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D3" w:rsidRDefault="00257243" w:rsidP="00D65909">
      <w:pPr>
        <w:spacing w:line="240" w:lineRule="auto"/>
      </w:pPr>
      <w:r>
        <w:t xml:space="preserve">             </w:t>
      </w:r>
      <w:r w:rsidR="00DB0256">
        <w:rPr>
          <w:noProof/>
          <w:lang w:eastAsia="hr-HR"/>
        </w:rPr>
        <w:t xml:space="preserve">       </w:t>
      </w:r>
      <w:r>
        <w:rPr>
          <w:noProof/>
          <w:lang w:eastAsia="hr-HR"/>
        </w:rPr>
        <w:drawing>
          <wp:inline distT="0" distB="0" distL="0" distR="0">
            <wp:extent cx="684335" cy="906184"/>
            <wp:effectExtent l="19050" t="0" r="1465" b="0"/>
            <wp:docPr id="1" name="Slika 0" descr="1200px-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px-Coat_of_arms_of_Croatia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612" cy="90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243" w:rsidRDefault="00257243" w:rsidP="00D65909">
      <w:pPr>
        <w:spacing w:line="240" w:lineRule="auto"/>
      </w:pPr>
      <w:r>
        <w:t xml:space="preserve">     </w:t>
      </w:r>
      <w:r w:rsidR="00DB0256">
        <w:t xml:space="preserve">       </w:t>
      </w:r>
      <w:r>
        <w:t>REPUBLIKA HRVATSKA</w:t>
      </w:r>
    </w:p>
    <w:p w:rsidR="00257243" w:rsidRDefault="00257243" w:rsidP="00D65909">
      <w:pPr>
        <w:spacing w:line="240" w:lineRule="auto"/>
      </w:pPr>
      <w:r>
        <w:t xml:space="preserve">    </w:t>
      </w:r>
      <w:r w:rsidR="00DB0256">
        <w:t xml:space="preserve">       </w:t>
      </w:r>
      <w:r>
        <w:t xml:space="preserve"> KARLOVAČKA ŽUPANIJA</w:t>
      </w:r>
    </w:p>
    <w:p w:rsidR="00253B29" w:rsidRDefault="00253B29" w:rsidP="00D65909">
      <w:pPr>
        <w:spacing w:line="240" w:lineRule="auto"/>
      </w:pPr>
      <w:r>
        <w:t xml:space="preserve">                       </w:t>
      </w:r>
      <w:r w:rsidR="00DB0256">
        <w:t xml:space="preserve"> </w:t>
      </w:r>
      <w:r w:rsidR="00D65909">
        <w:rPr>
          <w:noProof/>
        </w:rPr>
        <w:drawing>
          <wp:inline distT="0" distB="0" distL="0" distR="0" wp14:anchorId="166BF950">
            <wp:extent cx="620155" cy="69532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12" cy="702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7243" w:rsidRDefault="00253B29" w:rsidP="00D65909">
      <w:pPr>
        <w:spacing w:line="240" w:lineRule="auto"/>
      </w:pPr>
      <w:r>
        <w:rPr>
          <w:b/>
        </w:rPr>
        <w:t xml:space="preserve">               </w:t>
      </w:r>
      <w:r w:rsidR="00DB0256" w:rsidRPr="00DB0256">
        <w:rPr>
          <w:b/>
        </w:rPr>
        <w:t>OPĆINA ŽAKANJE</w:t>
      </w:r>
      <w:r w:rsidR="00DB0256">
        <w:t xml:space="preserve"> </w:t>
      </w:r>
    </w:p>
    <w:p w:rsidR="006661CF" w:rsidRPr="006661CF" w:rsidRDefault="00DB0256" w:rsidP="00D65909">
      <w:pPr>
        <w:spacing w:line="240" w:lineRule="auto"/>
        <w:rPr>
          <w:rFonts w:cstheme="minorHAnsi"/>
          <w:sz w:val="20"/>
          <w:szCs w:val="20"/>
        </w:rPr>
      </w:pPr>
      <w:r>
        <w:rPr>
          <w:rFonts w:ascii="Arial" w:hAnsi="Arial" w:cs="Arial"/>
          <w:color w:val="006621"/>
          <w:sz w:val="19"/>
          <w:szCs w:val="19"/>
          <w:shd w:val="clear" w:color="auto" w:fill="FFFFFF"/>
        </w:rPr>
        <w:t xml:space="preserve">www.opcina-zakanje.hr/    </w:t>
      </w:r>
      <w:r w:rsidRPr="00E02210">
        <w:rPr>
          <w:rFonts w:ascii="Tahoma" w:hAnsi="Tahoma" w:cs="Tahoma"/>
          <w:color w:val="333333"/>
          <w:shd w:val="clear" w:color="auto" w:fill="FFFFFF"/>
        </w:rPr>
        <w:t> </w:t>
      </w:r>
      <w:r w:rsidRPr="00E02210">
        <w:rPr>
          <w:rFonts w:cstheme="minorHAnsi"/>
          <w:shd w:val="clear" w:color="auto" w:fill="FFFFFF"/>
        </w:rPr>
        <w:t xml:space="preserve">email: </w:t>
      </w:r>
      <w:hyperlink r:id="rId7" w:history="1">
        <w:r w:rsidR="006661CF" w:rsidRPr="00E02210">
          <w:rPr>
            <w:rStyle w:val="Hiperveza"/>
            <w:rFonts w:cstheme="minorHAnsi"/>
            <w:color w:val="auto"/>
            <w:shd w:val="clear" w:color="auto" w:fill="FFFFFF"/>
          </w:rPr>
          <w:t>opcina.zakanje1@ka.t-com.hr</w:t>
        </w:r>
      </w:hyperlink>
    </w:p>
    <w:p w:rsidR="00253B29" w:rsidRDefault="00DB0256" w:rsidP="00D65909">
      <w:pPr>
        <w:spacing w:line="240" w:lineRule="auto"/>
        <w:rPr>
          <w:b/>
        </w:rPr>
      </w:pPr>
      <w:r>
        <w:t xml:space="preserve">         </w:t>
      </w:r>
      <w:r w:rsidR="001B49D5">
        <w:rPr>
          <w:b/>
        </w:rPr>
        <w:t>Savjet mladih O</w:t>
      </w:r>
      <w:r w:rsidRPr="00DB0256">
        <w:rPr>
          <w:b/>
        </w:rPr>
        <w:t xml:space="preserve">pćine </w:t>
      </w:r>
      <w:proofErr w:type="spellStart"/>
      <w:r w:rsidRPr="00DB0256">
        <w:rPr>
          <w:b/>
        </w:rPr>
        <w:t>Žakanje</w:t>
      </w:r>
      <w:proofErr w:type="spellEnd"/>
      <w:r w:rsidRPr="00DB0256">
        <w:rPr>
          <w:b/>
        </w:rPr>
        <w:t xml:space="preserve"> </w:t>
      </w:r>
    </w:p>
    <w:p w:rsidR="00DB0256" w:rsidRDefault="00253B29" w:rsidP="00D65909">
      <w:pPr>
        <w:spacing w:line="240" w:lineRule="auto"/>
        <w:rPr>
          <w:color w:val="000000" w:themeColor="text1"/>
        </w:rPr>
      </w:pPr>
      <w:r w:rsidRPr="00253B29">
        <w:rPr>
          <w:color w:val="000000" w:themeColor="text1"/>
        </w:rPr>
        <w:t>em</w:t>
      </w:r>
      <w:r w:rsidR="00DB0256" w:rsidRPr="00253B29">
        <w:rPr>
          <w:color w:val="000000" w:themeColor="text1"/>
        </w:rPr>
        <w:t xml:space="preserve">ail: </w:t>
      </w:r>
      <w:hyperlink r:id="rId8" w:history="1">
        <w:r w:rsidR="006661CF" w:rsidRPr="00E02210">
          <w:rPr>
            <w:rStyle w:val="Hiperveza"/>
            <w:rFonts w:cstheme="minorHAnsi"/>
          </w:rPr>
          <w:t>savjet.mladih@opcina-zakanje.hr</w:t>
        </w:r>
      </w:hyperlink>
    </w:p>
    <w:p w:rsidR="00D439D9" w:rsidRDefault="00D439D9" w:rsidP="00D65909">
      <w:pPr>
        <w:spacing w:line="240" w:lineRule="auto"/>
        <w:rPr>
          <w:b/>
        </w:rPr>
      </w:pPr>
    </w:p>
    <w:p w:rsidR="00DB0256" w:rsidRDefault="00D65909" w:rsidP="00D65909">
      <w:pPr>
        <w:spacing w:line="240" w:lineRule="auto"/>
        <w:rPr>
          <w:b/>
        </w:rPr>
      </w:pPr>
      <w:r>
        <w:rPr>
          <w:b/>
        </w:rPr>
        <w:t xml:space="preserve">KLASA: </w:t>
      </w:r>
      <w:r w:rsidR="00EF30D6">
        <w:rPr>
          <w:b/>
        </w:rPr>
        <w:t>021-06/18-01/1</w:t>
      </w:r>
      <w:bookmarkStart w:id="0" w:name="_GoBack"/>
      <w:bookmarkEnd w:id="0"/>
    </w:p>
    <w:p w:rsidR="00D65909" w:rsidRDefault="00D65909" w:rsidP="00D65909">
      <w:pPr>
        <w:spacing w:line="240" w:lineRule="auto"/>
        <w:rPr>
          <w:b/>
        </w:rPr>
      </w:pPr>
      <w:r>
        <w:rPr>
          <w:b/>
        </w:rPr>
        <w:t>URBROJ: 2133/18-01-18-1</w:t>
      </w:r>
    </w:p>
    <w:p w:rsidR="00D65909" w:rsidRDefault="00D65909" w:rsidP="00D65909">
      <w:pPr>
        <w:spacing w:line="240" w:lineRule="auto"/>
        <w:rPr>
          <w:b/>
        </w:rPr>
      </w:pPr>
      <w:proofErr w:type="spellStart"/>
      <w:r>
        <w:rPr>
          <w:b/>
        </w:rPr>
        <w:t>Žakanje</w:t>
      </w:r>
      <w:proofErr w:type="spellEnd"/>
      <w:r>
        <w:rPr>
          <w:b/>
        </w:rPr>
        <w:t>, 26. travnja 2018.</w:t>
      </w:r>
    </w:p>
    <w:p w:rsidR="00D439D9" w:rsidRDefault="00D439D9" w:rsidP="00D65909">
      <w:pPr>
        <w:spacing w:line="240" w:lineRule="auto"/>
        <w:rPr>
          <w:b/>
        </w:rPr>
      </w:pPr>
    </w:p>
    <w:p w:rsidR="00DB0256" w:rsidRDefault="00DB0256" w:rsidP="00D65909">
      <w:pPr>
        <w:spacing w:line="240" w:lineRule="auto"/>
      </w:pPr>
      <w:r>
        <w:t xml:space="preserve">U skladu s programom rada Savjeta </w:t>
      </w:r>
      <w:r w:rsidR="002713F8">
        <w:t xml:space="preserve">mladih Općine </w:t>
      </w:r>
      <w:proofErr w:type="spellStart"/>
      <w:r w:rsidR="002713F8">
        <w:t>Žakanje</w:t>
      </w:r>
      <w:proofErr w:type="spellEnd"/>
      <w:r w:rsidR="002713F8">
        <w:t xml:space="preserve"> za 2018. g</w:t>
      </w:r>
      <w:r>
        <w:t>odinu, na temel</w:t>
      </w:r>
      <w:r w:rsidR="00E969BC">
        <w:t>j</w:t>
      </w:r>
      <w:r w:rsidR="008864C8">
        <w:t xml:space="preserve">u odluke sa sjednice održane 16. ožujka 2018.godine; </w:t>
      </w:r>
      <w:r w:rsidR="00253B29">
        <w:t xml:space="preserve">Savjet mladih Općine </w:t>
      </w:r>
      <w:proofErr w:type="spellStart"/>
      <w:r w:rsidR="00253B29">
        <w:t>Žaka</w:t>
      </w:r>
      <w:r w:rsidR="008864C8">
        <w:t>nje</w:t>
      </w:r>
      <w:proofErr w:type="spellEnd"/>
      <w:r w:rsidR="008864C8">
        <w:t xml:space="preserve"> na dan 26. travnja 2018. godine </w:t>
      </w:r>
      <w:r>
        <w:t xml:space="preserve">raspisuje </w:t>
      </w:r>
      <w:r w:rsidR="00253B29">
        <w:t>:</w:t>
      </w:r>
    </w:p>
    <w:p w:rsidR="00DB0256" w:rsidRPr="00E41954" w:rsidRDefault="00DB0256" w:rsidP="00D65909">
      <w:pPr>
        <w:spacing w:line="240" w:lineRule="auto"/>
        <w:jc w:val="center"/>
        <w:rPr>
          <w:b/>
          <w:sz w:val="28"/>
          <w:szCs w:val="28"/>
        </w:rPr>
      </w:pPr>
      <w:r w:rsidRPr="00E41954">
        <w:rPr>
          <w:b/>
          <w:sz w:val="28"/>
          <w:szCs w:val="28"/>
        </w:rPr>
        <w:t>NATJEČAJ</w:t>
      </w:r>
    </w:p>
    <w:p w:rsidR="00DB0256" w:rsidRDefault="004C5EF8" w:rsidP="00D65909">
      <w:pPr>
        <w:spacing w:line="240" w:lineRule="auto"/>
        <w:jc w:val="center"/>
        <w:rPr>
          <w:b/>
        </w:rPr>
      </w:pPr>
      <w:r>
        <w:rPr>
          <w:b/>
        </w:rPr>
        <w:t xml:space="preserve">za </w:t>
      </w:r>
      <w:r w:rsidR="00DB0256">
        <w:rPr>
          <w:b/>
        </w:rPr>
        <w:t xml:space="preserve"> izradu </w:t>
      </w:r>
      <w:r>
        <w:rPr>
          <w:b/>
        </w:rPr>
        <w:t xml:space="preserve">idejnog rješenja logotipa </w:t>
      </w:r>
      <w:r w:rsidR="00DB0256">
        <w:rPr>
          <w:b/>
        </w:rPr>
        <w:t xml:space="preserve">za Savjet mladih Općine </w:t>
      </w:r>
      <w:proofErr w:type="spellStart"/>
      <w:r w:rsidR="00DB0256">
        <w:rPr>
          <w:b/>
        </w:rPr>
        <w:t>Žakanje</w:t>
      </w:r>
      <w:proofErr w:type="spellEnd"/>
    </w:p>
    <w:p w:rsidR="00DB0256" w:rsidRDefault="00DB0256" w:rsidP="00D65909">
      <w:pPr>
        <w:spacing w:line="240" w:lineRule="auto"/>
        <w:jc w:val="both"/>
        <w:rPr>
          <w:b/>
        </w:rPr>
      </w:pPr>
    </w:p>
    <w:p w:rsidR="00DB0256" w:rsidRPr="00DB0256" w:rsidRDefault="00DB0256" w:rsidP="00D65909">
      <w:pPr>
        <w:pStyle w:val="Odlomakpopisa"/>
        <w:numPr>
          <w:ilvl w:val="0"/>
          <w:numId w:val="3"/>
        </w:numPr>
        <w:spacing w:line="240" w:lineRule="auto"/>
        <w:jc w:val="both"/>
        <w:rPr>
          <w:b/>
        </w:rPr>
      </w:pPr>
      <w:r w:rsidRPr="00DB0256">
        <w:rPr>
          <w:b/>
        </w:rPr>
        <w:t xml:space="preserve">PREDMET I SVRHA NATJEČAJA  </w:t>
      </w:r>
    </w:p>
    <w:p w:rsidR="00DA7C5E" w:rsidRDefault="004C5EF8" w:rsidP="00D65909">
      <w:pPr>
        <w:spacing w:line="240" w:lineRule="auto"/>
        <w:jc w:val="both"/>
      </w:pPr>
      <w:r>
        <w:t>Predmet ovog natječaja je izrada</w:t>
      </w:r>
      <w:r w:rsidR="00DB0256">
        <w:t xml:space="preserve"> logoti</w:t>
      </w:r>
      <w:r>
        <w:t>pa</w:t>
      </w:r>
      <w:r w:rsidR="00DB0256">
        <w:t xml:space="preserve"> za Savjet mladih Općine </w:t>
      </w:r>
      <w:proofErr w:type="spellStart"/>
      <w:r w:rsidR="00DB0256">
        <w:t>Žakanje</w:t>
      </w:r>
      <w:proofErr w:type="spellEnd"/>
      <w:r w:rsidR="00DB0256">
        <w:t xml:space="preserve"> </w:t>
      </w:r>
      <w:r w:rsidR="00253B29">
        <w:t>sa svrhom upotrebe na službenoj stranici Savjeta</w:t>
      </w:r>
      <w:r w:rsidR="00DB0256">
        <w:t xml:space="preserve"> </w:t>
      </w:r>
      <w:r>
        <w:t xml:space="preserve">kao </w:t>
      </w:r>
      <w:r w:rsidR="00DB0256">
        <w:t>i na svim ostalim promidžbenim materi</w:t>
      </w:r>
      <w:r>
        <w:t xml:space="preserve">jalima, </w:t>
      </w:r>
      <w:r w:rsidR="00DB0256">
        <w:t xml:space="preserve">a kojim </w:t>
      </w:r>
      <w:r w:rsidR="00DA7C5E">
        <w:t xml:space="preserve">će Savjet mladih Općine </w:t>
      </w:r>
      <w:proofErr w:type="spellStart"/>
      <w:r w:rsidR="00DA7C5E">
        <w:t>Žakanje</w:t>
      </w:r>
      <w:proofErr w:type="spellEnd"/>
      <w:r w:rsidR="00DB0256">
        <w:t xml:space="preserve"> dobiti na prepoznatljivosti i uočljiv</w:t>
      </w:r>
      <w:r>
        <w:t>osti.</w:t>
      </w:r>
    </w:p>
    <w:p w:rsidR="00DA7C5E" w:rsidRDefault="00DA7C5E" w:rsidP="00D65909">
      <w:pPr>
        <w:spacing w:line="240" w:lineRule="auto"/>
        <w:jc w:val="both"/>
      </w:pPr>
    </w:p>
    <w:p w:rsidR="00DA7C5E" w:rsidRPr="00DA7C5E" w:rsidRDefault="00DA7C5E" w:rsidP="00D65909">
      <w:pPr>
        <w:pStyle w:val="Odlomakpopisa"/>
        <w:numPr>
          <w:ilvl w:val="0"/>
          <w:numId w:val="3"/>
        </w:numPr>
        <w:spacing w:line="240" w:lineRule="auto"/>
        <w:jc w:val="both"/>
        <w:rPr>
          <w:b/>
        </w:rPr>
      </w:pPr>
      <w:r w:rsidRPr="00DA7C5E">
        <w:rPr>
          <w:b/>
        </w:rPr>
        <w:t xml:space="preserve">PODACI O NARUČITELJU </w:t>
      </w:r>
    </w:p>
    <w:p w:rsidR="00DA7C5E" w:rsidRDefault="00DA7C5E" w:rsidP="00D65909">
      <w:pPr>
        <w:pStyle w:val="Odlomakpopisa"/>
        <w:spacing w:line="240" w:lineRule="auto"/>
        <w:jc w:val="both"/>
      </w:pPr>
    </w:p>
    <w:p w:rsidR="00DB0256" w:rsidRPr="006661CF" w:rsidRDefault="00DA7C5E" w:rsidP="00D65909">
      <w:pPr>
        <w:spacing w:line="240" w:lineRule="auto"/>
        <w:rPr>
          <w:rFonts w:cstheme="minorHAnsi"/>
          <w:sz w:val="20"/>
          <w:szCs w:val="20"/>
        </w:rPr>
      </w:pPr>
      <w:r w:rsidRPr="006661CF">
        <w:rPr>
          <w:rFonts w:cstheme="minorHAnsi"/>
          <w:sz w:val="20"/>
          <w:szCs w:val="20"/>
          <w:shd w:val="clear" w:color="auto" w:fill="FFFFFF"/>
        </w:rPr>
        <w:t>OPĆINA ŽAKANJE</w:t>
      </w:r>
      <w:r w:rsidRPr="006661CF">
        <w:rPr>
          <w:rFonts w:cstheme="minorHAnsi"/>
          <w:sz w:val="20"/>
          <w:szCs w:val="20"/>
        </w:rPr>
        <w:br/>
      </w:r>
      <w:r w:rsidRPr="006661CF">
        <w:rPr>
          <w:rFonts w:cstheme="minorHAnsi"/>
          <w:sz w:val="20"/>
          <w:szCs w:val="20"/>
          <w:shd w:val="clear" w:color="auto" w:fill="FFFFFF"/>
        </w:rPr>
        <w:t>OIB: 22280655264</w:t>
      </w:r>
      <w:r w:rsidRPr="006661CF">
        <w:rPr>
          <w:rFonts w:cstheme="minorHAnsi"/>
          <w:sz w:val="20"/>
          <w:szCs w:val="20"/>
        </w:rPr>
        <w:br/>
      </w:r>
      <w:r w:rsidRPr="006661CF">
        <w:rPr>
          <w:rFonts w:cstheme="minorHAnsi"/>
          <w:sz w:val="20"/>
          <w:szCs w:val="20"/>
          <w:shd w:val="clear" w:color="auto" w:fill="FFFFFF"/>
        </w:rPr>
        <w:t xml:space="preserve">Adresa: </w:t>
      </w:r>
      <w:proofErr w:type="spellStart"/>
      <w:r w:rsidRPr="006661CF">
        <w:rPr>
          <w:rFonts w:cstheme="minorHAnsi"/>
          <w:sz w:val="20"/>
          <w:szCs w:val="20"/>
          <w:shd w:val="clear" w:color="auto" w:fill="FFFFFF"/>
        </w:rPr>
        <w:t>Žakanje</w:t>
      </w:r>
      <w:proofErr w:type="spellEnd"/>
      <w:r w:rsidRPr="006661CF">
        <w:rPr>
          <w:rFonts w:cstheme="minorHAnsi"/>
          <w:sz w:val="20"/>
          <w:szCs w:val="20"/>
          <w:shd w:val="clear" w:color="auto" w:fill="FFFFFF"/>
        </w:rPr>
        <w:t xml:space="preserve"> 58, 47 276 </w:t>
      </w:r>
      <w:proofErr w:type="spellStart"/>
      <w:r w:rsidRPr="006661CF">
        <w:rPr>
          <w:rFonts w:cstheme="minorHAnsi"/>
          <w:sz w:val="20"/>
          <w:szCs w:val="20"/>
          <w:shd w:val="clear" w:color="auto" w:fill="FFFFFF"/>
        </w:rPr>
        <w:t>Žakanje</w:t>
      </w:r>
      <w:proofErr w:type="spellEnd"/>
      <w:r w:rsidRPr="006661CF">
        <w:rPr>
          <w:rFonts w:cstheme="minorHAnsi"/>
          <w:sz w:val="20"/>
          <w:szCs w:val="20"/>
        </w:rPr>
        <w:br/>
      </w:r>
      <w:r w:rsidRPr="006661CF">
        <w:rPr>
          <w:rFonts w:cstheme="minorHAnsi"/>
          <w:sz w:val="20"/>
          <w:szCs w:val="20"/>
          <w:shd w:val="clear" w:color="auto" w:fill="FFFFFF"/>
        </w:rPr>
        <w:lastRenderedPageBreak/>
        <w:t>Telefon: 047/757-836</w:t>
      </w:r>
      <w:r w:rsidRPr="006661CF">
        <w:rPr>
          <w:rFonts w:cstheme="minorHAnsi"/>
          <w:sz w:val="20"/>
          <w:szCs w:val="20"/>
        </w:rPr>
        <w:br/>
      </w:r>
      <w:r w:rsidRPr="006661CF">
        <w:rPr>
          <w:rFonts w:cstheme="minorHAnsi"/>
          <w:sz w:val="20"/>
          <w:szCs w:val="20"/>
          <w:shd w:val="clear" w:color="auto" w:fill="FFFFFF"/>
        </w:rPr>
        <w:t>Faks: 047/636-264</w:t>
      </w:r>
      <w:r w:rsidRPr="006661CF">
        <w:rPr>
          <w:rFonts w:cstheme="minorHAnsi"/>
          <w:sz w:val="20"/>
          <w:szCs w:val="20"/>
        </w:rPr>
        <w:br/>
      </w:r>
      <w:r w:rsidRPr="006661CF">
        <w:rPr>
          <w:rFonts w:cstheme="minorHAnsi"/>
          <w:sz w:val="20"/>
          <w:szCs w:val="20"/>
          <w:shd w:val="clear" w:color="auto" w:fill="FFFFFF"/>
        </w:rPr>
        <w:t>e-mail: </w:t>
      </w:r>
      <w:hyperlink r:id="rId9" w:history="1">
        <w:r w:rsidRPr="006661CF">
          <w:rPr>
            <w:rStyle w:val="Hiperveza"/>
            <w:rFonts w:cstheme="minorHAnsi"/>
            <w:color w:val="auto"/>
            <w:sz w:val="20"/>
            <w:szCs w:val="20"/>
            <w:shd w:val="clear" w:color="auto" w:fill="FFFFFF"/>
          </w:rPr>
          <w:t>opcina.zakanje1@ka.t-com.hr</w:t>
        </w:r>
      </w:hyperlink>
    </w:p>
    <w:p w:rsidR="001E15F7" w:rsidRDefault="001E15F7" w:rsidP="00D65909">
      <w:pPr>
        <w:spacing w:line="240" w:lineRule="auto"/>
      </w:pPr>
      <w:r>
        <w:t xml:space="preserve">Savjet mladih Općine </w:t>
      </w:r>
      <w:proofErr w:type="spellStart"/>
      <w:r>
        <w:t>Žakanje</w:t>
      </w:r>
      <w:proofErr w:type="spellEnd"/>
    </w:p>
    <w:p w:rsidR="001E15F7" w:rsidRDefault="001E15F7" w:rsidP="00D65909">
      <w:pPr>
        <w:spacing w:line="240" w:lineRule="auto"/>
      </w:pPr>
      <w:r>
        <w:t>Email:</w:t>
      </w:r>
      <w:r w:rsidR="006661CF">
        <w:t xml:space="preserve"> </w:t>
      </w:r>
      <w:hyperlink r:id="rId10" w:history="1">
        <w:r w:rsidR="006661CF" w:rsidRPr="00A57317">
          <w:rPr>
            <w:rStyle w:val="Hiperveza"/>
          </w:rPr>
          <w:t>savjet.mladih@opcina-zakanje.hr</w:t>
        </w:r>
      </w:hyperlink>
    </w:p>
    <w:p w:rsidR="001E15F7" w:rsidRPr="00D965A9" w:rsidRDefault="001E15F7" w:rsidP="00D65909">
      <w:pPr>
        <w:spacing w:line="240" w:lineRule="auto"/>
      </w:pPr>
    </w:p>
    <w:p w:rsidR="00DA7C5E" w:rsidRDefault="00DA7C5E" w:rsidP="00D65909">
      <w:pPr>
        <w:spacing w:line="240" w:lineRule="auto"/>
      </w:pPr>
      <w:r>
        <w:t xml:space="preserve">Savjet mladih Općine </w:t>
      </w:r>
      <w:proofErr w:type="spellStart"/>
      <w:r>
        <w:t>Žakanje</w:t>
      </w:r>
      <w:proofErr w:type="spellEnd"/>
      <w:r>
        <w:t xml:space="preserve"> je savjetodavno tijelo Općine </w:t>
      </w:r>
      <w:proofErr w:type="spellStart"/>
      <w:r w:rsidRPr="00253B29">
        <w:rPr>
          <w:rFonts w:cstheme="minorHAnsi"/>
          <w:color w:val="000000" w:themeColor="text1"/>
        </w:rPr>
        <w:t>Žakanje</w:t>
      </w:r>
      <w:proofErr w:type="spellEnd"/>
      <w:r w:rsidRPr="00253B29">
        <w:rPr>
          <w:rFonts w:cstheme="minorHAnsi"/>
          <w:color w:val="000000" w:themeColor="text1"/>
        </w:rPr>
        <w:t xml:space="preserve"> </w:t>
      </w:r>
      <w:r w:rsidR="00253B29" w:rsidRPr="00253B29">
        <w:rPr>
          <w:rFonts w:cstheme="minorHAnsi"/>
          <w:color w:val="000000" w:themeColor="text1"/>
          <w:shd w:val="clear" w:color="auto" w:fill="FFFFFF"/>
        </w:rPr>
        <w:t> koje promiče i zagovara prava, potrebe</w:t>
      </w:r>
      <w:r w:rsidR="009612F2">
        <w:rPr>
          <w:rFonts w:cstheme="minorHAnsi"/>
          <w:color w:val="000000" w:themeColor="text1"/>
          <w:shd w:val="clear" w:color="auto" w:fill="FFFFFF"/>
        </w:rPr>
        <w:t xml:space="preserve"> i interese mladih na području O</w:t>
      </w:r>
      <w:r w:rsidR="00253B29" w:rsidRPr="00253B29">
        <w:rPr>
          <w:rFonts w:cstheme="minorHAnsi"/>
          <w:color w:val="000000" w:themeColor="text1"/>
          <w:shd w:val="clear" w:color="auto" w:fill="FFFFFF"/>
        </w:rPr>
        <w:t xml:space="preserve">pćine </w:t>
      </w:r>
      <w:proofErr w:type="spellStart"/>
      <w:r w:rsidR="00253B29" w:rsidRPr="00253B29">
        <w:rPr>
          <w:rFonts w:cstheme="minorHAnsi"/>
          <w:color w:val="000000" w:themeColor="text1"/>
          <w:shd w:val="clear" w:color="auto" w:fill="FFFFFF"/>
        </w:rPr>
        <w:t>Žakanje</w:t>
      </w:r>
      <w:proofErr w:type="spellEnd"/>
      <w:r w:rsidR="00253B29">
        <w:rPr>
          <w:rFonts w:cstheme="minorHAnsi"/>
          <w:color w:val="000000" w:themeColor="text1"/>
          <w:shd w:val="clear" w:color="auto" w:fill="FFFFFF"/>
        </w:rPr>
        <w:t xml:space="preserve"> </w:t>
      </w:r>
      <w:r w:rsidR="00253B29">
        <w:t>. Osnovano je</w:t>
      </w:r>
      <w:r w:rsidR="00BC3768">
        <w:t xml:space="preserve"> </w:t>
      </w:r>
      <w:r>
        <w:t xml:space="preserve">u cilju aktivnog uključivanja mladih u javni život te informiranja i savjetovanja mladih u Općini </w:t>
      </w:r>
      <w:proofErr w:type="spellStart"/>
      <w:r>
        <w:t>Žakanje</w:t>
      </w:r>
      <w:proofErr w:type="spellEnd"/>
      <w:r>
        <w:t xml:space="preserve">, </w:t>
      </w:r>
      <w:r w:rsidR="00253B29">
        <w:t xml:space="preserve"> </w:t>
      </w:r>
      <w:r>
        <w:t>uvažavajući načela nediskriminacije, partnerstva, suradnj</w:t>
      </w:r>
      <w:r w:rsidR="001C78DF">
        <w:t>e i aktivnog sudjelovanja</w:t>
      </w:r>
      <w:r>
        <w:t xml:space="preserve">. </w:t>
      </w:r>
      <w:r w:rsidR="00253B29">
        <w:t xml:space="preserve"> </w:t>
      </w:r>
      <w:r>
        <w:t xml:space="preserve">Mladi su, sukladno Nacionalnom programu za mlade prema Zakonu o savjetima mladih, definirani kao društvena skupina građana Republike Hrvatske u dobi od 15 do 30 godina starosti. </w:t>
      </w:r>
      <w:r>
        <w:br/>
      </w:r>
      <w:r>
        <w:br/>
      </w:r>
    </w:p>
    <w:p w:rsidR="00DA7C5E" w:rsidRPr="00DA7C5E" w:rsidRDefault="00DA7C5E" w:rsidP="00D65909">
      <w:pPr>
        <w:pStyle w:val="Odlomakpopisa"/>
        <w:numPr>
          <w:ilvl w:val="0"/>
          <w:numId w:val="3"/>
        </w:numPr>
        <w:spacing w:line="240" w:lineRule="auto"/>
        <w:rPr>
          <w:b/>
        </w:rPr>
      </w:pPr>
      <w:r w:rsidRPr="00DA7C5E">
        <w:rPr>
          <w:b/>
        </w:rPr>
        <w:t xml:space="preserve">OBJAVA NATJEČAJA </w:t>
      </w:r>
    </w:p>
    <w:p w:rsidR="00FC2AE9" w:rsidRDefault="00DA7C5E" w:rsidP="00D65909">
      <w:pPr>
        <w:spacing w:line="240" w:lineRule="auto"/>
        <w:rPr>
          <w:rFonts w:ascii="Tahoma" w:hAnsi="Tahoma" w:cs="Tahoma"/>
          <w:color w:val="333333"/>
          <w:sz w:val="18"/>
          <w:szCs w:val="18"/>
          <w:shd w:val="clear" w:color="auto" w:fill="FFFFFF"/>
        </w:rPr>
      </w:pPr>
      <w:r>
        <w:t xml:space="preserve">Natječaj i dokumentacija za provedbu istog objavljuju se u cijelosti na mrežnim stranicama </w:t>
      </w:r>
      <w:r w:rsidR="00253B29">
        <w:t xml:space="preserve">Općine </w:t>
      </w:r>
      <w:proofErr w:type="spellStart"/>
      <w:r w:rsidR="00253B29">
        <w:t>Žakanje</w:t>
      </w:r>
      <w:proofErr w:type="spellEnd"/>
      <w:r w:rsidR="00831140">
        <w:t>.</w:t>
      </w:r>
      <w:r w:rsidR="00253B29">
        <w:t xml:space="preserve"> </w:t>
      </w:r>
      <w:r w:rsidR="00253B29">
        <w:rPr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  </w:t>
      </w:r>
      <w:hyperlink r:id="rId11" w:history="1">
        <w:r w:rsidR="00253B29" w:rsidRPr="00BF095B">
          <w:rPr>
            <w:rStyle w:val="Hiperveza"/>
            <w:rFonts w:ascii="Tahoma" w:hAnsi="Tahoma" w:cs="Tahoma"/>
            <w:sz w:val="18"/>
            <w:szCs w:val="18"/>
            <w:shd w:val="clear" w:color="auto" w:fill="FFFFFF"/>
          </w:rPr>
          <w:t>http://www.opcina-zakanje.hr/</w:t>
        </w:r>
      </w:hyperlink>
      <w:r w:rsidR="00253B29">
        <w:rPr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</w:p>
    <w:p w:rsidR="00DA7C5E" w:rsidRDefault="00DA7C5E" w:rsidP="00D65909">
      <w:pPr>
        <w:spacing w:line="240" w:lineRule="auto"/>
      </w:pPr>
    </w:p>
    <w:p w:rsidR="00DA7C5E" w:rsidRPr="00DA7C5E" w:rsidRDefault="00DA7C5E" w:rsidP="00D65909">
      <w:pPr>
        <w:pStyle w:val="Odlomakpopisa"/>
        <w:numPr>
          <w:ilvl w:val="0"/>
          <w:numId w:val="3"/>
        </w:numPr>
        <w:spacing w:line="240" w:lineRule="auto"/>
        <w:rPr>
          <w:b/>
        </w:rPr>
      </w:pPr>
      <w:r w:rsidRPr="00DA7C5E">
        <w:rPr>
          <w:b/>
        </w:rPr>
        <w:t xml:space="preserve">TKO SE MOŽE PRIJAVITI NA NATJEČAJ? </w:t>
      </w:r>
    </w:p>
    <w:p w:rsidR="00A44E35" w:rsidRDefault="00DA7C5E" w:rsidP="00D65909">
      <w:pPr>
        <w:spacing w:line="240" w:lineRule="auto"/>
      </w:pPr>
      <w:r>
        <w:t>Natječaj je otvoren za dizajnere, ilustratore, umjetnike i sve ostale kreativne osobe</w:t>
      </w:r>
      <w:r w:rsidR="00A44E35">
        <w:t>.</w:t>
      </w:r>
    </w:p>
    <w:p w:rsidR="00DA7C5E" w:rsidRPr="00A44E35" w:rsidRDefault="00A44E35" w:rsidP="00D65909">
      <w:pPr>
        <w:spacing w:line="240" w:lineRule="auto"/>
        <w:rPr>
          <w:rFonts w:cstheme="minorHAnsi"/>
          <w:color w:val="000000" w:themeColor="text1"/>
        </w:rPr>
      </w:pPr>
      <w:r w:rsidRPr="00A44E35">
        <w:rPr>
          <w:rFonts w:cstheme="minorHAnsi"/>
          <w:color w:val="000000" w:themeColor="text1"/>
          <w:shd w:val="clear" w:color="auto" w:fill="FFFFFF"/>
        </w:rPr>
        <w:t>Svaki autor/</w:t>
      </w:r>
      <w:proofErr w:type="spellStart"/>
      <w:r w:rsidRPr="00A44E35">
        <w:rPr>
          <w:rFonts w:cstheme="minorHAnsi"/>
          <w:color w:val="000000" w:themeColor="text1"/>
          <w:shd w:val="clear" w:color="auto" w:fill="FFFFFF"/>
        </w:rPr>
        <w:t>ica</w:t>
      </w:r>
      <w:proofErr w:type="spellEnd"/>
      <w:r w:rsidRPr="00A44E35">
        <w:rPr>
          <w:rFonts w:cstheme="minorHAnsi"/>
          <w:color w:val="000000" w:themeColor="text1"/>
          <w:shd w:val="clear" w:color="auto" w:fill="FFFFFF"/>
        </w:rPr>
        <w:t xml:space="preserve"> ima pravo sudjelovanja na ovom natječaju s više radova</w:t>
      </w:r>
      <w:r>
        <w:rPr>
          <w:rFonts w:cstheme="minorHAnsi"/>
          <w:color w:val="000000" w:themeColor="text1"/>
          <w:shd w:val="clear" w:color="auto" w:fill="FFFFFF"/>
        </w:rPr>
        <w:t>.</w:t>
      </w:r>
    </w:p>
    <w:p w:rsidR="00DA7C5E" w:rsidRDefault="00DA7C5E" w:rsidP="00D65909">
      <w:pPr>
        <w:spacing w:line="240" w:lineRule="auto"/>
      </w:pPr>
    </w:p>
    <w:p w:rsidR="00DA7C5E" w:rsidRPr="00DA7C5E" w:rsidRDefault="00DA7C5E" w:rsidP="00D65909">
      <w:pPr>
        <w:pStyle w:val="Odlomakpopisa"/>
        <w:numPr>
          <w:ilvl w:val="0"/>
          <w:numId w:val="3"/>
        </w:numPr>
        <w:spacing w:line="240" w:lineRule="auto"/>
        <w:rPr>
          <w:b/>
        </w:rPr>
      </w:pPr>
      <w:r w:rsidRPr="00DA7C5E">
        <w:rPr>
          <w:b/>
        </w:rPr>
        <w:t xml:space="preserve">NOVČANA NAGRADA </w:t>
      </w:r>
    </w:p>
    <w:p w:rsidR="00DA7C5E" w:rsidRDefault="00DA7C5E" w:rsidP="00D65909">
      <w:pPr>
        <w:spacing w:line="240" w:lineRule="auto"/>
      </w:pPr>
      <w:r>
        <w:t xml:space="preserve">Najuspješnijem autoru odabranog natječajnog rada dodijelit će </w:t>
      </w:r>
      <w:r w:rsidR="0093284D">
        <w:t>se n</w:t>
      </w:r>
      <w:r w:rsidR="008864C8">
        <w:t xml:space="preserve">ovčana nagrada u iznosu od 300 </w:t>
      </w:r>
      <w:r w:rsidR="0093284D">
        <w:t>kuna.</w:t>
      </w:r>
    </w:p>
    <w:p w:rsidR="00253B29" w:rsidRDefault="00253B29" w:rsidP="00D65909">
      <w:pPr>
        <w:spacing w:line="240" w:lineRule="auto"/>
      </w:pPr>
    </w:p>
    <w:p w:rsidR="00DA7C5E" w:rsidRDefault="00DA7C5E" w:rsidP="00D65909">
      <w:pPr>
        <w:pStyle w:val="Odlomakpopisa"/>
        <w:numPr>
          <w:ilvl w:val="0"/>
          <w:numId w:val="3"/>
        </w:numPr>
        <w:spacing w:line="240" w:lineRule="auto"/>
        <w:rPr>
          <w:b/>
        </w:rPr>
      </w:pPr>
      <w:r w:rsidRPr="00DA7C5E">
        <w:rPr>
          <w:b/>
        </w:rPr>
        <w:t xml:space="preserve">SADRŽAJ PRIJAVE NA NATJEČAJ </w:t>
      </w:r>
    </w:p>
    <w:p w:rsidR="0066509E" w:rsidRDefault="00DA7C5E" w:rsidP="00D65909">
      <w:pPr>
        <w:spacing w:line="240" w:lineRule="auto"/>
      </w:pPr>
      <w:r w:rsidRPr="00DA7C5E">
        <w:t>Prijava</w:t>
      </w:r>
      <w:r w:rsidRPr="00DA7C5E">
        <w:rPr>
          <w:b/>
        </w:rPr>
        <w:t xml:space="preserve"> </w:t>
      </w:r>
      <w:r>
        <w:t xml:space="preserve">na natječaj mora sadržavati: </w:t>
      </w:r>
    </w:p>
    <w:p w:rsidR="0066509E" w:rsidRDefault="00DA7C5E" w:rsidP="00D65909">
      <w:pPr>
        <w:spacing w:line="240" w:lineRule="auto"/>
      </w:pPr>
      <w:r>
        <w:t>1. popunjenu i potpisanu prijavu s po</w:t>
      </w:r>
      <w:r w:rsidR="0066509E">
        <w:t xml:space="preserve">dacima prijavitelja - obrazac A </w:t>
      </w:r>
      <w:r w:rsidR="002F0B0D">
        <w:t>(prilog 1)</w:t>
      </w:r>
    </w:p>
    <w:p w:rsidR="0066509E" w:rsidRDefault="00DA7C5E" w:rsidP="00D65909">
      <w:pPr>
        <w:spacing w:line="240" w:lineRule="auto"/>
      </w:pPr>
      <w:r>
        <w:t xml:space="preserve"> 2. popunjenu i potpisanu izjavu o autorstvu n</w:t>
      </w:r>
      <w:r w:rsidR="004A22A6">
        <w:t xml:space="preserve">atječajnog rada </w:t>
      </w:r>
      <w:r w:rsidR="0066509E">
        <w:t xml:space="preserve"> - obrazac B</w:t>
      </w:r>
      <w:r w:rsidR="002F0B0D">
        <w:t xml:space="preserve"> (prilog 2)</w:t>
      </w:r>
    </w:p>
    <w:p w:rsidR="0066509E" w:rsidRDefault="00DA7C5E" w:rsidP="00D65909">
      <w:pPr>
        <w:spacing w:line="240" w:lineRule="auto"/>
      </w:pPr>
      <w:r>
        <w:t xml:space="preserve"> 3. popunjenu i potpisanu izjavu autora o prelasku nagrađenog rada u vlasništvo</w:t>
      </w:r>
      <w:r w:rsidR="0093284D">
        <w:t xml:space="preserve"> Savjeta mladih</w:t>
      </w:r>
      <w:r w:rsidR="00253B29">
        <w:t xml:space="preserve"> </w:t>
      </w:r>
      <w:proofErr w:type="spellStart"/>
      <w:r w:rsidR="00253B29">
        <w:t>Žakanje</w:t>
      </w:r>
      <w:proofErr w:type="spellEnd"/>
      <w:r w:rsidR="00253B29">
        <w:t xml:space="preserve"> </w:t>
      </w:r>
      <w:r w:rsidR="002F0B0D">
        <w:t>- obrazac C (prilog 3)</w:t>
      </w:r>
    </w:p>
    <w:p w:rsidR="00FC2AE9" w:rsidRDefault="00DA7C5E" w:rsidP="00D65909">
      <w:pPr>
        <w:spacing w:line="240" w:lineRule="auto"/>
      </w:pPr>
      <w:r>
        <w:t>4. pisanu izjavu da autor ne želi javnu objavu sv</w:t>
      </w:r>
      <w:r w:rsidR="00254A7C">
        <w:t>og identiteta (ako je potrebno</w:t>
      </w:r>
      <w:r>
        <w:t>),</w:t>
      </w:r>
    </w:p>
    <w:p w:rsidR="0093284D" w:rsidRDefault="0093284D" w:rsidP="00D65909">
      <w:pPr>
        <w:spacing w:line="240" w:lineRule="auto"/>
      </w:pPr>
    </w:p>
    <w:p w:rsidR="00FC2AE9" w:rsidRPr="00FC2AE9" w:rsidRDefault="00FC2AE9" w:rsidP="00D65909">
      <w:pPr>
        <w:spacing w:line="240" w:lineRule="auto"/>
      </w:pPr>
      <w:r w:rsidRPr="00FC2AE9">
        <w:rPr>
          <w:rFonts w:cstheme="minorHAnsi"/>
          <w:color w:val="000000" w:themeColor="text1"/>
        </w:rPr>
        <w:t>Prijavljeni radovi moraju ispunjavati sljedeće uvjete i kriterije koji će se uzimati u obzir prilikom evaluacije i odabira najboljeg rješenja:</w:t>
      </w:r>
    </w:p>
    <w:p w:rsidR="00FC2AE9" w:rsidRDefault="00FC2AE9" w:rsidP="00D65909">
      <w:pPr>
        <w:pStyle w:val="StandardWeb"/>
        <w:numPr>
          <w:ilvl w:val="0"/>
          <w:numId w:val="4"/>
        </w:numPr>
        <w:shd w:val="clear" w:color="auto" w:fill="FFFFFF"/>
        <w:spacing w:before="346" w:before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C2AE9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prijedlog grafičkog dizajna – logotip mora biti izrađen u visokoj rezoluciji i dostavljen u PDF formatu</w:t>
      </w:r>
    </w:p>
    <w:p w:rsidR="00FC2AE9" w:rsidRPr="00FC2AE9" w:rsidRDefault="00FC2AE9" w:rsidP="00D65909">
      <w:pPr>
        <w:pStyle w:val="StandardWeb"/>
        <w:numPr>
          <w:ilvl w:val="0"/>
          <w:numId w:val="4"/>
        </w:numPr>
        <w:shd w:val="clear" w:color="auto" w:fill="FFFFFF"/>
        <w:spacing w:before="346" w:before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C2AE9">
        <w:rPr>
          <w:rFonts w:asciiTheme="minorHAnsi" w:hAnsiTheme="minorHAnsi" w:cstheme="minorHAnsi"/>
          <w:color w:val="000000" w:themeColor="text1"/>
          <w:sz w:val="22"/>
          <w:szCs w:val="22"/>
        </w:rPr>
        <w:t>dizajn logotipa mora biti originalni rad autora/ice</w:t>
      </w:r>
    </w:p>
    <w:p w:rsidR="00253B29" w:rsidRDefault="00253B29" w:rsidP="00D65909">
      <w:pPr>
        <w:spacing w:line="240" w:lineRule="auto"/>
      </w:pPr>
    </w:p>
    <w:p w:rsidR="003B7796" w:rsidRDefault="0066509E" w:rsidP="00D65909">
      <w:pPr>
        <w:pStyle w:val="Odlomakpopisa"/>
        <w:numPr>
          <w:ilvl w:val="0"/>
          <w:numId w:val="3"/>
        </w:numPr>
        <w:spacing w:line="240" w:lineRule="auto"/>
        <w:rPr>
          <w:b/>
        </w:rPr>
      </w:pPr>
      <w:r w:rsidRPr="0066509E">
        <w:rPr>
          <w:b/>
        </w:rPr>
        <w:t xml:space="preserve">GDJE POSLATI PRIJAVU NA NATJEČAJ? </w:t>
      </w:r>
    </w:p>
    <w:p w:rsidR="003B7796" w:rsidRDefault="003B7796" w:rsidP="00D65909">
      <w:pPr>
        <w:pStyle w:val="Odlomakpopisa"/>
        <w:spacing w:line="240" w:lineRule="auto"/>
        <w:rPr>
          <w:rFonts w:cstheme="minorHAnsi"/>
          <w:color w:val="000000" w:themeColor="text1"/>
        </w:rPr>
      </w:pPr>
    </w:p>
    <w:p w:rsidR="003B7796" w:rsidRPr="008864C8" w:rsidRDefault="003B7796" w:rsidP="00D65909">
      <w:pPr>
        <w:spacing w:line="240" w:lineRule="auto"/>
        <w:rPr>
          <w:rFonts w:cstheme="minorHAnsi"/>
          <w:color w:val="000000" w:themeColor="text1"/>
        </w:rPr>
      </w:pPr>
      <w:r w:rsidRPr="008864C8">
        <w:rPr>
          <w:rFonts w:cstheme="minorHAnsi"/>
          <w:color w:val="000000" w:themeColor="text1"/>
        </w:rPr>
        <w:t>Radovi se dostavljaju isključivo elektroničkom poštom na e-mail adresu: </w:t>
      </w:r>
      <w:r w:rsidR="006661CF" w:rsidRPr="008864C8">
        <w:rPr>
          <w:rFonts w:cstheme="minorHAnsi"/>
          <w:color w:val="000000" w:themeColor="text1"/>
        </w:rPr>
        <w:t xml:space="preserve"> </w:t>
      </w:r>
      <w:hyperlink r:id="rId12" w:history="1">
        <w:r w:rsidR="006661CF" w:rsidRPr="00A57317">
          <w:rPr>
            <w:rStyle w:val="Hiperveza"/>
          </w:rPr>
          <w:t>savjet.mladih@opcina-zakanje.hr</w:t>
        </w:r>
      </w:hyperlink>
    </w:p>
    <w:p w:rsidR="003B7796" w:rsidRDefault="003B7796" w:rsidP="00D65909">
      <w:pPr>
        <w:pStyle w:val="Odlomakpopisa"/>
        <w:spacing w:line="240" w:lineRule="auto"/>
        <w:rPr>
          <w:rFonts w:cstheme="minorHAnsi"/>
          <w:color w:val="000000" w:themeColor="text1"/>
        </w:rPr>
      </w:pPr>
    </w:p>
    <w:p w:rsidR="003B7796" w:rsidRPr="003B7796" w:rsidRDefault="003B7796" w:rsidP="00D65909">
      <w:pPr>
        <w:pStyle w:val="Odlomakpopisa"/>
        <w:spacing w:line="240" w:lineRule="auto"/>
        <w:rPr>
          <w:rFonts w:cstheme="minorHAnsi"/>
          <w:color w:val="000000" w:themeColor="text1"/>
        </w:rPr>
      </w:pPr>
      <w:r w:rsidRPr="003B7796">
        <w:rPr>
          <w:rFonts w:cstheme="minorHAnsi"/>
          <w:color w:val="000000" w:themeColor="text1"/>
        </w:rPr>
        <w:t>Prijava mora sadržavati:</w:t>
      </w:r>
    </w:p>
    <w:p w:rsidR="003B7796" w:rsidRPr="003B7796" w:rsidRDefault="003B7796" w:rsidP="00D65909">
      <w:pPr>
        <w:pStyle w:val="StandardWeb"/>
        <w:numPr>
          <w:ilvl w:val="0"/>
          <w:numId w:val="5"/>
        </w:numPr>
        <w:shd w:val="clear" w:color="auto" w:fill="FFFFFF"/>
        <w:spacing w:before="346" w:before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796">
        <w:rPr>
          <w:rFonts w:asciiTheme="minorHAnsi" w:hAnsiTheme="minorHAnsi" w:cstheme="minorHAnsi"/>
          <w:color w:val="000000" w:themeColor="text1"/>
          <w:sz w:val="22"/>
          <w:szCs w:val="22"/>
        </w:rPr>
        <w:t>naslov e-maila: </w:t>
      </w:r>
      <w:r w:rsidRPr="003B7796">
        <w:rPr>
          <w:rStyle w:val="Naglaeno"/>
          <w:rFonts w:asciiTheme="minorHAnsi" w:hAnsiTheme="minorHAnsi" w:cstheme="minorHAnsi"/>
          <w:color w:val="000000" w:themeColor="text1"/>
          <w:sz w:val="22"/>
          <w:szCs w:val="22"/>
        </w:rPr>
        <w:t xml:space="preserve">Prijava na natječaj – </w:t>
      </w:r>
      <w:r>
        <w:rPr>
          <w:rStyle w:val="Naglaeno"/>
          <w:rFonts w:asciiTheme="minorHAnsi" w:hAnsiTheme="minorHAnsi" w:cstheme="minorHAnsi"/>
          <w:color w:val="000000" w:themeColor="text1"/>
          <w:sz w:val="22"/>
          <w:szCs w:val="22"/>
        </w:rPr>
        <w:t>dizajn logotipa S</w:t>
      </w:r>
      <w:r w:rsidR="00E02210">
        <w:rPr>
          <w:rStyle w:val="Naglaeno"/>
          <w:rFonts w:asciiTheme="minorHAnsi" w:hAnsiTheme="minorHAnsi" w:cstheme="minorHAnsi"/>
          <w:color w:val="000000" w:themeColor="text1"/>
          <w:sz w:val="22"/>
          <w:szCs w:val="22"/>
        </w:rPr>
        <w:t>a</w:t>
      </w:r>
      <w:r>
        <w:rPr>
          <w:rStyle w:val="Naglaeno"/>
          <w:rFonts w:asciiTheme="minorHAnsi" w:hAnsiTheme="minorHAnsi" w:cstheme="minorHAnsi"/>
          <w:color w:val="000000" w:themeColor="text1"/>
          <w:sz w:val="22"/>
          <w:szCs w:val="22"/>
        </w:rPr>
        <w:t xml:space="preserve">vjeta mladih Općine </w:t>
      </w:r>
      <w:proofErr w:type="spellStart"/>
      <w:r>
        <w:rPr>
          <w:rStyle w:val="Naglaeno"/>
          <w:rFonts w:asciiTheme="minorHAnsi" w:hAnsiTheme="minorHAnsi" w:cstheme="minorHAnsi"/>
          <w:color w:val="000000" w:themeColor="text1"/>
          <w:sz w:val="22"/>
          <w:szCs w:val="22"/>
        </w:rPr>
        <w:t>Žakanje</w:t>
      </w:r>
      <w:proofErr w:type="spellEnd"/>
    </w:p>
    <w:p w:rsidR="003B7796" w:rsidRPr="001E3135" w:rsidRDefault="001E3135" w:rsidP="00D65909">
      <w:pPr>
        <w:pStyle w:val="StandardWeb"/>
        <w:numPr>
          <w:ilvl w:val="0"/>
          <w:numId w:val="5"/>
        </w:numPr>
        <w:shd w:val="clear" w:color="auto" w:fill="FFFFFF"/>
        <w:spacing w:before="346" w:before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popunjene obrasce ( vidi stavku pod brojem 6.) </w:t>
      </w:r>
    </w:p>
    <w:p w:rsidR="003B7796" w:rsidRDefault="003B7796" w:rsidP="00D65909">
      <w:pPr>
        <w:pStyle w:val="StandardWeb"/>
        <w:numPr>
          <w:ilvl w:val="0"/>
          <w:numId w:val="5"/>
        </w:numPr>
        <w:shd w:val="clear" w:color="auto" w:fill="FFFFFF"/>
        <w:spacing w:before="346" w:before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796">
        <w:rPr>
          <w:rFonts w:asciiTheme="minorHAnsi" w:hAnsiTheme="minorHAnsi" w:cstheme="minorHAnsi"/>
          <w:color w:val="000000" w:themeColor="text1"/>
          <w:sz w:val="22"/>
          <w:szCs w:val="22"/>
        </w:rPr>
        <w:t>rad u PDF formatu</w:t>
      </w:r>
    </w:p>
    <w:p w:rsidR="008A6438" w:rsidRPr="008A6438" w:rsidRDefault="008A6438" w:rsidP="00D65909">
      <w:pPr>
        <w:pStyle w:val="StandardWeb"/>
        <w:shd w:val="clear" w:color="auto" w:fill="FFFFFF"/>
        <w:spacing w:before="346" w:before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A6438">
        <w:rPr>
          <w:rFonts w:asciiTheme="minorHAnsi" w:hAnsiTheme="minorHAnsi" w:cstheme="minorHAnsi"/>
          <w:sz w:val="22"/>
          <w:szCs w:val="22"/>
        </w:rPr>
        <w:t>Sve prijave koje neće sadržavati traženu dokumentaciju neće biti uzete u razmatranje i vraćaju se prijaviteljima.</w:t>
      </w:r>
    </w:p>
    <w:p w:rsidR="0066509E" w:rsidRPr="0066509E" w:rsidRDefault="0066509E" w:rsidP="00D65909">
      <w:pPr>
        <w:spacing w:line="240" w:lineRule="auto"/>
        <w:rPr>
          <w:b/>
        </w:rPr>
      </w:pPr>
    </w:p>
    <w:p w:rsidR="0066509E" w:rsidRPr="0066509E" w:rsidRDefault="0066509E" w:rsidP="00D65909">
      <w:pPr>
        <w:pStyle w:val="Odlomakpopisa"/>
        <w:numPr>
          <w:ilvl w:val="0"/>
          <w:numId w:val="3"/>
        </w:numPr>
        <w:spacing w:line="240" w:lineRule="auto"/>
        <w:rPr>
          <w:b/>
        </w:rPr>
      </w:pPr>
      <w:r w:rsidRPr="0066509E">
        <w:rPr>
          <w:b/>
        </w:rPr>
        <w:t xml:space="preserve">ROK ZA SLANJE PRIJAVA NA NATJEČAJ </w:t>
      </w:r>
    </w:p>
    <w:p w:rsidR="0066509E" w:rsidRDefault="0066509E" w:rsidP="00D65909">
      <w:pPr>
        <w:spacing w:line="240" w:lineRule="auto"/>
      </w:pPr>
      <w:r>
        <w:t xml:space="preserve">Rok za slanje prijava na natječaj je </w:t>
      </w:r>
      <w:r w:rsidR="008864C8">
        <w:t>10. svibanj 2018. godine.</w:t>
      </w:r>
    </w:p>
    <w:p w:rsidR="002567E6" w:rsidRDefault="0066509E" w:rsidP="00D65909">
      <w:pPr>
        <w:spacing w:line="240" w:lineRule="auto"/>
      </w:pPr>
      <w:r>
        <w:t>Sve prijave poslane izvan roka neće biti uzete u razmatranje i vraćaju se prijaviteljima.</w:t>
      </w:r>
    </w:p>
    <w:p w:rsidR="002567E6" w:rsidRDefault="002567E6" w:rsidP="00D65909">
      <w:pPr>
        <w:spacing w:line="240" w:lineRule="auto"/>
      </w:pPr>
    </w:p>
    <w:p w:rsidR="0066509E" w:rsidRPr="002567E6" w:rsidRDefault="0066509E" w:rsidP="00D65909">
      <w:pPr>
        <w:pStyle w:val="Odlomakpopisa"/>
        <w:numPr>
          <w:ilvl w:val="0"/>
          <w:numId w:val="3"/>
        </w:numPr>
        <w:spacing w:line="240" w:lineRule="auto"/>
        <w:rPr>
          <w:b/>
        </w:rPr>
      </w:pPr>
      <w:r w:rsidRPr="002567E6">
        <w:rPr>
          <w:b/>
        </w:rPr>
        <w:t>SMJERNICE ZA DIZAJN LOGOTIPA I IZRADU VIZUALNOG IDENTITETA ZA SAVJET MLADIH OPĆINE ŽAKANJE</w:t>
      </w:r>
    </w:p>
    <w:p w:rsidR="002567E6" w:rsidRDefault="002567E6" w:rsidP="00D65909">
      <w:pPr>
        <w:spacing w:line="240" w:lineRule="auto"/>
      </w:pPr>
      <w:r>
        <w:t>a)</w:t>
      </w:r>
      <w:r w:rsidR="0066509E">
        <w:t xml:space="preserve"> mogu se koristiti bilo koje boje ili kombinacije boja; </w:t>
      </w:r>
    </w:p>
    <w:p w:rsidR="002567E6" w:rsidRDefault="002567E6" w:rsidP="00D65909">
      <w:pPr>
        <w:spacing w:line="240" w:lineRule="auto"/>
      </w:pPr>
      <w:r>
        <w:t>b</w:t>
      </w:r>
      <w:r w:rsidR="0066509E">
        <w:t xml:space="preserve">) da prijedlog rješenja svojom veličinom i mogućnostima omogućuje izvedbu logotipa u razne svrhe; </w:t>
      </w:r>
    </w:p>
    <w:p w:rsidR="0066509E" w:rsidRDefault="002567E6" w:rsidP="00D65909">
      <w:pPr>
        <w:spacing w:line="240" w:lineRule="auto"/>
      </w:pPr>
      <w:r>
        <w:t>c</w:t>
      </w:r>
      <w:r w:rsidR="0066509E">
        <w:t>) da je prijedlog rješenja kreativan, jedinstven i jednostavan te da prati suvremene trendove u dizajnu</w:t>
      </w:r>
      <w:r>
        <w:t xml:space="preserve"> </w:t>
      </w:r>
    </w:p>
    <w:p w:rsidR="002567E6" w:rsidRDefault="002567E6" w:rsidP="00D65909">
      <w:pPr>
        <w:spacing w:line="240" w:lineRule="auto"/>
      </w:pPr>
    </w:p>
    <w:p w:rsidR="002567E6" w:rsidRPr="002567E6" w:rsidRDefault="002567E6" w:rsidP="00D65909">
      <w:pPr>
        <w:pStyle w:val="Odlomakpopisa"/>
        <w:numPr>
          <w:ilvl w:val="0"/>
          <w:numId w:val="3"/>
        </w:numPr>
        <w:spacing w:line="240" w:lineRule="auto"/>
        <w:rPr>
          <w:b/>
        </w:rPr>
      </w:pPr>
      <w:r w:rsidRPr="002567E6">
        <w:rPr>
          <w:b/>
        </w:rPr>
        <w:t xml:space="preserve">PROVEDBA NATJEČAJNOG POSTUPKA </w:t>
      </w:r>
    </w:p>
    <w:p w:rsidR="00A44E35" w:rsidRDefault="002567E6" w:rsidP="00D65909">
      <w:pPr>
        <w:spacing w:line="240" w:lineRule="auto"/>
        <w:rPr>
          <w:rFonts w:ascii="Arial" w:hAnsi="Arial" w:cs="Arial"/>
          <w:color w:val="006621"/>
          <w:sz w:val="19"/>
          <w:szCs w:val="19"/>
          <w:shd w:val="clear" w:color="auto" w:fill="FFFFFF"/>
        </w:rPr>
      </w:pPr>
      <w:r>
        <w:t xml:space="preserve">Postupak provedbe postupka natječaja i odabira najboljeg natječajnog rada provodit će Savjet mladih Općine </w:t>
      </w:r>
      <w:proofErr w:type="spellStart"/>
      <w:r>
        <w:t>Žakanje</w:t>
      </w:r>
      <w:proofErr w:type="spellEnd"/>
      <w:r w:rsidR="00253B29">
        <w:t xml:space="preserve"> </w:t>
      </w:r>
      <w:r>
        <w:t xml:space="preserve">(članovi i njihovi zamjenici). Oni će sami utvrditi kriterije za ocjenjivanje natječajnih radova koje će navesti u zapisniku o svom radu, te će na temelju tih kriterija ocijeniti svaki natječajni rad, a na temelju ocjena </w:t>
      </w:r>
      <w:r w:rsidR="0093284D">
        <w:t>ih potom rangirati</w:t>
      </w:r>
      <w:r>
        <w:t xml:space="preserve">. Također oni će natpolovičnom većinom nazočnih članova </w:t>
      </w:r>
      <w:r>
        <w:lastRenderedPageBreak/>
        <w:t>izabrati natječajni rad s najprihvatljivijim rješenjem za diz</w:t>
      </w:r>
      <w:r w:rsidR="0093284D">
        <w:t xml:space="preserve">ajn logotipa </w:t>
      </w:r>
      <w:r>
        <w:t xml:space="preserve">za Savjet mladih Općine </w:t>
      </w:r>
      <w:proofErr w:type="spellStart"/>
      <w:r>
        <w:t>Žakanje</w:t>
      </w:r>
      <w:proofErr w:type="spellEnd"/>
      <w:r>
        <w:t xml:space="preserve">. </w:t>
      </w:r>
      <w:r w:rsidR="00A44E35">
        <w:t>O</w:t>
      </w:r>
      <w:r w:rsidR="0093284D">
        <w:t>dluka</w:t>
      </w:r>
      <w:r>
        <w:t xml:space="preserve"> o odabiru prijedloga rješenja </w:t>
      </w:r>
      <w:r w:rsidR="00E969BC">
        <w:t>logotipa</w:t>
      </w:r>
      <w:r>
        <w:t xml:space="preserve"> objavit će se na službenoj stranici Općine </w:t>
      </w:r>
      <w:proofErr w:type="spellStart"/>
      <w:r>
        <w:t>Žakanje</w:t>
      </w:r>
      <w:proofErr w:type="spellEnd"/>
      <w:r>
        <w:t>.  (</w:t>
      </w:r>
      <w:r>
        <w:rPr>
          <w:rFonts w:ascii="Arial" w:hAnsi="Arial" w:cs="Arial"/>
          <w:color w:val="006621"/>
          <w:sz w:val="19"/>
          <w:szCs w:val="19"/>
          <w:shd w:val="clear" w:color="auto" w:fill="FFFFFF"/>
        </w:rPr>
        <w:t xml:space="preserve">www.opcina-zakanje.hr/)  </w:t>
      </w:r>
    </w:p>
    <w:p w:rsidR="002567E6" w:rsidRPr="002567E6" w:rsidRDefault="002567E6" w:rsidP="00D65909">
      <w:pPr>
        <w:pStyle w:val="Odlomakpopisa"/>
        <w:numPr>
          <w:ilvl w:val="0"/>
          <w:numId w:val="3"/>
        </w:numPr>
        <w:spacing w:line="240" w:lineRule="auto"/>
        <w:rPr>
          <w:b/>
        </w:rPr>
      </w:pPr>
      <w:r w:rsidRPr="002567E6">
        <w:rPr>
          <w:b/>
        </w:rPr>
        <w:t xml:space="preserve">PRAVA PRIMJENE I KORIŠTENJA </w:t>
      </w:r>
    </w:p>
    <w:p w:rsidR="002567E6" w:rsidRDefault="00A44E35" w:rsidP="00D65909">
      <w:pPr>
        <w:spacing w:line="240" w:lineRule="auto"/>
      </w:pPr>
      <w:r>
        <w:t xml:space="preserve">Potpisivanjem izjave prijavitelja </w:t>
      </w:r>
      <w:r w:rsidR="002567E6">
        <w:t>izabrani na</w:t>
      </w:r>
      <w:r>
        <w:t>tječajni rad postaje vlasništvo</w:t>
      </w:r>
      <w:r w:rsidR="002567E6">
        <w:t xml:space="preserve"> Savjeta mladih Općine </w:t>
      </w:r>
      <w:proofErr w:type="spellStart"/>
      <w:r w:rsidR="002567E6">
        <w:t>Žakanje</w:t>
      </w:r>
      <w:proofErr w:type="spellEnd"/>
      <w:r w:rsidR="002567E6">
        <w:t>, te ga dalje ima pravo upotrebljavati bez ikakvih dodatnih odobrenja i ograničenja autora</w:t>
      </w:r>
      <w:r>
        <w:t>.</w:t>
      </w:r>
      <w:r w:rsidR="002567E6">
        <w:t xml:space="preserve"> Ukoliko autor odabran</w:t>
      </w:r>
      <w:r w:rsidR="0093284D">
        <w:t>og logotipa</w:t>
      </w:r>
      <w:r w:rsidR="002567E6">
        <w:t xml:space="preserve"> ne želi da se njegovo ime i/ili naziv javno objavljuje odnosno da njegov identitet ostane u tajnosti, dužan je u tom smislu dostaviti pisanu izjavu uz prijavu na natječaj.</w:t>
      </w:r>
    </w:p>
    <w:p w:rsidR="00253B29" w:rsidRDefault="00253B29" w:rsidP="00D65909">
      <w:pPr>
        <w:spacing w:line="240" w:lineRule="auto"/>
      </w:pPr>
    </w:p>
    <w:p w:rsidR="007571CB" w:rsidRPr="007571CB" w:rsidRDefault="002567E6" w:rsidP="00D65909">
      <w:pPr>
        <w:pStyle w:val="Odlomakpopisa"/>
        <w:numPr>
          <w:ilvl w:val="0"/>
          <w:numId w:val="3"/>
        </w:numPr>
        <w:spacing w:line="240" w:lineRule="auto"/>
        <w:rPr>
          <w:b/>
        </w:rPr>
      </w:pPr>
      <w:r w:rsidRPr="007571CB">
        <w:rPr>
          <w:b/>
        </w:rPr>
        <w:t xml:space="preserve">KOME SE OBRATITI UKOLIKO IMATE PITANJA? </w:t>
      </w:r>
    </w:p>
    <w:p w:rsidR="007571CB" w:rsidRDefault="002567E6" w:rsidP="00D65909">
      <w:pPr>
        <w:spacing w:line="240" w:lineRule="auto"/>
      </w:pPr>
      <w:r>
        <w:t xml:space="preserve">Sva pitanja vezana uz natječaj mogu se postaviti isključivo </w:t>
      </w:r>
      <w:r w:rsidR="007571CB">
        <w:t>na e</w:t>
      </w:r>
      <w:r w:rsidR="0093284D">
        <w:t>-</w:t>
      </w:r>
      <w:r w:rsidR="007571CB">
        <w:t xml:space="preserve">mail: </w:t>
      </w:r>
      <w:hyperlink r:id="rId13" w:history="1">
        <w:r w:rsidR="006661CF" w:rsidRPr="00A57317">
          <w:rPr>
            <w:rStyle w:val="Hiperveza"/>
          </w:rPr>
          <w:t>savjet.mladih@opcina-zakanje.hr</w:t>
        </w:r>
      </w:hyperlink>
      <w:r w:rsidR="006661CF">
        <w:rPr>
          <w:color w:val="000000" w:themeColor="text1"/>
        </w:rPr>
        <w:t xml:space="preserve"> </w:t>
      </w:r>
      <w:r w:rsidR="006661CF">
        <w:t xml:space="preserve"> </w:t>
      </w:r>
      <w:r>
        <w:t xml:space="preserve">do isteka roka za dostavu prijava na natječaj. Odgovori na pojedine upite u najkraćem mogućem roku poslat će se izravno na adrese elektroničke pošte onih koji su pitanja postavili. </w:t>
      </w:r>
    </w:p>
    <w:p w:rsidR="00DB527C" w:rsidRDefault="00DB527C" w:rsidP="00D65909">
      <w:pPr>
        <w:spacing w:line="240" w:lineRule="auto"/>
      </w:pPr>
    </w:p>
    <w:p w:rsidR="002F0B0D" w:rsidRPr="001B4AF2" w:rsidRDefault="002F0B0D" w:rsidP="00D65909">
      <w:pPr>
        <w:pStyle w:val="Odlomakpopisa"/>
        <w:numPr>
          <w:ilvl w:val="0"/>
          <w:numId w:val="3"/>
        </w:numPr>
        <w:spacing w:line="240" w:lineRule="auto"/>
        <w:rPr>
          <w:b/>
        </w:rPr>
      </w:pPr>
      <w:r w:rsidRPr="001B4AF2">
        <w:rPr>
          <w:b/>
        </w:rPr>
        <w:t>PRILOZI</w:t>
      </w:r>
      <w:r w:rsidR="001B4AF2">
        <w:rPr>
          <w:b/>
        </w:rPr>
        <w:t xml:space="preserve"> </w:t>
      </w:r>
      <w:r w:rsidRPr="001B4AF2">
        <w:rPr>
          <w:b/>
        </w:rPr>
        <w:t>( 1.,2.,3.) :</w:t>
      </w:r>
    </w:p>
    <w:p w:rsidR="002F0B0D" w:rsidRDefault="002F0B0D" w:rsidP="00D65909">
      <w:pPr>
        <w:spacing w:line="240" w:lineRule="auto"/>
      </w:pPr>
    </w:p>
    <w:p w:rsidR="002F0B0D" w:rsidRPr="002F0B0D" w:rsidRDefault="00D65909" w:rsidP="00D65909">
      <w:pPr>
        <w:spacing w:line="240" w:lineRule="auto"/>
      </w:pPr>
      <w:r>
        <w:object w:dxaOrig="2069" w:dyaOrig="1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03.5pt;height:67.5pt" o:ole="">
            <v:imagedata r:id="rId14" o:title=""/>
          </v:shape>
          <o:OLEObject Type="Embed" ProgID="AcroExch.Document.DC" ShapeID="_x0000_i1030" DrawAspect="Icon" ObjectID="_1586255029" r:id="rId15"/>
        </w:object>
      </w:r>
      <w:r w:rsidR="002F0B0D">
        <w:rPr>
          <w:b/>
        </w:rPr>
        <w:t xml:space="preserve">  </w:t>
      </w:r>
      <w:r w:rsidR="00283B39" w:rsidRPr="001E4345">
        <w:rPr>
          <w:b/>
        </w:rPr>
        <w:object w:dxaOrig="2069" w:dyaOrig="1339">
          <v:shape id="_x0000_i1035" type="#_x0000_t75" style="width:103.5pt;height:67.5pt" o:ole="">
            <v:imagedata r:id="rId16" o:title=""/>
          </v:shape>
          <o:OLEObject Type="Embed" ProgID="AcroExch.Document.DC" ShapeID="_x0000_i1035" DrawAspect="Icon" ObjectID="_1586255030" r:id="rId17"/>
        </w:object>
      </w:r>
      <w:r w:rsidR="002F0B0D">
        <w:rPr>
          <w:b/>
        </w:rPr>
        <w:t xml:space="preserve"> </w:t>
      </w:r>
      <w:r w:rsidR="002F0B0D" w:rsidRPr="002F0B0D">
        <w:rPr>
          <w:b/>
        </w:rPr>
        <w:t xml:space="preserve">  </w:t>
      </w:r>
      <w:r w:rsidR="002F0B0D" w:rsidRPr="002F0B0D">
        <w:rPr>
          <w:b/>
        </w:rPr>
        <w:object w:dxaOrig="1551" w:dyaOrig="1004">
          <v:shape id="_x0000_i1027" type="#_x0000_t75" style="width:77.25pt;height:50.25pt" o:ole="">
            <v:imagedata r:id="rId18" o:title=""/>
          </v:shape>
          <o:OLEObject Type="Embed" ProgID="AcroExch.Document.DC" ShapeID="_x0000_i1027" DrawAspect="Icon" ObjectID="_1586255031" r:id="rId19"/>
        </w:object>
      </w:r>
    </w:p>
    <w:p w:rsidR="00FF01DC" w:rsidRDefault="00FF01DC" w:rsidP="00D65909">
      <w:pPr>
        <w:spacing w:line="240" w:lineRule="auto"/>
      </w:pPr>
    </w:p>
    <w:p w:rsidR="001B4AF2" w:rsidRDefault="001B4AF2" w:rsidP="00D65909">
      <w:pPr>
        <w:spacing w:line="240" w:lineRule="auto"/>
      </w:pPr>
    </w:p>
    <w:p w:rsidR="001B4AF2" w:rsidRDefault="001B4AF2" w:rsidP="00D65909">
      <w:pPr>
        <w:spacing w:line="240" w:lineRule="auto"/>
      </w:pPr>
      <w:r>
        <w:t xml:space="preserve">                                                                         </w:t>
      </w:r>
    </w:p>
    <w:p w:rsidR="001B4AF2" w:rsidRDefault="001B4AF2" w:rsidP="00D65909">
      <w:pPr>
        <w:spacing w:line="240" w:lineRule="auto"/>
        <w:jc w:val="right"/>
      </w:pPr>
      <w:r>
        <w:t xml:space="preserve">Predsjednica Savjeta mladih Općine </w:t>
      </w:r>
      <w:proofErr w:type="spellStart"/>
      <w:r>
        <w:t>Žakanje</w:t>
      </w:r>
      <w:proofErr w:type="spellEnd"/>
      <w:r>
        <w:t>,</w:t>
      </w:r>
    </w:p>
    <w:p w:rsidR="001B4AF2" w:rsidRDefault="001B4AF2" w:rsidP="00D65909">
      <w:pPr>
        <w:spacing w:line="240" w:lineRule="auto"/>
        <w:jc w:val="right"/>
      </w:pPr>
      <w:r>
        <w:t xml:space="preserve">Nikolina </w:t>
      </w:r>
      <w:proofErr w:type="spellStart"/>
      <w:r>
        <w:t>Boldin</w:t>
      </w:r>
      <w:proofErr w:type="spellEnd"/>
    </w:p>
    <w:p w:rsidR="00711706" w:rsidRDefault="00711706" w:rsidP="00D65909">
      <w:pPr>
        <w:spacing w:line="240" w:lineRule="auto"/>
      </w:pPr>
    </w:p>
    <w:sectPr w:rsidR="00711706" w:rsidSect="00FF0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F6125"/>
    <w:multiLevelType w:val="hybridMultilevel"/>
    <w:tmpl w:val="C81A2E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84B6F"/>
    <w:multiLevelType w:val="hybridMultilevel"/>
    <w:tmpl w:val="76D409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46B69"/>
    <w:multiLevelType w:val="hybridMultilevel"/>
    <w:tmpl w:val="F0CE9E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B45E2"/>
    <w:multiLevelType w:val="hybridMultilevel"/>
    <w:tmpl w:val="1E02AE3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BF1D35"/>
    <w:multiLevelType w:val="hybridMultilevel"/>
    <w:tmpl w:val="1EC003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53CAD"/>
    <w:multiLevelType w:val="hybridMultilevel"/>
    <w:tmpl w:val="69F2EC3C"/>
    <w:lvl w:ilvl="0" w:tplc="5A000D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56E14"/>
    <w:multiLevelType w:val="hybridMultilevel"/>
    <w:tmpl w:val="84366F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43"/>
    <w:rsid w:val="000910C2"/>
    <w:rsid w:val="00116216"/>
    <w:rsid w:val="001B49D5"/>
    <w:rsid w:val="001B4AF2"/>
    <w:rsid w:val="001B68BD"/>
    <w:rsid w:val="001C78DF"/>
    <w:rsid w:val="001D5917"/>
    <w:rsid w:val="001E15F7"/>
    <w:rsid w:val="001E2D0C"/>
    <w:rsid w:val="001E3135"/>
    <w:rsid w:val="001E4345"/>
    <w:rsid w:val="00251698"/>
    <w:rsid w:val="00253B29"/>
    <w:rsid w:val="00254A7C"/>
    <w:rsid w:val="002567E6"/>
    <w:rsid w:val="00257243"/>
    <w:rsid w:val="002713F8"/>
    <w:rsid w:val="00283B39"/>
    <w:rsid w:val="002D7EE3"/>
    <w:rsid w:val="002F0B0D"/>
    <w:rsid w:val="003B14CC"/>
    <w:rsid w:val="003B7796"/>
    <w:rsid w:val="004A22A6"/>
    <w:rsid w:val="004C5EF8"/>
    <w:rsid w:val="005014CD"/>
    <w:rsid w:val="005B0AAE"/>
    <w:rsid w:val="0066509E"/>
    <w:rsid w:val="006661CF"/>
    <w:rsid w:val="00711706"/>
    <w:rsid w:val="007571CB"/>
    <w:rsid w:val="00785B95"/>
    <w:rsid w:val="00831140"/>
    <w:rsid w:val="008864C8"/>
    <w:rsid w:val="008A6438"/>
    <w:rsid w:val="008F7512"/>
    <w:rsid w:val="0093284D"/>
    <w:rsid w:val="009612F2"/>
    <w:rsid w:val="009A4C92"/>
    <w:rsid w:val="00A44E35"/>
    <w:rsid w:val="00A94567"/>
    <w:rsid w:val="00BC3768"/>
    <w:rsid w:val="00BF3DA7"/>
    <w:rsid w:val="00C300D0"/>
    <w:rsid w:val="00C30D8F"/>
    <w:rsid w:val="00C44C64"/>
    <w:rsid w:val="00D16C32"/>
    <w:rsid w:val="00D439D9"/>
    <w:rsid w:val="00D65909"/>
    <w:rsid w:val="00D965A9"/>
    <w:rsid w:val="00D97868"/>
    <w:rsid w:val="00DA7C5E"/>
    <w:rsid w:val="00DB0256"/>
    <w:rsid w:val="00DB527C"/>
    <w:rsid w:val="00E02210"/>
    <w:rsid w:val="00E41954"/>
    <w:rsid w:val="00E969BC"/>
    <w:rsid w:val="00EE0B1D"/>
    <w:rsid w:val="00EF30D6"/>
    <w:rsid w:val="00FC2AE9"/>
    <w:rsid w:val="00FC4869"/>
    <w:rsid w:val="00FF01DC"/>
    <w:rsid w:val="00F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1586A"/>
  <w15:docId w15:val="{9D185C57-791E-48F4-9421-C7CDF8CE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0FD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57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7243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B0256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B0256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FC2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B77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jet.mladih@opcina-zakanje.hr" TargetMode="External"/><Relationship Id="rId13" Type="http://schemas.openxmlformats.org/officeDocument/2006/relationships/hyperlink" Target="mailto:savjet.mladih@opcina-zakanje.hr" TargetMode="External"/><Relationship Id="rId18" Type="http://schemas.openxmlformats.org/officeDocument/2006/relationships/image" Target="media/image5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%20opcina.zakanje1@ka.t-com.hr" TargetMode="External"/><Relationship Id="rId12" Type="http://schemas.openxmlformats.org/officeDocument/2006/relationships/hyperlink" Target="mailto:savjet.mladih@opcina-zakanje.hr" TargetMode="External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opcina-zakanje.hr/" TargetMode="External"/><Relationship Id="rId5" Type="http://schemas.openxmlformats.org/officeDocument/2006/relationships/image" Target="media/image1.png"/><Relationship Id="rId15" Type="http://schemas.openxmlformats.org/officeDocument/2006/relationships/oleObject" Target="embeddings/oleObject1.bin"/><Relationship Id="rId10" Type="http://schemas.openxmlformats.org/officeDocument/2006/relationships/hyperlink" Target="mailto:savjet.mladih@opcina-zakanje.hr" TargetMode="External"/><Relationship Id="rId19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hyperlink" Target="mailto:%20opcina.zakanje1@ka.t-com.hr" TargetMode="Externa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dcterms:created xsi:type="dcterms:W3CDTF">2018-04-26T11:35:00Z</dcterms:created>
  <dcterms:modified xsi:type="dcterms:W3CDTF">2018-04-26T11:37:00Z</dcterms:modified>
</cp:coreProperties>
</file>