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C409" w14:textId="77777777" w:rsidR="00337044" w:rsidRPr="006900D2" w:rsidRDefault="00D761F6" w:rsidP="00337044">
      <w:pPr>
        <w:suppressAutoHyphens/>
        <w:rPr>
          <w:rFonts w:eastAsia="Times New Roman" w:cs="Calibri"/>
          <w:sz w:val="22"/>
          <w:szCs w:val="22"/>
        </w:rPr>
      </w:pPr>
      <w:r>
        <w:rPr>
          <w:rFonts w:ascii="Times New Roman" w:eastAsia="Times New Roman" w:hAnsi="Times New Roman" w:cs="Times New Roman"/>
          <w:sz w:val="24"/>
          <w:szCs w:val="24"/>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581329023" r:id="rId9"/>
        </w:object>
      </w:r>
    </w:p>
    <w:p w14:paraId="4BAE40AC" w14:textId="77777777" w:rsidR="00337044" w:rsidRPr="006900D2" w:rsidRDefault="00337044" w:rsidP="00337044">
      <w:pPr>
        <w:suppressAutoHyphens/>
        <w:rPr>
          <w:rFonts w:eastAsia="Times New Roman" w:cs="Calibri"/>
          <w:sz w:val="22"/>
          <w:szCs w:val="22"/>
        </w:rPr>
      </w:pPr>
    </w:p>
    <w:p w14:paraId="7C6AD44B" w14:textId="77777777" w:rsidR="009818F2" w:rsidRPr="006900D2" w:rsidRDefault="009818F2" w:rsidP="00337044">
      <w:pPr>
        <w:suppressAutoHyphens/>
        <w:rPr>
          <w:rFonts w:eastAsia="Times New Roman" w:cs="Calibri"/>
          <w:sz w:val="22"/>
          <w:szCs w:val="22"/>
        </w:rPr>
      </w:pPr>
    </w:p>
    <w:p w14:paraId="44B53DAA" w14:textId="044E519F" w:rsidR="009818F2" w:rsidRPr="006900D2" w:rsidRDefault="009818F2" w:rsidP="009818F2">
      <w:pPr>
        <w:suppressAutoHyphens/>
        <w:rPr>
          <w:rFonts w:eastAsia="Times New Roman" w:cs="Calibri"/>
          <w:sz w:val="22"/>
          <w:szCs w:val="22"/>
        </w:rPr>
      </w:pPr>
      <w:r w:rsidRPr="006900D2">
        <w:rPr>
          <w:rFonts w:eastAsia="Times New Roman" w:cs="Calibri"/>
          <w:sz w:val="22"/>
          <w:szCs w:val="22"/>
        </w:rPr>
        <w:t xml:space="preserve">     REPUBLIKA HRVATSKA</w:t>
      </w:r>
    </w:p>
    <w:p w14:paraId="2C8BFC4A" w14:textId="506D1869" w:rsidR="009818F2" w:rsidRPr="006900D2" w:rsidRDefault="009818F2" w:rsidP="00337044">
      <w:pPr>
        <w:suppressAutoHyphens/>
        <w:rPr>
          <w:rFonts w:eastAsia="Times New Roman" w:cs="Calibri"/>
          <w:sz w:val="22"/>
          <w:szCs w:val="22"/>
        </w:rPr>
      </w:pPr>
      <w:r w:rsidRPr="006900D2">
        <w:rPr>
          <w:rFonts w:eastAsia="Times New Roman" w:cs="Calibri"/>
          <w:sz w:val="22"/>
          <w:szCs w:val="22"/>
        </w:rPr>
        <w:t xml:space="preserve">    KARLOVAČKA ŽUPANIJA</w:t>
      </w:r>
    </w:p>
    <w:p w14:paraId="1DA5FDEE" w14:textId="295F365C" w:rsidR="00337044" w:rsidRPr="006900D2" w:rsidRDefault="00337044" w:rsidP="00337044">
      <w:pPr>
        <w:suppressAutoHyphens/>
        <w:rPr>
          <w:rFonts w:eastAsia="Times New Roman" w:cs="Calibri"/>
          <w:sz w:val="22"/>
          <w:szCs w:val="22"/>
        </w:rPr>
      </w:pPr>
      <w:r w:rsidRPr="006900D2">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6900D2" w:rsidRDefault="00337044" w:rsidP="00337044">
      <w:pPr>
        <w:suppressAutoHyphens/>
        <w:rPr>
          <w:rFonts w:eastAsia="Times New Roman" w:cs="Calibri"/>
          <w:sz w:val="22"/>
          <w:szCs w:val="22"/>
        </w:rPr>
      </w:pPr>
    </w:p>
    <w:p w14:paraId="3F17BD96" w14:textId="77777777" w:rsidR="00337044" w:rsidRPr="006900D2" w:rsidRDefault="00337044" w:rsidP="00337044">
      <w:pPr>
        <w:suppressAutoHyphens/>
        <w:rPr>
          <w:rFonts w:eastAsia="Times New Roman" w:cs="Calibr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6900D2" w14:paraId="4620D3BE" w14:textId="77777777" w:rsidTr="0089616F">
        <w:trPr>
          <w:cantSplit/>
        </w:trPr>
        <w:tc>
          <w:tcPr>
            <w:tcW w:w="2943" w:type="dxa"/>
            <w:shd w:val="clear" w:color="auto" w:fill="auto"/>
            <w:vAlign w:val="center"/>
          </w:tcPr>
          <w:p w14:paraId="0CD0ED00" w14:textId="11363EEE" w:rsidR="00337044" w:rsidRPr="006900D2" w:rsidRDefault="009818F2" w:rsidP="009818F2">
            <w:pPr>
              <w:keepNext/>
              <w:numPr>
                <w:ilvl w:val="4"/>
                <w:numId w:val="0"/>
              </w:numPr>
              <w:tabs>
                <w:tab w:val="num" w:pos="0"/>
              </w:tabs>
              <w:suppressAutoHyphens/>
              <w:outlineLvl w:val="4"/>
              <w:rPr>
                <w:rFonts w:ascii="Times New Roman" w:eastAsia="Times New Roman" w:hAnsi="Times New Roman" w:cs="Times New Roman"/>
                <w:b/>
                <w:szCs w:val="24"/>
                <w:lang w:eastAsia="zh-CN"/>
              </w:rPr>
            </w:pPr>
            <w:r w:rsidRPr="006900D2">
              <w:rPr>
                <w:rFonts w:eastAsia="Times New Roman" w:cs="Calibri"/>
                <w:b/>
                <w:sz w:val="22"/>
                <w:szCs w:val="22"/>
                <w:lang w:eastAsia="zh-CN"/>
              </w:rPr>
              <w:t xml:space="preserve">        </w:t>
            </w:r>
            <w:r w:rsidR="00337044" w:rsidRPr="006900D2">
              <w:rPr>
                <w:rFonts w:eastAsia="Times New Roman" w:cs="Calibri"/>
                <w:b/>
                <w:sz w:val="22"/>
                <w:szCs w:val="22"/>
                <w:lang w:eastAsia="zh-CN"/>
              </w:rPr>
              <w:t>OPĆINA ŽAKANJE</w:t>
            </w:r>
          </w:p>
        </w:tc>
      </w:tr>
      <w:tr w:rsidR="00337044" w:rsidRPr="006900D2" w14:paraId="563F4A0E" w14:textId="77777777" w:rsidTr="0089616F">
        <w:trPr>
          <w:cantSplit/>
          <w:trHeight w:val="210"/>
        </w:trPr>
        <w:tc>
          <w:tcPr>
            <w:tcW w:w="2943" w:type="dxa"/>
            <w:shd w:val="clear" w:color="auto" w:fill="auto"/>
            <w:vAlign w:val="center"/>
          </w:tcPr>
          <w:p w14:paraId="74680972" w14:textId="19351255" w:rsidR="00337044" w:rsidRPr="006900D2" w:rsidRDefault="009818F2" w:rsidP="009818F2">
            <w:pPr>
              <w:suppressAutoHyphens/>
              <w:rPr>
                <w:rFonts w:ascii="Times New Roman" w:eastAsia="Times New Roman" w:hAnsi="Times New Roman" w:cs="Times New Roman"/>
                <w:sz w:val="24"/>
                <w:szCs w:val="24"/>
                <w:lang w:eastAsia="zh-CN"/>
              </w:rPr>
            </w:pPr>
            <w:r w:rsidRPr="006900D2">
              <w:rPr>
                <w:rFonts w:eastAsia="Times New Roman" w:cs="Calibri"/>
                <w:i/>
                <w:iCs/>
                <w:sz w:val="22"/>
                <w:szCs w:val="22"/>
                <w:lang w:eastAsia="zh-CN"/>
              </w:rPr>
              <w:t xml:space="preserve">                </w:t>
            </w:r>
            <w:r w:rsidR="00337044" w:rsidRPr="006900D2">
              <w:rPr>
                <w:rFonts w:eastAsia="Times New Roman" w:cs="Calibri"/>
                <w:i/>
                <w:iCs/>
                <w:sz w:val="22"/>
                <w:szCs w:val="22"/>
                <w:lang w:eastAsia="zh-CN"/>
              </w:rPr>
              <w:t>Načelnik</w:t>
            </w:r>
          </w:p>
        </w:tc>
      </w:tr>
    </w:tbl>
    <w:p w14:paraId="5508EDCD" w14:textId="77777777" w:rsidR="00337044" w:rsidRPr="006900D2" w:rsidRDefault="00337044" w:rsidP="00337044">
      <w:pPr>
        <w:suppressAutoHyphens/>
        <w:autoSpaceDE w:val="0"/>
        <w:autoSpaceDN w:val="0"/>
        <w:adjustRightInd w:val="0"/>
        <w:rPr>
          <w:rFonts w:eastAsia="Times New Roman" w:cs="Calibri"/>
          <w:b/>
          <w:sz w:val="22"/>
          <w:szCs w:val="22"/>
          <w:lang w:eastAsia="zh-CN"/>
        </w:rPr>
      </w:pPr>
    </w:p>
    <w:p w14:paraId="5297AED5" w14:textId="0E6FD243" w:rsidR="00337044" w:rsidRPr="006900D2" w:rsidRDefault="00337044" w:rsidP="00337044">
      <w:pPr>
        <w:suppressAutoHyphens/>
        <w:autoSpaceDE w:val="0"/>
        <w:autoSpaceDN w:val="0"/>
        <w:adjustRightInd w:val="0"/>
        <w:rPr>
          <w:rFonts w:eastAsia="Times New Roman" w:cs="Calibri"/>
          <w:sz w:val="22"/>
          <w:szCs w:val="22"/>
          <w:lang w:eastAsia="zh-CN"/>
        </w:rPr>
      </w:pPr>
      <w:r w:rsidRPr="006900D2">
        <w:rPr>
          <w:rFonts w:eastAsia="Times New Roman" w:cs="Calibri"/>
          <w:b/>
          <w:sz w:val="22"/>
          <w:szCs w:val="22"/>
          <w:lang w:eastAsia="zh-CN"/>
        </w:rPr>
        <w:t xml:space="preserve">KLASA: </w:t>
      </w:r>
      <w:r w:rsidR="008E46BE">
        <w:rPr>
          <w:rFonts w:eastAsia="Times New Roman" w:cs="Calibri"/>
          <w:b/>
          <w:sz w:val="22"/>
          <w:szCs w:val="22"/>
          <w:lang w:eastAsia="zh-CN"/>
        </w:rPr>
        <w:t>351-04/18-01/1</w:t>
      </w:r>
    </w:p>
    <w:p w14:paraId="201B07A9" w14:textId="74C058BF" w:rsidR="00337044" w:rsidRPr="006900D2" w:rsidRDefault="00337044" w:rsidP="00337044">
      <w:pPr>
        <w:suppressAutoHyphens/>
        <w:autoSpaceDE w:val="0"/>
        <w:autoSpaceDN w:val="0"/>
        <w:adjustRightInd w:val="0"/>
        <w:rPr>
          <w:rFonts w:eastAsia="Times New Roman" w:cs="Calibri"/>
          <w:b/>
          <w:sz w:val="22"/>
          <w:szCs w:val="22"/>
          <w:lang w:eastAsia="zh-CN"/>
        </w:rPr>
      </w:pPr>
      <w:r w:rsidRPr="006900D2">
        <w:rPr>
          <w:rFonts w:eastAsia="Times New Roman" w:cs="Calibri"/>
          <w:b/>
          <w:sz w:val="22"/>
          <w:szCs w:val="22"/>
          <w:lang w:eastAsia="zh-CN"/>
        </w:rPr>
        <w:t xml:space="preserve">URBROJ: </w:t>
      </w:r>
      <w:r w:rsidR="00E1067C">
        <w:rPr>
          <w:rFonts w:eastAsia="Times New Roman" w:cs="Calibri"/>
          <w:b/>
          <w:sz w:val="22"/>
          <w:szCs w:val="22"/>
          <w:lang w:eastAsia="zh-CN"/>
        </w:rPr>
        <w:t>2133/18-03-18-2</w:t>
      </w:r>
    </w:p>
    <w:p w14:paraId="48018F8C" w14:textId="18FE73D5" w:rsidR="00337044" w:rsidRPr="006900D2" w:rsidRDefault="00337044" w:rsidP="00337044">
      <w:pPr>
        <w:suppressAutoHyphens/>
        <w:autoSpaceDE w:val="0"/>
        <w:autoSpaceDN w:val="0"/>
        <w:adjustRightInd w:val="0"/>
        <w:rPr>
          <w:rFonts w:eastAsia="Times New Roman" w:cs="Calibri"/>
          <w:sz w:val="22"/>
          <w:szCs w:val="22"/>
          <w:lang w:eastAsia="zh-CN"/>
        </w:rPr>
      </w:pPr>
      <w:r w:rsidRPr="006900D2">
        <w:rPr>
          <w:rFonts w:eastAsia="Times New Roman" w:cs="Calibri"/>
          <w:b/>
          <w:sz w:val="22"/>
          <w:szCs w:val="22"/>
          <w:lang w:eastAsia="zh-CN"/>
        </w:rPr>
        <w:t xml:space="preserve">Žakanje, </w:t>
      </w:r>
      <w:r w:rsidR="00E1067C">
        <w:rPr>
          <w:rFonts w:eastAsia="Times New Roman" w:cs="Calibri"/>
          <w:sz w:val="22"/>
          <w:szCs w:val="22"/>
          <w:lang w:eastAsia="zh-CN"/>
        </w:rPr>
        <w:t>28. veljače 2018.</w:t>
      </w:r>
    </w:p>
    <w:p w14:paraId="483402FE" w14:textId="156ADE13" w:rsidR="00003631" w:rsidRPr="006900D2" w:rsidRDefault="00003631"/>
    <w:p w14:paraId="3FD62A36" w14:textId="35195FED" w:rsidR="00DD1E7B" w:rsidRPr="006900D2" w:rsidRDefault="00DD1E7B"/>
    <w:p w14:paraId="2981DE04" w14:textId="762F0DE6" w:rsidR="00B61DC6" w:rsidRPr="006900D2" w:rsidRDefault="00B61DC6"/>
    <w:p w14:paraId="06353794" w14:textId="42A1E888" w:rsidR="00B61DC6" w:rsidRPr="006900D2" w:rsidRDefault="00B61DC6"/>
    <w:p w14:paraId="586272FC" w14:textId="77777777" w:rsidR="00B61DC6" w:rsidRPr="006900D2" w:rsidRDefault="00B61DC6"/>
    <w:p w14:paraId="670A20FC" w14:textId="6C5F07B5" w:rsidR="009818F2" w:rsidRPr="006900D2" w:rsidRDefault="009818F2" w:rsidP="009818F2">
      <w:pPr>
        <w:spacing w:before="29"/>
        <w:ind w:left="2240" w:firstLine="592"/>
        <w:rPr>
          <w:rFonts w:ascii="Arial" w:hAnsi="Arial"/>
          <w:b/>
          <w:sz w:val="22"/>
          <w:szCs w:val="22"/>
          <w:lang w:eastAsia="en-US"/>
        </w:rPr>
      </w:pPr>
      <w:r w:rsidRPr="006900D2">
        <w:rPr>
          <w:rFonts w:ascii="Arial" w:hAnsi="Arial"/>
          <w:b/>
          <w:sz w:val="22"/>
          <w:szCs w:val="22"/>
          <w:lang w:eastAsia="en-US"/>
        </w:rPr>
        <w:t xml:space="preserve">POZIV NA DOSTAVU PONUDA </w:t>
      </w:r>
    </w:p>
    <w:p w14:paraId="14B7A9AF" w14:textId="77777777" w:rsidR="00170650" w:rsidRPr="006900D2" w:rsidRDefault="00170650" w:rsidP="009818F2">
      <w:pPr>
        <w:spacing w:before="29"/>
        <w:ind w:left="2240" w:firstLine="592"/>
        <w:rPr>
          <w:rFonts w:ascii="Arial" w:hAnsi="Arial"/>
          <w:sz w:val="22"/>
          <w:szCs w:val="22"/>
          <w:lang w:eastAsia="en-US"/>
        </w:rPr>
      </w:pPr>
    </w:p>
    <w:p w14:paraId="43A97385" w14:textId="77777777" w:rsidR="00377789" w:rsidRPr="006900D2" w:rsidRDefault="00170650" w:rsidP="009818F2">
      <w:pPr>
        <w:spacing w:line="260" w:lineRule="exact"/>
        <w:ind w:left="138" w:right="63"/>
        <w:jc w:val="center"/>
        <w:rPr>
          <w:rFonts w:ascii="Arial" w:hAnsi="Arial"/>
          <w:spacing w:val="2"/>
          <w:sz w:val="22"/>
          <w:szCs w:val="22"/>
          <w:lang w:eastAsia="en-US"/>
        </w:rPr>
      </w:pPr>
      <w:r w:rsidRPr="006900D2">
        <w:rPr>
          <w:rFonts w:ascii="Arial" w:hAnsi="Arial"/>
          <w:sz w:val="22"/>
          <w:szCs w:val="22"/>
          <w:lang w:eastAsia="en-US"/>
        </w:rPr>
        <w:t>USLUGE</w:t>
      </w:r>
      <w:r w:rsidR="009818F2" w:rsidRPr="006900D2">
        <w:rPr>
          <w:rFonts w:ascii="Arial" w:hAnsi="Arial"/>
          <w:spacing w:val="2"/>
          <w:sz w:val="22"/>
          <w:szCs w:val="22"/>
          <w:lang w:eastAsia="en-US"/>
        </w:rPr>
        <w:t xml:space="preserve"> </w:t>
      </w:r>
      <w:r w:rsidRPr="006900D2">
        <w:rPr>
          <w:rFonts w:ascii="Arial" w:hAnsi="Arial"/>
          <w:spacing w:val="2"/>
          <w:sz w:val="22"/>
          <w:szCs w:val="22"/>
          <w:lang w:eastAsia="en-US"/>
        </w:rPr>
        <w:t xml:space="preserve">VANJSKOG STRUČNJAKA </w:t>
      </w:r>
      <w:r w:rsidR="009818F2" w:rsidRPr="006900D2">
        <w:rPr>
          <w:rFonts w:ascii="Arial" w:hAnsi="Arial"/>
          <w:spacing w:val="2"/>
          <w:sz w:val="22"/>
          <w:szCs w:val="22"/>
          <w:lang w:eastAsia="en-US"/>
        </w:rPr>
        <w:t>ZA</w:t>
      </w:r>
      <w:r w:rsidR="00377789" w:rsidRPr="006900D2">
        <w:rPr>
          <w:rFonts w:ascii="Arial" w:hAnsi="Arial"/>
          <w:spacing w:val="2"/>
          <w:sz w:val="22"/>
          <w:szCs w:val="22"/>
          <w:lang w:eastAsia="en-US"/>
        </w:rPr>
        <w:t xml:space="preserve"> AKTIVNOSTI </w:t>
      </w:r>
      <w:r w:rsidR="009818F2" w:rsidRPr="006900D2">
        <w:rPr>
          <w:rFonts w:ascii="Arial" w:hAnsi="Arial"/>
          <w:spacing w:val="2"/>
          <w:sz w:val="22"/>
          <w:szCs w:val="22"/>
          <w:lang w:eastAsia="en-US"/>
        </w:rPr>
        <w:t>UPRAVLJANJ</w:t>
      </w:r>
      <w:r w:rsidR="00377789" w:rsidRPr="006900D2">
        <w:rPr>
          <w:rFonts w:ascii="Arial" w:hAnsi="Arial"/>
          <w:spacing w:val="2"/>
          <w:sz w:val="22"/>
          <w:szCs w:val="22"/>
          <w:lang w:eastAsia="en-US"/>
        </w:rPr>
        <w:t>A</w:t>
      </w:r>
      <w:r w:rsidR="009818F2" w:rsidRPr="006900D2">
        <w:rPr>
          <w:rFonts w:ascii="Arial" w:hAnsi="Arial"/>
          <w:spacing w:val="2"/>
          <w:sz w:val="22"/>
          <w:szCs w:val="22"/>
          <w:lang w:eastAsia="en-US"/>
        </w:rPr>
        <w:t xml:space="preserve"> PROJEKTOM</w:t>
      </w:r>
      <w:r w:rsidR="00377789" w:rsidRPr="006900D2">
        <w:rPr>
          <w:rFonts w:ascii="Arial" w:hAnsi="Arial"/>
          <w:spacing w:val="2"/>
          <w:sz w:val="22"/>
          <w:szCs w:val="22"/>
          <w:lang w:eastAsia="en-US"/>
        </w:rPr>
        <w:t xml:space="preserve"> TE PRIPREME I PROVEDBE AKTIVNOSTI JAVNE NABAVE </w:t>
      </w:r>
    </w:p>
    <w:p w14:paraId="5ADA207C" w14:textId="77777777" w:rsidR="00377789" w:rsidRPr="006900D2" w:rsidRDefault="00377789" w:rsidP="009818F2">
      <w:pPr>
        <w:spacing w:line="260" w:lineRule="exact"/>
        <w:ind w:left="138" w:right="63"/>
        <w:jc w:val="center"/>
        <w:rPr>
          <w:rFonts w:ascii="Arial" w:hAnsi="Arial"/>
          <w:spacing w:val="2"/>
          <w:sz w:val="22"/>
          <w:szCs w:val="22"/>
          <w:lang w:eastAsia="en-US"/>
        </w:rPr>
      </w:pPr>
    </w:p>
    <w:p w14:paraId="445682FC" w14:textId="6D354E0F" w:rsidR="009818F2" w:rsidRPr="006900D2" w:rsidRDefault="009818F2" w:rsidP="00B61DC6">
      <w:pPr>
        <w:spacing w:line="260" w:lineRule="exact"/>
        <w:ind w:left="138" w:right="63"/>
        <w:jc w:val="center"/>
        <w:rPr>
          <w:rFonts w:ascii="Arial" w:hAnsi="Arial"/>
          <w:sz w:val="22"/>
          <w:szCs w:val="22"/>
          <w:lang w:eastAsia="en-US"/>
        </w:rPr>
      </w:pPr>
      <w:r w:rsidRPr="006900D2">
        <w:rPr>
          <w:rFonts w:ascii="Arial" w:hAnsi="Arial"/>
          <w:spacing w:val="2"/>
          <w:sz w:val="22"/>
          <w:szCs w:val="22"/>
          <w:lang w:eastAsia="en-US"/>
        </w:rPr>
        <w:t>ZA POTREBE PROVEDBE PROJEKTA</w:t>
      </w:r>
      <w:r w:rsidR="00B61DC6" w:rsidRPr="006900D2">
        <w:rPr>
          <w:rFonts w:ascii="Arial" w:hAnsi="Arial"/>
          <w:spacing w:val="2"/>
          <w:sz w:val="22"/>
          <w:szCs w:val="22"/>
          <w:lang w:eastAsia="en-US"/>
        </w:rPr>
        <w:t xml:space="preserve"> IZGRADNJA RECIKLAŽNOG DVORIŠTA U OPĆINI ŽAKANJE, REFERENTNI BROJ UGOVORA:</w:t>
      </w:r>
      <w:r w:rsidR="00377789" w:rsidRPr="006900D2">
        <w:rPr>
          <w:rFonts w:ascii="Arial" w:hAnsi="Arial"/>
          <w:spacing w:val="2"/>
          <w:sz w:val="22"/>
          <w:szCs w:val="22"/>
          <w:lang w:eastAsia="en-US"/>
        </w:rPr>
        <w:t xml:space="preserve"> KK.06.3.1.03.0047</w:t>
      </w:r>
    </w:p>
    <w:p w14:paraId="45EBDA02" w14:textId="77777777" w:rsidR="009818F2" w:rsidRPr="006900D2" w:rsidRDefault="009818F2" w:rsidP="009818F2">
      <w:pPr>
        <w:spacing w:line="200" w:lineRule="exact"/>
        <w:rPr>
          <w:rFonts w:ascii="Arial" w:hAnsi="Arial"/>
          <w:sz w:val="22"/>
          <w:szCs w:val="22"/>
          <w:lang w:eastAsia="en-US"/>
        </w:rPr>
      </w:pPr>
    </w:p>
    <w:p w14:paraId="04175E1D" w14:textId="77777777" w:rsidR="009818F2" w:rsidRPr="006900D2" w:rsidRDefault="009818F2" w:rsidP="009818F2">
      <w:pPr>
        <w:spacing w:line="200" w:lineRule="exact"/>
        <w:rPr>
          <w:rFonts w:ascii="Arial" w:hAnsi="Arial"/>
          <w:sz w:val="22"/>
          <w:szCs w:val="22"/>
          <w:lang w:eastAsia="en-US"/>
        </w:rPr>
      </w:pPr>
    </w:p>
    <w:p w14:paraId="0F823AC8" w14:textId="77777777" w:rsidR="009818F2" w:rsidRPr="006900D2" w:rsidRDefault="009818F2" w:rsidP="009818F2">
      <w:pPr>
        <w:spacing w:line="200" w:lineRule="exact"/>
        <w:rPr>
          <w:rFonts w:ascii="Arial" w:hAnsi="Arial"/>
          <w:sz w:val="22"/>
          <w:szCs w:val="22"/>
          <w:lang w:eastAsia="en-US"/>
        </w:rPr>
      </w:pPr>
    </w:p>
    <w:p w14:paraId="1215BFA2" w14:textId="77777777" w:rsidR="009818F2" w:rsidRPr="006900D2" w:rsidRDefault="009818F2" w:rsidP="009818F2">
      <w:pPr>
        <w:spacing w:line="200" w:lineRule="exact"/>
        <w:rPr>
          <w:rFonts w:ascii="Arial" w:hAnsi="Arial"/>
          <w:sz w:val="22"/>
          <w:szCs w:val="22"/>
          <w:lang w:eastAsia="en-US"/>
        </w:rPr>
      </w:pPr>
    </w:p>
    <w:p w14:paraId="67656D6F" w14:textId="77777777" w:rsidR="009818F2" w:rsidRPr="006900D2" w:rsidRDefault="009818F2" w:rsidP="009818F2">
      <w:pPr>
        <w:spacing w:before="6" w:line="200" w:lineRule="exact"/>
        <w:rPr>
          <w:rFonts w:ascii="Arial" w:hAnsi="Arial"/>
          <w:sz w:val="22"/>
          <w:szCs w:val="22"/>
          <w:lang w:eastAsia="en-US"/>
        </w:rPr>
      </w:pPr>
    </w:p>
    <w:p w14:paraId="39243562" w14:textId="77777777" w:rsidR="009818F2" w:rsidRPr="006900D2" w:rsidRDefault="009818F2" w:rsidP="009818F2">
      <w:pPr>
        <w:ind w:left="116"/>
        <w:rPr>
          <w:rFonts w:ascii="Arial" w:hAnsi="Arial"/>
          <w:b/>
          <w:sz w:val="22"/>
          <w:szCs w:val="22"/>
          <w:lang w:eastAsia="en-US"/>
        </w:rPr>
      </w:pPr>
    </w:p>
    <w:p w14:paraId="3D20C652" w14:textId="77777777" w:rsidR="009818F2" w:rsidRPr="006900D2" w:rsidRDefault="009818F2" w:rsidP="009818F2">
      <w:pPr>
        <w:ind w:left="116"/>
        <w:rPr>
          <w:rFonts w:ascii="Arial" w:hAnsi="Arial"/>
          <w:b/>
          <w:sz w:val="22"/>
          <w:szCs w:val="22"/>
          <w:lang w:eastAsia="en-US"/>
        </w:rPr>
      </w:pPr>
    </w:p>
    <w:p w14:paraId="2D6509D6" w14:textId="14595B08" w:rsidR="009818F2" w:rsidRPr="006900D2" w:rsidRDefault="009818F2" w:rsidP="009818F2">
      <w:pPr>
        <w:ind w:left="116"/>
        <w:rPr>
          <w:rFonts w:ascii="Arial" w:hAnsi="Arial"/>
          <w:b/>
          <w:sz w:val="22"/>
          <w:szCs w:val="22"/>
          <w:lang w:eastAsia="en-US"/>
        </w:rPr>
      </w:pPr>
      <w:r w:rsidRPr="006900D2">
        <w:rPr>
          <w:rFonts w:ascii="Arial" w:hAnsi="Arial"/>
          <w:b/>
          <w:sz w:val="22"/>
          <w:szCs w:val="22"/>
          <w:lang w:eastAsia="en-US"/>
        </w:rPr>
        <w:t>Evi</w:t>
      </w:r>
      <w:r w:rsidRPr="006900D2">
        <w:rPr>
          <w:rFonts w:ascii="Arial" w:hAnsi="Arial"/>
          <w:b/>
          <w:spacing w:val="1"/>
          <w:sz w:val="22"/>
          <w:szCs w:val="22"/>
          <w:lang w:eastAsia="en-US"/>
        </w:rPr>
        <w:t>d</w:t>
      </w:r>
      <w:r w:rsidRPr="006900D2">
        <w:rPr>
          <w:rFonts w:ascii="Arial" w:hAnsi="Arial"/>
          <w:b/>
          <w:spacing w:val="-1"/>
          <w:sz w:val="22"/>
          <w:szCs w:val="22"/>
          <w:lang w:eastAsia="en-US"/>
        </w:rPr>
        <w:t>e</w:t>
      </w:r>
      <w:r w:rsidRPr="006900D2">
        <w:rPr>
          <w:rFonts w:ascii="Arial" w:hAnsi="Arial"/>
          <w:b/>
          <w:spacing w:val="1"/>
          <w:sz w:val="22"/>
          <w:szCs w:val="22"/>
          <w:lang w:eastAsia="en-US"/>
        </w:rPr>
        <w:t>n</w:t>
      </w:r>
      <w:r w:rsidRPr="006900D2">
        <w:rPr>
          <w:rFonts w:ascii="Arial" w:hAnsi="Arial"/>
          <w:b/>
          <w:spacing w:val="-1"/>
          <w:sz w:val="22"/>
          <w:szCs w:val="22"/>
          <w:lang w:eastAsia="en-US"/>
        </w:rPr>
        <w:t>c</w:t>
      </w:r>
      <w:r w:rsidRPr="006900D2">
        <w:rPr>
          <w:rFonts w:ascii="Arial" w:hAnsi="Arial"/>
          <w:b/>
          <w:sz w:val="22"/>
          <w:szCs w:val="22"/>
          <w:lang w:eastAsia="en-US"/>
        </w:rPr>
        <w:t>ijs</w:t>
      </w:r>
      <w:r w:rsidRPr="006900D2">
        <w:rPr>
          <w:rFonts w:ascii="Arial" w:hAnsi="Arial"/>
          <w:b/>
          <w:spacing w:val="1"/>
          <w:sz w:val="22"/>
          <w:szCs w:val="22"/>
          <w:lang w:eastAsia="en-US"/>
        </w:rPr>
        <w:t>k</w:t>
      </w:r>
      <w:r w:rsidRPr="006900D2">
        <w:rPr>
          <w:rFonts w:ascii="Arial" w:hAnsi="Arial"/>
          <w:b/>
          <w:sz w:val="22"/>
          <w:szCs w:val="22"/>
          <w:lang w:eastAsia="en-US"/>
        </w:rPr>
        <w:t>i</w:t>
      </w:r>
      <w:r w:rsidRPr="006900D2">
        <w:rPr>
          <w:rFonts w:ascii="Arial" w:hAnsi="Arial"/>
          <w:b/>
          <w:spacing w:val="1"/>
          <w:sz w:val="22"/>
          <w:szCs w:val="22"/>
          <w:lang w:eastAsia="en-US"/>
        </w:rPr>
        <w:t xml:space="preserve"> b</w:t>
      </w:r>
      <w:r w:rsidRPr="006900D2">
        <w:rPr>
          <w:rFonts w:ascii="Arial" w:hAnsi="Arial"/>
          <w:b/>
          <w:spacing w:val="-1"/>
          <w:sz w:val="22"/>
          <w:szCs w:val="22"/>
          <w:lang w:eastAsia="en-US"/>
        </w:rPr>
        <w:t>r</w:t>
      </w:r>
      <w:r w:rsidRPr="006900D2">
        <w:rPr>
          <w:rFonts w:ascii="Arial" w:hAnsi="Arial"/>
          <w:b/>
          <w:sz w:val="22"/>
          <w:szCs w:val="22"/>
          <w:lang w:eastAsia="en-US"/>
        </w:rPr>
        <w:t xml:space="preserve">oj </w:t>
      </w:r>
      <w:r w:rsidRPr="006900D2">
        <w:rPr>
          <w:rFonts w:ascii="Arial" w:hAnsi="Arial"/>
          <w:b/>
          <w:spacing w:val="1"/>
          <w:sz w:val="22"/>
          <w:szCs w:val="22"/>
          <w:lang w:eastAsia="en-US"/>
        </w:rPr>
        <w:t>n</w:t>
      </w:r>
      <w:r w:rsidRPr="006900D2">
        <w:rPr>
          <w:rFonts w:ascii="Arial" w:hAnsi="Arial"/>
          <w:b/>
          <w:spacing w:val="-2"/>
          <w:sz w:val="22"/>
          <w:szCs w:val="22"/>
          <w:lang w:eastAsia="en-US"/>
        </w:rPr>
        <w:t>a</w:t>
      </w:r>
      <w:r w:rsidRPr="006900D2">
        <w:rPr>
          <w:rFonts w:ascii="Arial" w:hAnsi="Arial"/>
          <w:b/>
          <w:spacing w:val="1"/>
          <w:sz w:val="22"/>
          <w:szCs w:val="22"/>
          <w:lang w:eastAsia="en-US"/>
        </w:rPr>
        <w:t>b</w:t>
      </w:r>
      <w:r w:rsidRPr="006900D2">
        <w:rPr>
          <w:rFonts w:ascii="Arial" w:hAnsi="Arial"/>
          <w:b/>
          <w:sz w:val="22"/>
          <w:szCs w:val="22"/>
          <w:lang w:eastAsia="en-US"/>
        </w:rPr>
        <w:t>a</w:t>
      </w:r>
      <w:r w:rsidRPr="006900D2">
        <w:rPr>
          <w:rFonts w:ascii="Arial" w:hAnsi="Arial"/>
          <w:b/>
          <w:spacing w:val="-2"/>
          <w:sz w:val="22"/>
          <w:szCs w:val="22"/>
          <w:lang w:eastAsia="en-US"/>
        </w:rPr>
        <w:t>v</w:t>
      </w:r>
      <w:r w:rsidRPr="006900D2">
        <w:rPr>
          <w:rFonts w:ascii="Arial" w:hAnsi="Arial"/>
          <w:b/>
          <w:sz w:val="22"/>
          <w:szCs w:val="22"/>
          <w:lang w:eastAsia="en-US"/>
        </w:rPr>
        <w:t xml:space="preserve">e: </w:t>
      </w:r>
      <w:r w:rsidR="00493394" w:rsidRPr="00493394">
        <w:rPr>
          <w:rFonts w:ascii="Arial" w:hAnsi="Arial"/>
          <w:sz w:val="22"/>
          <w:szCs w:val="22"/>
          <w:lang w:eastAsia="en-US"/>
        </w:rPr>
        <w:t>E-JN-07/18</w:t>
      </w:r>
    </w:p>
    <w:p w14:paraId="18372C9D" w14:textId="77777777" w:rsidR="009818F2" w:rsidRPr="006900D2" w:rsidRDefault="009818F2" w:rsidP="009818F2">
      <w:pPr>
        <w:ind w:left="116"/>
        <w:rPr>
          <w:rFonts w:ascii="Arial" w:hAnsi="Arial"/>
          <w:b/>
          <w:sz w:val="22"/>
          <w:szCs w:val="22"/>
          <w:lang w:eastAsia="en-US"/>
        </w:rPr>
      </w:pPr>
    </w:p>
    <w:p w14:paraId="17B73CA8" w14:textId="53E2159F" w:rsidR="009818F2" w:rsidRPr="006900D2" w:rsidRDefault="009818F2" w:rsidP="009818F2">
      <w:pPr>
        <w:ind w:left="116"/>
        <w:rPr>
          <w:rFonts w:ascii="Arial" w:hAnsi="Arial"/>
          <w:b/>
          <w:sz w:val="22"/>
          <w:szCs w:val="22"/>
          <w:lang w:eastAsia="en-US"/>
        </w:rPr>
      </w:pPr>
    </w:p>
    <w:p w14:paraId="23645A11" w14:textId="5BE007D4" w:rsidR="00B61DC6" w:rsidRPr="006900D2" w:rsidRDefault="00B61DC6" w:rsidP="009818F2">
      <w:pPr>
        <w:ind w:left="116"/>
        <w:rPr>
          <w:rFonts w:ascii="Arial" w:hAnsi="Arial"/>
          <w:b/>
          <w:sz w:val="22"/>
          <w:szCs w:val="22"/>
          <w:lang w:eastAsia="en-US"/>
        </w:rPr>
      </w:pPr>
    </w:p>
    <w:p w14:paraId="3C993F0F" w14:textId="5E1503A1" w:rsidR="00B61DC6" w:rsidRPr="006900D2" w:rsidRDefault="00B61DC6" w:rsidP="009818F2">
      <w:pPr>
        <w:ind w:left="116"/>
        <w:rPr>
          <w:rFonts w:ascii="Arial" w:hAnsi="Arial"/>
          <w:b/>
          <w:sz w:val="22"/>
          <w:szCs w:val="22"/>
          <w:lang w:eastAsia="en-US"/>
        </w:rPr>
      </w:pPr>
    </w:p>
    <w:p w14:paraId="673927E1" w14:textId="16BBCE43" w:rsidR="00B61DC6" w:rsidRPr="006900D2" w:rsidRDefault="00B61DC6" w:rsidP="009818F2">
      <w:pPr>
        <w:ind w:left="116"/>
        <w:rPr>
          <w:rFonts w:ascii="Arial" w:hAnsi="Arial"/>
          <w:b/>
          <w:sz w:val="22"/>
          <w:szCs w:val="22"/>
          <w:lang w:eastAsia="en-US"/>
        </w:rPr>
      </w:pPr>
    </w:p>
    <w:p w14:paraId="3DE4ACEB" w14:textId="08CA7F47" w:rsidR="00B61DC6" w:rsidRPr="006900D2" w:rsidRDefault="00B61DC6" w:rsidP="009818F2">
      <w:pPr>
        <w:ind w:left="116"/>
        <w:rPr>
          <w:rFonts w:ascii="Arial" w:hAnsi="Arial"/>
          <w:b/>
          <w:sz w:val="22"/>
          <w:szCs w:val="22"/>
          <w:lang w:eastAsia="en-US"/>
        </w:rPr>
      </w:pPr>
    </w:p>
    <w:p w14:paraId="5B817A58" w14:textId="77777777" w:rsidR="00B61DC6" w:rsidRPr="006900D2" w:rsidRDefault="00B61DC6" w:rsidP="009818F2">
      <w:pPr>
        <w:ind w:left="116"/>
        <w:rPr>
          <w:rFonts w:ascii="Arial" w:hAnsi="Arial"/>
          <w:b/>
          <w:sz w:val="22"/>
          <w:szCs w:val="22"/>
          <w:lang w:eastAsia="en-US"/>
        </w:rPr>
      </w:pPr>
    </w:p>
    <w:p w14:paraId="6B9EC6A8" w14:textId="77777777" w:rsidR="009818F2" w:rsidRPr="006900D2" w:rsidRDefault="009818F2" w:rsidP="009818F2">
      <w:pPr>
        <w:ind w:left="116"/>
        <w:rPr>
          <w:rFonts w:ascii="Arial" w:hAnsi="Arial"/>
          <w:b/>
          <w:sz w:val="22"/>
          <w:szCs w:val="22"/>
          <w:lang w:eastAsia="en-US"/>
        </w:rPr>
      </w:pPr>
    </w:p>
    <w:p w14:paraId="4537FBC4" w14:textId="77777777" w:rsidR="009818F2" w:rsidRPr="006900D2" w:rsidRDefault="009818F2" w:rsidP="009818F2">
      <w:pPr>
        <w:ind w:left="116"/>
        <w:rPr>
          <w:rFonts w:ascii="Arial" w:hAnsi="Arial"/>
          <w:b/>
          <w:sz w:val="22"/>
          <w:szCs w:val="22"/>
          <w:lang w:eastAsia="en-US"/>
        </w:rPr>
      </w:pPr>
    </w:p>
    <w:p w14:paraId="0FC254DD" w14:textId="77777777" w:rsidR="009818F2" w:rsidRPr="006900D2" w:rsidRDefault="009818F2" w:rsidP="009818F2">
      <w:pPr>
        <w:ind w:left="116"/>
        <w:rPr>
          <w:rFonts w:ascii="Arial" w:hAnsi="Arial"/>
          <w:b/>
          <w:sz w:val="22"/>
          <w:szCs w:val="22"/>
          <w:lang w:eastAsia="en-US"/>
        </w:rPr>
      </w:pPr>
    </w:p>
    <w:p w14:paraId="2D3E60C7" w14:textId="38909237" w:rsidR="009818F2" w:rsidRPr="006900D2" w:rsidRDefault="009818F2" w:rsidP="009818F2">
      <w:pPr>
        <w:ind w:left="116"/>
        <w:rPr>
          <w:rFonts w:ascii="Arial" w:hAnsi="Arial"/>
          <w:b/>
          <w:sz w:val="22"/>
          <w:szCs w:val="22"/>
          <w:lang w:eastAsia="en-US"/>
        </w:rPr>
      </w:pPr>
    </w:p>
    <w:p w14:paraId="33C8D358" w14:textId="3A60B23B" w:rsidR="00CA409B" w:rsidRPr="006900D2" w:rsidRDefault="00CA409B" w:rsidP="00CA409B">
      <w:pPr>
        <w:rPr>
          <w:rFonts w:ascii="Arial" w:hAnsi="Arial"/>
          <w:b/>
          <w:sz w:val="22"/>
          <w:szCs w:val="22"/>
          <w:lang w:eastAsia="en-US"/>
        </w:rPr>
      </w:pPr>
    </w:p>
    <w:p w14:paraId="2AA2646A" w14:textId="32F30E53" w:rsidR="00CA409B" w:rsidRPr="006900D2" w:rsidRDefault="00CA409B" w:rsidP="009818F2">
      <w:pPr>
        <w:ind w:left="116"/>
        <w:rPr>
          <w:rFonts w:ascii="Arial" w:hAnsi="Arial"/>
          <w:b/>
          <w:sz w:val="22"/>
          <w:szCs w:val="22"/>
          <w:lang w:eastAsia="en-US"/>
        </w:rPr>
      </w:pPr>
    </w:p>
    <w:p w14:paraId="31795B7F" w14:textId="17B7ECB5" w:rsidR="00CA409B" w:rsidRPr="006900D2" w:rsidRDefault="00CA409B" w:rsidP="009818F2">
      <w:pPr>
        <w:ind w:left="116"/>
        <w:rPr>
          <w:rFonts w:ascii="Arial" w:hAnsi="Arial"/>
          <w:b/>
          <w:sz w:val="22"/>
          <w:szCs w:val="22"/>
          <w:lang w:eastAsia="en-US"/>
        </w:rPr>
      </w:pPr>
    </w:p>
    <w:p w14:paraId="06009FDE" w14:textId="6101BF65" w:rsidR="00CA409B" w:rsidRPr="006900D2" w:rsidRDefault="00CA409B" w:rsidP="009818F2">
      <w:pPr>
        <w:ind w:left="116"/>
        <w:rPr>
          <w:rFonts w:ascii="Arial" w:hAnsi="Arial"/>
          <w:b/>
          <w:sz w:val="22"/>
          <w:szCs w:val="22"/>
          <w:lang w:eastAsia="en-US"/>
        </w:rPr>
      </w:pPr>
    </w:p>
    <w:p w14:paraId="1B1864EE" w14:textId="77777777" w:rsidR="00CA409B" w:rsidRPr="006900D2" w:rsidRDefault="00CA409B" w:rsidP="009818F2">
      <w:pPr>
        <w:ind w:left="116"/>
        <w:rPr>
          <w:rFonts w:ascii="Arial" w:hAnsi="Arial"/>
          <w:b/>
          <w:sz w:val="22"/>
          <w:szCs w:val="22"/>
          <w:lang w:eastAsia="en-US"/>
        </w:rPr>
      </w:pPr>
    </w:p>
    <w:p w14:paraId="4D137880" w14:textId="72D7E7DA" w:rsidR="00CA409B" w:rsidRPr="006900D2" w:rsidRDefault="00B61DC6" w:rsidP="009818F2">
      <w:pPr>
        <w:jc w:val="center"/>
        <w:rPr>
          <w:rFonts w:ascii="Arial" w:hAnsi="Arial"/>
          <w:b/>
          <w:sz w:val="22"/>
          <w:szCs w:val="22"/>
          <w:lang w:eastAsia="en-US"/>
        </w:rPr>
      </w:pPr>
      <w:r w:rsidRPr="006900D2">
        <w:rPr>
          <w:rFonts w:ascii="Arial" w:hAnsi="Arial"/>
          <w:b/>
          <w:sz w:val="22"/>
          <w:szCs w:val="22"/>
          <w:lang w:eastAsia="en-US"/>
        </w:rPr>
        <w:t>Veljača</w:t>
      </w:r>
      <w:r w:rsidR="009818F2" w:rsidRPr="006900D2">
        <w:rPr>
          <w:rFonts w:ascii="Arial" w:hAnsi="Arial"/>
          <w:b/>
          <w:sz w:val="22"/>
          <w:szCs w:val="22"/>
          <w:lang w:eastAsia="en-US"/>
        </w:rPr>
        <w:t>, 2018.</w:t>
      </w:r>
    </w:p>
    <w:p w14:paraId="5FE6974C" w14:textId="77777777" w:rsidR="00CA409B" w:rsidRPr="006900D2" w:rsidRDefault="00CA409B">
      <w:pPr>
        <w:spacing w:after="160" w:line="259" w:lineRule="auto"/>
        <w:rPr>
          <w:rFonts w:ascii="Arial" w:hAnsi="Arial"/>
          <w:b/>
          <w:sz w:val="22"/>
          <w:szCs w:val="22"/>
          <w:lang w:eastAsia="en-US"/>
        </w:rPr>
      </w:pPr>
      <w:r w:rsidRPr="006900D2">
        <w:rPr>
          <w:rFonts w:ascii="Arial" w:hAnsi="Arial"/>
          <w:b/>
          <w:sz w:val="22"/>
          <w:szCs w:val="22"/>
          <w:lang w:eastAsia="en-US"/>
        </w:rPr>
        <w:br w:type="page"/>
      </w:r>
    </w:p>
    <w:p w14:paraId="0CC4BEC9" w14:textId="77777777" w:rsidR="009818F2" w:rsidRPr="006900D2" w:rsidRDefault="009818F2" w:rsidP="009818F2">
      <w:pPr>
        <w:jc w:val="center"/>
        <w:rPr>
          <w:rFonts w:ascii="Arial" w:hAnsi="Arial"/>
          <w:b/>
          <w:sz w:val="22"/>
          <w:szCs w:val="22"/>
          <w:lang w:eastAsia="en-US"/>
        </w:rPr>
      </w:pPr>
    </w:p>
    <w:p w14:paraId="447DDBC7" w14:textId="77777777" w:rsidR="00052A7F" w:rsidRPr="006900D2" w:rsidRDefault="00052A7F" w:rsidP="00052A7F">
      <w:pPr>
        <w:ind w:left="116"/>
        <w:rPr>
          <w:rFonts w:ascii="Arial" w:hAnsi="Arial"/>
          <w:sz w:val="22"/>
          <w:szCs w:val="22"/>
          <w:lang w:eastAsia="en-US"/>
        </w:rPr>
      </w:pPr>
      <w:r w:rsidRPr="006900D2">
        <w:rPr>
          <w:rFonts w:ascii="Arial" w:hAnsi="Arial"/>
          <w:b/>
          <w:sz w:val="22"/>
          <w:szCs w:val="22"/>
          <w:lang w:eastAsia="en-US"/>
        </w:rPr>
        <w:t>1. O</w:t>
      </w:r>
      <w:r w:rsidRPr="006900D2">
        <w:rPr>
          <w:rFonts w:ascii="Arial" w:hAnsi="Arial"/>
          <w:b/>
          <w:spacing w:val="-2"/>
          <w:sz w:val="22"/>
          <w:szCs w:val="22"/>
          <w:lang w:eastAsia="en-US"/>
        </w:rPr>
        <w:t>P</w:t>
      </w:r>
      <w:r w:rsidRPr="006900D2">
        <w:rPr>
          <w:rFonts w:ascii="Arial" w:hAnsi="Arial"/>
          <w:b/>
          <w:sz w:val="22"/>
          <w:szCs w:val="22"/>
          <w:lang w:eastAsia="en-US"/>
        </w:rPr>
        <w:t>ĆI</w:t>
      </w:r>
      <w:r w:rsidRPr="006900D2">
        <w:rPr>
          <w:rFonts w:ascii="Arial" w:hAnsi="Arial"/>
          <w:b/>
          <w:spacing w:val="2"/>
          <w:sz w:val="22"/>
          <w:szCs w:val="22"/>
          <w:lang w:eastAsia="en-US"/>
        </w:rPr>
        <w:t xml:space="preserve"> </w:t>
      </w:r>
      <w:r w:rsidRPr="006900D2">
        <w:rPr>
          <w:rFonts w:ascii="Arial" w:hAnsi="Arial"/>
          <w:b/>
          <w:spacing w:val="-3"/>
          <w:sz w:val="22"/>
          <w:szCs w:val="22"/>
          <w:lang w:eastAsia="en-US"/>
        </w:rPr>
        <w:t>P</w:t>
      </w:r>
      <w:r w:rsidRPr="006900D2">
        <w:rPr>
          <w:rFonts w:ascii="Arial" w:hAnsi="Arial"/>
          <w:b/>
          <w:sz w:val="22"/>
          <w:szCs w:val="22"/>
          <w:lang w:eastAsia="en-US"/>
        </w:rPr>
        <w:t>OD</w:t>
      </w:r>
      <w:r w:rsidRPr="006900D2">
        <w:rPr>
          <w:rFonts w:ascii="Arial" w:hAnsi="Arial"/>
          <w:b/>
          <w:spacing w:val="2"/>
          <w:sz w:val="22"/>
          <w:szCs w:val="22"/>
          <w:lang w:eastAsia="en-US"/>
        </w:rPr>
        <w:t>A</w:t>
      </w:r>
      <w:r w:rsidRPr="006900D2">
        <w:rPr>
          <w:rFonts w:ascii="Arial" w:hAnsi="Arial"/>
          <w:b/>
          <w:sz w:val="22"/>
          <w:szCs w:val="22"/>
          <w:lang w:eastAsia="en-US"/>
        </w:rPr>
        <w:t>CI:</w:t>
      </w:r>
    </w:p>
    <w:p w14:paraId="2B65476C" w14:textId="77777777" w:rsidR="00052A7F" w:rsidRPr="006900D2" w:rsidRDefault="00052A7F" w:rsidP="00052A7F">
      <w:pPr>
        <w:spacing w:before="16" w:line="260" w:lineRule="exact"/>
        <w:rPr>
          <w:rFonts w:ascii="Arial" w:hAnsi="Arial"/>
          <w:sz w:val="22"/>
          <w:szCs w:val="22"/>
          <w:lang w:eastAsia="en-US"/>
        </w:rPr>
      </w:pPr>
    </w:p>
    <w:p w14:paraId="6771C3D0" w14:textId="77777777" w:rsidR="00052A7F" w:rsidRPr="006900D2" w:rsidRDefault="00052A7F" w:rsidP="00052A7F">
      <w:pPr>
        <w:ind w:left="116"/>
        <w:rPr>
          <w:rFonts w:ascii="Arial" w:hAnsi="Arial"/>
          <w:sz w:val="22"/>
          <w:szCs w:val="22"/>
          <w:lang w:eastAsia="en-US"/>
        </w:rPr>
      </w:pPr>
      <w:r w:rsidRPr="006900D2">
        <w:rPr>
          <w:rFonts w:ascii="Arial" w:hAnsi="Arial"/>
          <w:b/>
          <w:sz w:val="22"/>
          <w:szCs w:val="22"/>
          <w:lang w:eastAsia="en-US"/>
        </w:rPr>
        <w:t>1.1. O</w:t>
      </w:r>
      <w:r w:rsidRPr="006900D2">
        <w:rPr>
          <w:rFonts w:ascii="Arial" w:hAnsi="Arial"/>
          <w:b/>
          <w:spacing w:val="1"/>
          <w:sz w:val="22"/>
          <w:szCs w:val="22"/>
          <w:lang w:eastAsia="en-US"/>
        </w:rPr>
        <w:t>p</w:t>
      </w:r>
      <w:r w:rsidRPr="006900D2">
        <w:rPr>
          <w:rFonts w:ascii="Arial" w:hAnsi="Arial"/>
          <w:b/>
          <w:spacing w:val="-1"/>
          <w:sz w:val="22"/>
          <w:szCs w:val="22"/>
          <w:lang w:eastAsia="en-US"/>
        </w:rPr>
        <w:t>ć</w:t>
      </w:r>
      <w:r w:rsidRPr="006900D2">
        <w:rPr>
          <w:rFonts w:ascii="Arial" w:hAnsi="Arial"/>
          <w:b/>
          <w:sz w:val="22"/>
          <w:szCs w:val="22"/>
          <w:lang w:eastAsia="en-US"/>
        </w:rPr>
        <w:t xml:space="preserve">i </w:t>
      </w:r>
      <w:r w:rsidRPr="006900D2">
        <w:rPr>
          <w:rFonts w:ascii="Arial" w:hAnsi="Arial"/>
          <w:b/>
          <w:spacing w:val="1"/>
          <w:sz w:val="22"/>
          <w:szCs w:val="22"/>
          <w:lang w:eastAsia="en-US"/>
        </w:rPr>
        <w:t>p</w:t>
      </w:r>
      <w:r w:rsidRPr="006900D2">
        <w:rPr>
          <w:rFonts w:ascii="Arial" w:hAnsi="Arial"/>
          <w:b/>
          <w:sz w:val="22"/>
          <w:szCs w:val="22"/>
          <w:lang w:eastAsia="en-US"/>
        </w:rPr>
        <w:t>o</w:t>
      </w:r>
      <w:r w:rsidRPr="006900D2">
        <w:rPr>
          <w:rFonts w:ascii="Arial" w:hAnsi="Arial"/>
          <w:b/>
          <w:spacing w:val="1"/>
          <w:sz w:val="22"/>
          <w:szCs w:val="22"/>
          <w:lang w:eastAsia="en-US"/>
        </w:rPr>
        <w:t>d</w:t>
      </w:r>
      <w:r w:rsidRPr="006900D2">
        <w:rPr>
          <w:rFonts w:ascii="Arial" w:hAnsi="Arial"/>
          <w:b/>
          <w:sz w:val="22"/>
          <w:szCs w:val="22"/>
          <w:lang w:eastAsia="en-US"/>
        </w:rPr>
        <w:t>a</w:t>
      </w:r>
      <w:r w:rsidRPr="006900D2">
        <w:rPr>
          <w:rFonts w:ascii="Arial" w:hAnsi="Arial"/>
          <w:b/>
          <w:spacing w:val="-1"/>
          <w:sz w:val="22"/>
          <w:szCs w:val="22"/>
          <w:lang w:eastAsia="en-US"/>
        </w:rPr>
        <w:t>c</w:t>
      </w:r>
      <w:r w:rsidRPr="006900D2">
        <w:rPr>
          <w:rFonts w:ascii="Arial" w:hAnsi="Arial"/>
          <w:b/>
          <w:sz w:val="22"/>
          <w:szCs w:val="22"/>
          <w:lang w:eastAsia="en-US"/>
        </w:rPr>
        <w:t xml:space="preserve">i o </w:t>
      </w:r>
      <w:r w:rsidRPr="006900D2">
        <w:rPr>
          <w:rFonts w:ascii="Arial" w:hAnsi="Arial"/>
          <w:b/>
          <w:spacing w:val="1"/>
          <w:sz w:val="22"/>
          <w:szCs w:val="22"/>
          <w:lang w:eastAsia="en-US"/>
        </w:rPr>
        <w:t>n</w:t>
      </w:r>
      <w:r w:rsidRPr="006900D2">
        <w:rPr>
          <w:rFonts w:ascii="Arial" w:hAnsi="Arial"/>
          <w:b/>
          <w:sz w:val="22"/>
          <w:szCs w:val="22"/>
          <w:lang w:eastAsia="en-US"/>
        </w:rPr>
        <w:t>a</w:t>
      </w:r>
      <w:r w:rsidRPr="006900D2">
        <w:rPr>
          <w:rFonts w:ascii="Arial" w:hAnsi="Arial"/>
          <w:b/>
          <w:spacing w:val="-1"/>
          <w:sz w:val="22"/>
          <w:szCs w:val="22"/>
          <w:lang w:eastAsia="en-US"/>
        </w:rPr>
        <w:t>r</w:t>
      </w:r>
      <w:r w:rsidRPr="006900D2">
        <w:rPr>
          <w:rFonts w:ascii="Arial" w:hAnsi="Arial"/>
          <w:b/>
          <w:spacing w:val="1"/>
          <w:sz w:val="22"/>
          <w:szCs w:val="22"/>
          <w:lang w:eastAsia="en-US"/>
        </w:rPr>
        <w:t>u</w:t>
      </w:r>
      <w:r w:rsidRPr="006900D2">
        <w:rPr>
          <w:rFonts w:ascii="Arial" w:hAnsi="Arial"/>
          <w:b/>
          <w:spacing w:val="-1"/>
          <w:sz w:val="22"/>
          <w:szCs w:val="22"/>
          <w:lang w:eastAsia="en-US"/>
        </w:rPr>
        <w:t>č</w:t>
      </w:r>
      <w:r w:rsidRPr="006900D2">
        <w:rPr>
          <w:rFonts w:ascii="Arial" w:hAnsi="Arial"/>
          <w:b/>
          <w:sz w:val="22"/>
          <w:szCs w:val="22"/>
          <w:lang w:eastAsia="en-US"/>
        </w:rPr>
        <w:t>it</w:t>
      </w:r>
      <w:r w:rsidRPr="006900D2">
        <w:rPr>
          <w:rFonts w:ascii="Arial" w:hAnsi="Arial"/>
          <w:b/>
          <w:spacing w:val="-1"/>
          <w:sz w:val="22"/>
          <w:szCs w:val="22"/>
          <w:lang w:eastAsia="en-US"/>
        </w:rPr>
        <w:t>e</w:t>
      </w:r>
      <w:r w:rsidRPr="006900D2">
        <w:rPr>
          <w:rFonts w:ascii="Arial" w:hAnsi="Arial"/>
          <w:b/>
          <w:spacing w:val="-2"/>
          <w:sz w:val="22"/>
          <w:szCs w:val="22"/>
          <w:lang w:eastAsia="en-US"/>
        </w:rPr>
        <w:t>l</w:t>
      </w:r>
      <w:r w:rsidRPr="006900D2">
        <w:rPr>
          <w:rFonts w:ascii="Arial" w:hAnsi="Arial"/>
          <w:b/>
          <w:sz w:val="22"/>
          <w:szCs w:val="22"/>
          <w:lang w:eastAsia="en-US"/>
        </w:rPr>
        <w:t>j</w:t>
      </w:r>
      <w:r w:rsidRPr="006900D2">
        <w:rPr>
          <w:rFonts w:ascii="Arial" w:hAnsi="Arial"/>
          <w:b/>
          <w:spacing w:val="2"/>
          <w:sz w:val="22"/>
          <w:szCs w:val="22"/>
          <w:lang w:eastAsia="en-US"/>
        </w:rPr>
        <w:t>u</w:t>
      </w:r>
      <w:r w:rsidRPr="006900D2">
        <w:rPr>
          <w:rFonts w:ascii="Arial" w:hAnsi="Arial"/>
          <w:b/>
          <w:sz w:val="22"/>
          <w:szCs w:val="22"/>
          <w:lang w:eastAsia="en-US"/>
        </w:rPr>
        <w:t>:</w:t>
      </w:r>
    </w:p>
    <w:p w14:paraId="1271EAA4" w14:textId="77777777" w:rsidR="00052A7F" w:rsidRPr="006900D2" w:rsidRDefault="00052A7F" w:rsidP="00052A7F">
      <w:pPr>
        <w:spacing w:line="260" w:lineRule="exact"/>
        <w:ind w:left="536"/>
        <w:rPr>
          <w:rFonts w:ascii="Arial" w:hAnsi="Arial"/>
          <w:sz w:val="22"/>
          <w:szCs w:val="22"/>
          <w:lang w:eastAsia="en-US"/>
        </w:rPr>
      </w:pPr>
    </w:p>
    <w:p w14:paraId="37435485" w14:textId="055B6167" w:rsidR="00052A7F" w:rsidRPr="006900D2" w:rsidRDefault="00052A7F" w:rsidP="00052A7F">
      <w:pPr>
        <w:spacing w:line="260" w:lineRule="exact"/>
        <w:ind w:left="536"/>
        <w:jc w:val="both"/>
        <w:rPr>
          <w:rFonts w:ascii="Arial" w:hAnsi="Arial"/>
          <w:sz w:val="22"/>
          <w:szCs w:val="22"/>
          <w:lang w:eastAsia="en-US"/>
        </w:rPr>
      </w:pPr>
      <w:r w:rsidRPr="006900D2">
        <w:rPr>
          <w:rFonts w:ascii="Arial" w:hAnsi="Arial"/>
          <w:sz w:val="22"/>
          <w:szCs w:val="22"/>
          <w:lang w:eastAsia="en-US"/>
        </w:rPr>
        <w:t>OPĆINA ŽAKANJE, Žakanje 58, 47 276 Žakanje</w:t>
      </w:r>
    </w:p>
    <w:p w14:paraId="6E9ECF1A" w14:textId="781D7986" w:rsidR="00B42D47" w:rsidRPr="006900D2" w:rsidRDefault="00B42D47" w:rsidP="00B42D47">
      <w:pPr>
        <w:ind w:left="536" w:right="3537"/>
        <w:jc w:val="both"/>
        <w:rPr>
          <w:rFonts w:ascii="Arial" w:hAnsi="Arial"/>
          <w:sz w:val="22"/>
          <w:szCs w:val="22"/>
          <w:lang w:eastAsia="en-US"/>
        </w:rPr>
      </w:pPr>
      <w:r w:rsidRPr="006900D2">
        <w:rPr>
          <w:rFonts w:ascii="Arial" w:hAnsi="Arial"/>
          <w:sz w:val="22"/>
          <w:szCs w:val="22"/>
          <w:lang w:eastAsia="en-US"/>
        </w:rPr>
        <w:t>Broj telefona: +385 47 757 836</w:t>
      </w:r>
    </w:p>
    <w:p w14:paraId="22707871" w14:textId="7B53029A" w:rsidR="00B42D47" w:rsidRPr="006900D2" w:rsidRDefault="00B42D47" w:rsidP="00A02426">
      <w:pPr>
        <w:ind w:left="536" w:right="3537"/>
        <w:jc w:val="both"/>
        <w:rPr>
          <w:rFonts w:ascii="Arial" w:hAnsi="Arial"/>
          <w:sz w:val="22"/>
          <w:szCs w:val="22"/>
          <w:lang w:eastAsia="en-US"/>
        </w:rPr>
      </w:pPr>
      <w:r w:rsidRPr="006900D2">
        <w:rPr>
          <w:rFonts w:ascii="Arial" w:hAnsi="Arial"/>
          <w:sz w:val="22"/>
          <w:szCs w:val="22"/>
          <w:lang w:eastAsia="en-US"/>
        </w:rPr>
        <w:t>Broj telefaksa: +385 47 636 264</w:t>
      </w:r>
    </w:p>
    <w:p w14:paraId="161F8824" w14:textId="347B6E7B" w:rsidR="00052A7F" w:rsidRDefault="00052A7F" w:rsidP="00052A7F">
      <w:pPr>
        <w:ind w:left="536" w:right="3537"/>
        <w:jc w:val="both"/>
        <w:rPr>
          <w:rFonts w:ascii="Arial" w:hAnsi="Arial"/>
          <w:spacing w:val="1"/>
          <w:sz w:val="22"/>
          <w:szCs w:val="22"/>
          <w:lang w:eastAsia="en-US"/>
        </w:rPr>
      </w:pPr>
      <w:r w:rsidRPr="006900D2">
        <w:rPr>
          <w:rFonts w:ascii="Arial" w:hAnsi="Arial"/>
          <w:spacing w:val="2"/>
          <w:sz w:val="22"/>
          <w:szCs w:val="22"/>
          <w:lang w:eastAsia="en-US"/>
        </w:rPr>
        <w:t>O</w:t>
      </w:r>
      <w:r w:rsidRPr="006900D2">
        <w:rPr>
          <w:rFonts w:ascii="Arial" w:hAnsi="Arial"/>
          <w:spacing w:val="-3"/>
          <w:sz w:val="22"/>
          <w:szCs w:val="22"/>
          <w:lang w:eastAsia="en-US"/>
        </w:rPr>
        <w:t>I</w:t>
      </w:r>
      <w:r w:rsidRPr="006900D2">
        <w:rPr>
          <w:rFonts w:ascii="Arial" w:hAnsi="Arial"/>
          <w:spacing w:val="-2"/>
          <w:sz w:val="22"/>
          <w:szCs w:val="22"/>
          <w:lang w:eastAsia="en-US"/>
        </w:rPr>
        <w:t>B</w:t>
      </w:r>
      <w:r w:rsidRPr="006900D2">
        <w:rPr>
          <w:rFonts w:ascii="Arial" w:hAnsi="Arial"/>
          <w:sz w:val="22"/>
          <w:szCs w:val="22"/>
          <w:lang w:eastAsia="en-US"/>
        </w:rPr>
        <w:t>:</w:t>
      </w:r>
      <w:r w:rsidRPr="006900D2">
        <w:rPr>
          <w:rFonts w:ascii="Arial" w:hAnsi="Arial"/>
          <w:spacing w:val="1"/>
          <w:sz w:val="22"/>
          <w:szCs w:val="22"/>
          <w:lang w:eastAsia="en-US"/>
        </w:rPr>
        <w:t xml:space="preserve"> </w:t>
      </w:r>
      <w:r w:rsidR="00A02426" w:rsidRPr="006900D2">
        <w:rPr>
          <w:rFonts w:ascii="Arial" w:hAnsi="Arial"/>
          <w:spacing w:val="1"/>
          <w:sz w:val="22"/>
          <w:szCs w:val="22"/>
          <w:lang w:eastAsia="en-US"/>
        </w:rPr>
        <w:t>22280655264</w:t>
      </w:r>
    </w:p>
    <w:p w14:paraId="7E4A37BD" w14:textId="77777777" w:rsidR="008E2807" w:rsidRPr="006900D2" w:rsidRDefault="008E2807" w:rsidP="00052A7F">
      <w:pPr>
        <w:ind w:left="536" w:right="3537"/>
        <w:jc w:val="both"/>
        <w:rPr>
          <w:rFonts w:ascii="Arial" w:hAnsi="Arial"/>
          <w:spacing w:val="1"/>
          <w:sz w:val="22"/>
          <w:szCs w:val="22"/>
          <w:lang w:eastAsia="en-US"/>
        </w:rPr>
      </w:pPr>
    </w:p>
    <w:p w14:paraId="52B687E5" w14:textId="77777777" w:rsidR="00052A7F" w:rsidRPr="006900D2" w:rsidRDefault="00052A7F" w:rsidP="00052A7F">
      <w:pPr>
        <w:ind w:left="536" w:right="3537"/>
        <w:jc w:val="both"/>
        <w:rPr>
          <w:rFonts w:ascii="Arial" w:hAnsi="Arial"/>
          <w:spacing w:val="1"/>
          <w:sz w:val="22"/>
          <w:szCs w:val="22"/>
          <w:lang w:eastAsia="en-US"/>
        </w:rPr>
      </w:pPr>
    </w:p>
    <w:p w14:paraId="3F884C96" w14:textId="225F798D" w:rsidR="00052A7F" w:rsidRPr="008E2807" w:rsidRDefault="00052A7F" w:rsidP="00052A7F">
      <w:pPr>
        <w:ind w:left="536" w:right="3537"/>
        <w:jc w:val="both"/>
        <w:rPr>
          <w:rFonts w:ascii="Arial" w:hAnsi="Arial"/>
          <w:spacing w:val="1"/>
          <w:sz w:val="22"/>
          <w:szCs w:val="22"/>
          <w:lang w:eastAsia="en-US"/>
        </w:rPr>
      </w:pPr>
      <w:r w:rsidRPr="008E2807">
        <w:rPr>
          <w:rFonts w:ascii="Arial" w:hAnsi="Arial"/>
          <w:spacing w:val="1"/>
          <w:sz w:val="22"/>
          <w:szCs w:val="22"/>
          <w:lang w:eastAsia="en-US"/>
        </w:rPr>
        <w:t>Popis gospodarskih subjekata s kojima je naručitelj</w:t>
      </w:r>
      <w:r w:rsidR="00755F49" w:rsidRPr="008E2807">
        <w:rPr>
          <w:rFonts w:ascii="Arial" w:hAnsi="Arial"/>
          <w:spacing w:val="1"/>
          <w:sz w:val="22"/>
          <w:szCs w:val="22"/>
          <w:lang w:eastAsia="en-US"/>
        </w:rPr>
        <w:t xml:space="preserve"> </w:t>
      </w:r>
      <w:r w:rsidRPr="008E2807">
        <w:rPr>
          <w:rFonts w:ascii="Arial" w:hAnsi="Arial"/>
          <w:spacing w:val="1"/>
          <w:sz w:val="22"/>
          <w:szCs w:val="22"/>
          <w:lang w:eastAsia="en-US"/>
        </w:rPr>
        <w:t>u sukobu interesa:</w:t>
      </w:r>
    </w:p>
    <w:p w14:paraId="108B4370" w14:textId="49A6D2F0" w:rsidR="00755F49" w:rsidRDefault="00755F49" w:rsidP="00052A7F">
      <w:pPr>
        <w:ind w:left="536" w:right="3537"/>
        <w:jc w:val="both"/>
        <w:rPr>
          <w:rFonts w:ascii="Arial" w:hAnsi="Arial"/>
          <w:spacing w:val="1"/>
          <w:sz w:val="22"/>
          <w:szCs w:val="22"/>
          <w:lang w:eastAsia="en-US"/>
        </w:rPr>
      </w:pPr>
    </w:p>
    <w:p w14:paraId="1FF72452" w14:textId="416C7930" w:rsidR="00755F49" w:rsidRPr="006900D2" w:rsidRDefault="00755F49" w:rsidP="00052A7F">
      <w:pPr>
        <w:ind w:left="536" w:right="3537"/>
        <w:jc w:val="both"/>
        <w:rPr>
          <w:rFonts w:ascii="Arial" w:hAnsi="Arial"/>
          <w:spacing w:val="1"/>
          <w:sz w:val="22"/>
          <w:szCs w:val="22"/>
          <w:lang w:eastAsia="en-US"/>
        </w:rPr>
      </w:pPr>
      <w:r w:rsidRPr="00755F49">
        <w:rPr>
          <w:rFonts w:ascii="Arial" w:hAnsi="Arial"/>
          <w:spacing w:val="1"/>
          <w:sz w:val="22"/>
          <w:szCs w:val="22"/>
          <w:lang w:eastAsia="en-US"/>
        </w:rPr>
        <w:t>ne postoje gospodarski subjekti s kojima Općina Žakanje kao javni naručitelj ne smije sklapati ugovore o javnoj nabavi u smislu odredbe članka 80. stavka 2. točke 1. Zakona o javnoj nabavi („Narodne novine” broj: 120/16)</w:t>
      </w:r>
    </w:p>
    <w:p w14:paraId="0114ECB7" w14:textId="77777777" w:rsidR="00A02426" w:rsidRPr="006900D2" w:rsidRDefault="00A02426" w:rsidP="00022499">
      <w:pPr>
        <w:ind w:right="3537"/>
        <w:jc w:val="both"/>
        <w:rPr>
          <w:rFonts w:ascii="Arial" w:hAnsi="Arial"/>
          <w:spacing w:val="1"/>
          <w:sz w:val="22"/>
          <w:szCs w:val="22"/>
          <w:lang w:eastAsia="en-US"/>
        </w:rPr>
      </w:pPr>
    </w:p>
    <w:p w14:paraId="1C689D0A" w14:textId="77777777" w:rsidR="00052A7F" w:rsidRPr="006900D2" w:rsidRDefault="00052A7F" w:rsidP="00052A7F">
      <w:pPr>
        <w:spacing w:before="1" w:line="280" w:lineRule="exact"/>
        <w:rPr>
          <w:rFonts w:ascii="Arial" w:hAnsi="Arial"/>
          <w:sz w:val="22"/>
          <w:szCs w:val="22"/>
          <w:lang w:eastAsia="en-US"/>
        </w:rPr>
      </w:pPr>
    </w:p>
    <w:p w14:paraId="745D5907" w14:textId="1243BFA2" w:rsidR="00052A7F" w:rsidRPr="006900D2" w:rsidRDefault="00052A7F" w:rsidP="00052A7F">
      <w:pPr>
        <w:ind w:left="116"/>
        <w:rPr>
          <w:rFonts w:ascii="Arial" w:hAnsi="Arial"/>
          <w:sz w:val="22"/>
          <w:szCs w:val="22"/>
          <w:lang w:eastAsia="en-US"/>
        </w:rPr>
      </w:pPr>
      <w:r w:rsidRPr="006900D2">
        <w:rPr>
          <w:rFonts w:ascii="Arial" w:hAnsi="Arial"/>
          <w:b/>
          <w:sz w:val="22"/>
          <w:szCs w:val="22"/>
          <w:lang w:eastAsia="en-US"/>
        </w:rPr>
        <w:t>1.2. Oso</w:t>
      </w:r>
      <w:r w:rsidRPr="006900D2">
        <w:rPr>
          <w:rFonts w:ascii="Arial" w:hAnsi="Arial"/>
          <w:b/>
          <w:spacing w:val="1"/>
          <w:sz w:val="22"/>
          <w:szCs w:val="22"/>
          <w:lang w:eastAsia="en-US"/>
        </w:rPr>
        <w:t>b</w:t>
      </w:r>
      <w:r w:rsidRPr="006900D2">
        <w:rPr>
          <w:rFonts w:ascii="Arial" w:hAnsi="Arial"/>
          <w:b/>
          <w:sz w:val="22"/>
          <w:szCs w:val="22"/>
          <w:lang w:eastAsia="en-US"/>
        </w:rPr>
        <w:t xml:space="preserve">a </w:t>
      </w:r>
      <w:r w:rsidRPr="006900D2">
        <w:rPr>
          <w:rFonts w:ascii="Arial" w:hAnsi="Arial"/>
          <w:b/>
          <w:spacing w:val="-1"/>
          <w:sz w:val="22"/>
          <w:szCs w:val="22"/>
          <w:lang w:eastAsia="en-US"/>
        </w:rPr>
        <w:t>z</w:t>
      </w:r>
      <w:r w:rsidRPr="006900D2">
        <w:rPr>
          <w:rFonts w:ascii="Arial" w:hAnsi="Arial"/>
          <w:b/>
          <w:sz w:val="22"/>
          <w:szCs w:val="22"/>
          <w:lang w:eastAsia="en-US"/>
        </w:rPr>
        <w:t>a</w:t>
      </w:r>
      <w:r w:rsidRPr="006900D2">
        <w:rPr>
          <w:rFonts w:ascii="Arial" w:hAnsi="Arial"/>
          <w:b/>
          <w:spacing w:val="1"/>
          <w:sz w:val="22"/>
          <w:szCs w:val="22"/>
          <w:lang w:eastAsia="en-US"/>
        </w:rPr>
        <w:t>du</w:t>
      </w:r>
      <w:r w:rsidRPr="006900D2">
        <w:rPr>
          <w:rFonts w:ascii="Arial" w:hAnsi="Arial"/>
          <w:b/>
          <w:spacing w:val="-1"/>
          <w:sz w:val="22"/>
          <w:szCs w:val="22"/>
          <w:lang w:eastAsia="en-US"/>
        </w:rPr>
        <w:t>že</w:t>
      </w:r>
      <w:r w:rsidRPr="006900D2">
        <w:rPr>
          <w:rFonts w:ascii="Arial" w:hAnsi="Arial"/>
          <w:b/>
          <w:spacing w:val="1"/>
          <w:sz w:val="22"/>
          <w:szCs w:val="22"/>
          <w:lang w:eastAsia="en-US"/>
        </w:rPr>
        <w:t>n</w:t>
      </w:r>
      <w:r w:rsidRPr="006900D2">
        <w:rPr>
          <w:rFonts w:ascii="Arial" w:hAnsi="Arial"/>
          <w:b/>
          <w:sz w:val="22"/>
          <w:szCs w:val="22"/>
          <w:lang w:eastAsia="en-US"/>
        </w:rPr>
        <w:t xml:space="preserve">a </w:t>
      </w:r>
      <w:r w:rsidRPr="006900D2">
        <w:rPr>
          <w:rFonts w:ascii="Arial" w:hAnsi="Arial"/>
          <w:b/>
          <w:spacing w:val="-1"/>
          <w:sz w:val="22"/>
          <w:szCs w:val="22"/>
          <w:lang w:eastAsia="en-US"/>
        </w:rPr>
        <w:t>z</w:t>
      </w:r>
      <w:r w:rsidRPr="006900D2">
        <w:rPr>
          <w:rFonts w:ascii="Arial" w:hAnsi="Arial"/>
          <w:b/>
          <w:sz w:val="22"/>
          <w:szCs w:val="22"/>
          <w:lang w:eastAsia="en-US"/>
        </w:rPr>
        <w:t xml:space="preserve">a </w:t>
      </w:r>
      <w:r w:rsidRPr="006900D2">
        <w:rPr>
          <w:rFonts w:ascii="Arial" w:hAnsi="Arial"/>
          <w:b/>
          <w:spacing w:val="1"/>
          <w:sz w:val="22"/>
          <w:szCs w:val="22"/>
          <w:lang w:eastAsia="en-US"/>
        </w:rPr>
        <w:t>k</w:t>
      </w:r>
      <w:r w:rsidRPr="006900D2">
        <w:rPr>
          <w:rFonts w:ascii="Arial" w:hAnsi="Arial"/>
          <w:b/>
          <w:sz w:val="22"/>
          <w:szCs w:val="22"/>
          <w:lang w:eastAsia="en-US"/>
        </w:rPr>
        <w:t>o</w:t>
      </w:r>
      <w:r w:rsidRPr="006900D2">
        <w:rPr>
          <w:rFonts w:ascii="Arial" w:hAnsi="Arial"/>
          <w:b/>
          <w:spacing w:val="-3"/>
          <w:sz w:val="22"/>
          <w:szCs w:val="22"/>
          <w:lang w:eastAsia="en-US"/>
        </w:rPr>
        <w:t>m</w:t>
      </w:r>
      <w:r w:rsidRPr="006900D2">
        <w:rPr>
          <w:rFonts w:ascii="Arial" w:hAnsi="Arial"/>
          <w:b/>
          <w:spacing w:val="1"/>
          <w:sz w:val="22"/>
          <w:szCs w:val="22"/>
          <w:lang w:eastAsia="en-US"/>
        </w:rPr>
        <w:t>un</w:t>
      </w:r>
      <w:r w:rsidRPr="006900D2">
        <w:rPr>
          <w:rFonts w:ascii="Arial" w:hAnsi="Arial"/>
          <w:b/>
          <w:sz w:val="22"/>
          <w:szCs w:val="22"/>
          <w:lang w:eastAsia="en-US"/>
        </w:rPr>
        <w:t>i</w:t>
      </w:r>
      <w:r w:rsidRPr="006900D2">
        <w:rPr>
          <w:rFonts w:ascii="Arial" w:hAnsi="Arial"/>
          <w:b/>
          <w:spacing w:val="1"/>
          <w:sz w:val="22"/>
          <w:szCs w:val="22"/>
          <w:lang w:eastAsia="en-US"/>
        </w:rPr>
        <w:t>k</w:t>
      </w:r>
      <w:r w:rsidRPr="006900D2">
        <w:rPr>
          <w:rFonts w:ascii="Arial" w:hAnsi="Arial"/>
          <w:b/>
          <w:sz w:val="22"/>
          <w:szCs w:val="22"/>
          <w:lang w:eastAsia="en-US"/>
        </w:rPr>
        <w:t>a</w:t>
      </w:r>
      <w:r w:rsidRPr="006900D2">
        <w:rPr>
          <w:rFonts w:ascii="Arial" w:hAnsi="Arial"/>
          <w:b/>
          <w:spacing w:val="-1"/>
          <w:sz w:val="22"/>
          <w:szCs w:val="22"/>
          <w:lang w:eastAsia="en-US"/>
        </w:rPr>
        <w:t>c</w:t>
      </w:r>
      <w:r w:rsidRPr="006900D2">
        <w:rPr>
          <w:rFonts w:ascii="Arial" w:hAnsi="Arial"/>
          <w:b/>
          <w:sz w:val="22"/>
          <w:szCs w:val="22"/>
          <w:lang w:eastAsia="en-US"/>
        </w:rPr>
        <w:t>iju s</w:t>
      </w:r>
      <w:r w:rsidRPr="006900D2">
        <w:rPr>
          <w:rFonts w:ascii="Arial" w:hAnsi="Arial"/>
          <w:b/>
          <w:spacing w:val="1"/>
          <w:sz w:val="22"/>
          <w:szCs w:val="22"/>
          <w:lang w:eastAsia="en-US"/>
        </w:rPr>
        <w:t xml:space="preserve"> p</w:t>
      </w:r>
      <w:r w:rsidRPr="006900D2">
        <w:rPr>
          <w:rFonts w:ascii="Arial" w:hAnsi="Arial"/>
          <w:b/>
          <w:sz w:val="22"/>
          <w:szCs w:val="22"/>
          <w:lang w:eastAsia="en-US"/>
        </w:rPr>
        <w:t>o</w:t>
      </w:r>
      <w:r w:rsidRPr="006900D2">
        <w:rPr>
          <w:rFonts w:ascii="Arial" w:hAnsi="Arial"/>
          <w:b/>
          <w:spacing w:val="-1"/>
          <w:sz w:val="22"/>
          <w:szCs w:val="22"/>
          <w:lang w:eastAsia="en-US"/>
        </w:rPr>
        <w:t>n</w:t>
      </w:r>
      <w:r w:rsidRPr="006900D2">
        <w:rPr>
          <w:rFonts w:ascii="Arial" w:hAnsi="Arial"/>
          <w:b/>
          <w:spacing w:val="1"/>
          <w:sz w:val="22"/>
          <w:szCs w:val="22"/>
          <w:lang w:eastAsia="en-US"/>
        </w:rPr>
        <w:t>ud</w:t>
      </w:r>
      <w:r w:rsidRPr="006900D2">
        <w:rPr>
          <w:rFonts w:ascii="Arial" w:hAnsi="Arial"/>
          <w:b/>
          <w:sz w:val="22"/>
          <w:szCs w:val="22"/>
          <w:lang w:eastAsia="en-US"/>
        </w:rPr>
        <w:t>i</w:t>
      </w:r>
      <w:r w:rsidRPr="006900D2">
        <w:rPr>
          <w:rFonts w:ascii="Arial" w:hAnsi="Arial"/>
          <w:b/>
          <w:spacing w:val="-3"/>
          <w:sz w:val="22"/>
          <w:szCs w:val="22"/>
          <w:lang w:eastAsia="en-US"/>
        </w:rPr>
        <w:t>t</w:t>
      </w:r>
      <w:r w:rsidRPr="006900D2">
        <w:rPr>
          <w:rFonts w:ascii="Arial" w:hAnsi="Arial"/>
          <w:b/>
          <w:spacing w:val="-1"/>
          <w:sz w:val="22"/>
          <w:szCs w:val="22"/>
          <w:lang w:eastAsia="en-US"/>
        </w:rPr>
        <w:t>e</w:t>
      </w:r>
      <w:r w:rsidRPr="006900D2">
        <w:rPr>
          <w:rFonts w:ascii="Arial" w:hAnsi="Arial"/>
          <w:b/>
          <w:sz w:val="22"/>
          <w:szCs w:val="22"/>
          <w:lang w:eastAsia="en-US"/>
        </w:rPr>
        <w:t>lj</w:t>
      </w:r>
      <w:r w:rsidRPr="006900D2">
        <w:rPr>
          <w:rFonts w:ascii="Arial" w:hAnsi="Arial"/>
          <w:b/>
          <w:spacing w:val="2"/>
          <w:sz w:val="22"/>
          <w:szCs w:val="22"/>
          <w:lang w:eastAsia="en-US"/>
        </w:rPr>
        <w:t>i</w:t>
      </w:r>
      <w:r w:rsidRPr="006900D2">
        <w:rPr>
          <w:rFonts w:ascii="Arial" w:hAnsi="Arial"/>
          <w:b/>
          <w:spacing w:val="-3"/>
          <w:sz w:val="22"/>
          <w:szCs w:val="22"/>
          <w:lang w:eastAsia="en-US"/>
        </w:rPr>
        <w:t>m</w:t>
      </w:r>
      <w:r w:rsidRPr="006900D2">
        <w:rPr>
          <w:rFonts w:ascii="Arial" w:hAnsi="Arial"/>
          <w:b/>
          <w:spacing w:val="4"/>
          <w:sz w:val="22"/>
          <w:szCs w:val="22"/>
          <w:lang w:eastAsia="en-US"/>
        </w:rPr>
        <w:t>a</w:t>
      </w:r>
      <w:r w:rsidR="00A90613" w:rsidRPr="006900D2">
        <w:rPr>
          <w:rFonts w:ascii="Arial" w:hAnsi="Arial"/>
          <w:b/>
          <w:spacing w:val="4"/>
          <w:sz w:val="22"/>
          <w:szCs w:val="22"/>
          <w:lang w:eastAsia="en-US"/>
        </w:rPr>
        <w:t xml:space="preserve"> i kontakt</w:t>
      </w:r>
      <w:r w:rsidRPr="006900D2">
        <w:rPr>
          <w:rFonts w:ascii="Arial" w:hAnsi="Arial"/>
          <w:b/>
          <w:sz w:val="22"/>
          <w:szCs w:val="22"/>
          <w:lang w:eastAsia="en-US"/>
        </w:rPr>
        <w:t>:</w:t>
      </w:r>
    </w:p>
    <w:p w14:paraId="3C2D5DED" w14:textId="77777777" w:rsidR="00052A7F" w:rsidRPr="006900D2" w:rsidRDefault="00052A7F" w:rsidP="00052A7F">
      <w:pPr>
        <w:spacing w:line="260" w:lineRule="exact"/>
        <w:ind w:left="539"/>
        <w:rPr>
          <w:rFonts w:ascii="Arial" w:hAnsi="Arial"/>
          <w:spacing w:val="-6"/>
          <w:position w:val="-1"/>
          <w:sz w:val="22"/>
          <w:szCs w:val="22"/>
          <w:lang w:eastAsia="en-US"/>
        </w:rPr>
      </w:pPr>
    </w:p>
    <w:p w14:paraId="337914A8" w14:textId="4FAADE94" w:rsidR="00052A7F" w:rsidRPr="006900D2" w:rsidRDefault="00A02426" w:rsidP="00052A7F">
      <w:pPr>
        <w:spacing w:line="260" w:lineRule="exact"/>
        <w:ind w:left="539"/>
        <w:rPr>
          <w:rFonts w:ascii="Arial" w:hAnsi="Arial"/>
          <w:position w:val="-1"/>
          <w:sz w:val="22"/>
          <w:szCs w:val="22"/>
          <w:lang w:eastAsia="en-US"/>
        </w:rPr>
      </w:pPr>
      <w:r w:rsidRPr="006900D2">
        <w:rPr>
          <w:rFonts w:ascii="Arial" w:hAnsi="Arial"/>
          <w:spacing w:val="-6"/>
          <w:position w:val="-1"/>
          <w:sz w:val="22"/>
          <w:szCs w:val="22"/>
          <w:lang w:eastAsia="en-US"/>
        </w:rPr>
        <w:t>Anita Srbelj-Dehlić</w:t>
      </w:r>
      <w:r w:rsidR="00052A7F" w:rsidRPr="006900D2">
        <w:rPr>
          <w:rFonts w:ascii="Arial" w:hAnsi="Arial"/>
          <w:position w:val="-1"/>
          <w:sz w:val="22"/>
          <w:szCs w:val="22"/>
          <w:lang w:eastAsia="en-US"/>
        </w:rPr>
        <w:t>,</w:t>
      </w:r>
      <w:r w:rsidR="00052A7F" w:rsidRPr="006900D2">
        <w:rPr>
          <w:rFonts w:ascii="Arial" w:hAnsi="Arial"/>
          <w:spacing w:val="-1"/>
          <w:position w:val="-1"/>
          <w:sz w:val="22"/>
          <w:szCs w:val="22"/>
          <w:lang w:eastAsia="en-US"/>
        </w:rPr>
        <w:t xml:space="preserve"> </w:t>
      </w:r>
      <w:hyperlink r:id="rId11" w:history="1">
        <w:r w:rsidR="00A90613" w:rsidRPr="006900D2">
          <w:rPr>
            <w:rStyle w:val="Hiperveza"/>
            <w:rFonts w:ascii="Arial" w:hAnsi="Arial"/>
            <w:spacing w:val="-1"/>
            <w:position w:val="-1"/>
            <w:sz w:val="22"/>
            <w:szCs w:val="22"/>
            <w:lang w:eastAsia="en-US"/>
          </w:rPr>
          <w:t>procelnik@opcina-zakanje.hr</w:t>
        </w:r>
      </w:hyperlink>
      <w:r w:rsidR="00A90613" w:rsidRPr="006900D2">
        <w:rPr>
          <w:rFonts w:ascii="Arial" w:hAnsi="Arial"/>
          <w:spacing w:val="-1"/>
          <w:position w:val="-1"/>
          <w:sz w:val="22"/>
          <w:szCs w:val="22"/>
          <w:lang w:eastAsia="en-US"/>
        </w:rPr>
        <w:t xml:space="preserve"> </w:t>
      </w:r>
    </w:p>
    <w:p w14:paraId="471A366A" w14:textId="77777777" w:rsidR="00052A7F" w:rsidRPr="006900D2" w:rsidRDefault="00052A7F" w:rsidP="00052A7F">
      <w:pPr>
        <w:spacing w:before="12" w:line="240" w:lineRule="exact"/>
        <w:rPr>
          <w:rFonts w:ascii="Arial" w:hAnsi="Arial"/>
          <w:sz w:val="22"/>
          <w:szCs w:val="22"/>
          <w:lang w:eastAsia="en-US"/>
        </w:rPr>
      </w:pPr>
    </w:p>
    <w:p w14:paraId="53A661FD" w14:textId="1D206484" w:rsidR="00052A7F" w:rsidRDefault="00052A7F" w:rsidP="00052A7F">
      <w:pPr>
        <w:spacing w:before="29"/>
        <w:ind w:left="116"/>
        <w:rPr>
          <w:rFonts w:ascii="Arial" w:hAnsi="Arial"/>
          <w:sz w:val="22"/>
          <w:szCs w:val="22"/>
          <w:lang w:eastAsia="en-US"/>
        </w:rPr>
      </w:pPr>
      <w:r w:rsidRPr="008E2807">
        <w:rPr>
          <w:rFonts w:ascii="Arial" w:hAnsi="Arial"/>
          <w:b/>
          <w:sz w:val="22"/>
          <w:szCs w:val="22"/>
          <w:lang w:eastAsia="en-US"/>
        </w:rPr>
        <w:t>1.3. Evi</w:t>
      </w:r>
      <w:r w:rsidRPr="008E2807">
        <w:rPr>
          <w:rFonts w:ascii="Arial" w:hAnsi="Arial"/>
          <w:b/>
          <w:spacing w:val="1"/>
          <w:sz w:val="22"/>
          <w:szCs w:val="22"/>
          <w:lang w:eastAsia="en-US"/>
        </w:rPr>
        <w:t>d</w:t>
      </w:r>
      <w:r w:rsidRPr="008E2807">
        <w:rPr>
          <w:rFonts w:ascii="Arial" w:hAnsi="Arial"/>
          <w:b/>
          <w:spacing w:val="-1"/>
          <w:sz w:val="22"/>
          <w:szCs w:val="22"/>
          <w:lang w:eastAsia="en-US"/>
        </w:rPr>
        <w:t>e</w:t>
      </w:r>
      <w:r w:rsidRPr="008E2807">
        <w:rPr>
          <w:rFonts w:ascii="Arial" w:hAnsi="Arial"/>
          <w:b/>
          <w:spacing w:val="1"/>
          <w:sz w:val="22"/>
          <w:szCs w:val="22"/>
          <w:lang w:eastAsia="en-US"/>
        </w:rPr>
        <w:t>n</w:t>
      </w:r>
      <w:r w:rsidRPr="008E2807">
        <w:rPr>
          <w:rFonts w:ascii="Arial" w:hAnsi="Arial"/>
          <w:b/>
          <w:spacing w:val="-1"/>
          <w:sz w:val="22"/>
          <w:szCs w:val="22"/>
          <w:lang w:eastAsia="en-US"/>
        </w:rPr>
        <w:t>c</w:t>
      </w:r>
      <w:r w:rsidRPr="008E2807">
        <w:rPr>
          <w:rFonts w:ascii="Arial" w:hAnsi="Arial"/>
          <w:b/>
          <w:sz w:val="22"/>
          <w:szCs w:val="22"/>
          <w:lang w:eastAsia="en-US"/>
        </w:rPr>
        <w:t>ijs</w:t>
      </w:r>
      <w:r w:rsidRPr="008E2807">
        <w:rPr>
          <w:rFonts w:ascii="Arial" w:hAnsi="Arial"/>
          <w:b/>
          <w:spacing w:val="1"/>
          <w:sz w:val="22"/>
          <w:szCs w:val="22"/>
          <w:lang w:eastAsia="en-US"/>
        </w:rPr>
        <w:t>k</w:t>
      </w:r>
      <w:r w:rsidRPr="008E2807">
        <w:rPr>
          <w:rFonts w:ascii="Arial" w:hAnsi="Arial"/>
          <w:b/>
          <w:sz w:val="22"/>
          <w:szCs w:val="22"/>
          <w:lang w:eastAsia="en-US"/>
        </w:rPr>
        <w:t xml:space="preserve">i </w:t>
      </w:r>
      <w:r w:rsidRPr="008E2807">
        <w:rPr>
          <w:rFonts w:ascii="Arial" w:hAnsi="Arial"/>
          <w:b/>
          <w:spacing w:val="1"/>
          <w:sz w:val="22"/>
          <w:szCs w:val="22"/>
          <w:lang w:eastAsia="en-US"/>
        </w:rPr>
        <w:t>b</w:t>
      </w:r>
      <w:r w:rsidRPr="008E2807">
        <w:rPr>
          <w:rFonts w:ascii="Arial" w:hAnsi="Arial"/>
          <w:b/>
          <w:spacing w:val="-1"/>
          <w:sz w:val="22"/>
          <w:szCs w:val="22"/>
          <w:lang w:eastAsia="en-US"/>
        </w:rPr>
        <w:t>r</w:t>
      </w:r>
      <w:r w:rsidRPr="008E2807">
        <w:rPr>
          <w:rFonts w:ascii="Arial" w:hAnsi="Arial"/>
          <w:b/>
          <w:sz w:val="22"/>
          <w:szCs w:val="22"/>
          <w:lang w:eastAsia="en-US"/>
        </w:rPr>
        <w:t>oj</w:t>
      </w:r>
      <w:r w:rsidRPr="008E2807">
        <w:rPr>
          <w:rFonts w:ascii="Arial" w:hAnsi="Arial"/>
          <w:b/>
          <w:spacing w:val="-1"/>
          <w:sz w:val="22"/>
          <w:szCs w:val="22"/>
          <w:lang w:eastAsia="en-US"/>
        </w:rPr>
        <w:t xml:space="preserve"> n</w:t>
      </w:r>
      <w:r w:rsidRPr="008E2807">
        <w:rPr>
          <w:rFonts w:ascii="Arial" w:hAnsi="Arial"/>
          <w:b/>
          <w:sz w:val="22"/>
          <w:szCs w:val="22"/>
          <w:lang w:eastAsia="en-US"/>
        </w:rPr>
        <w:t>a</w:t>
      </w:r>
      <w:r w:rsidRPr="008E2807">
        <w:rPr>
          <w:rFonts w:ascii="Arial" w:hAnsi="Arial"/>
          <w:b/>
          <w:spacing w:val="1"/>
          <w:sz w:val="22"/>
          <w:szCs w:val="22"/>
          <w:lang w:eastAsia="en-US"/>
        </w:rPr>
        <w:t>b</w:t>
      </w:r>
      <w:r w:rsidRPr="008E2807">
        <w:rPr>
          <w:rFonts w:ascii="Arial" w:hAnsi="Arial"/>
          <w:b/>
          <w:sz w:val="22"/>
          <w:szCs w:val="22"/>
          <w:lang w:eastAsia="en-US"/>
        </w:rPr>
        <w:t>av</w:t>
      </w:r>
      <w:r w:rsidRPr="008E2807">
        <w:rPr>
          <w:rFonts w:ascii="Arial" w:hAnsi="Arial"/>
          <w:b/>
          <w:spacing w:val="1"/>
          <w:sz w:val="22"/>
          <w:szCs w:val="22"/>
          <w:lang w:eastAsia="en-US"/>
        </w:rPr>
        <w:t>e</w:t>
      </w:r>
      <w:r w:rsidRPr="008E2807">
        <w:rPr>
          <w:rFonts w:ascii="Arial" w:hAnsi="Arial"/>
          <w:sz w:val="22"/>
          <w:szCs w:val="22"/>
          <w:lang w:eastAsia="en-US"/>
        </w:rPr>
        <w:t>:</w:t>
      </w:r>
      <w:r w:rsidRPr="006900D2">
        <w:rPr>
          <w:rFonts w:ascii="Arial" w:hAnsi="Arial"/>
          <w:sz w:val="22"/>
          <w:szCs w:val="22"/>
          <w:lang w:eastAsia="en-US"/>
        </w:rPr>
        <w:t xml:space="preserve"> </w:t>
      </w:r>
    </w:p>
    <w:p w14:paraId="6E92AF20" w14:textId="77777777" w:rsidR="008E2807" w:rsidRDefault="008E2807" w:rsidP="008E2807">
      <w:pPr>
        <w:ind w:left="116"/>
        <w:rPr>
          <w:rFonts w:ascii="Arial" w:hAnsi="Arial"/>
          <w:sz w:val="22"/>
          <w:szCs w:val="22"/>
          <w:lang w:eastAsia="en-US"/>
        </w:rPr>
      </w:pPr>
    </w:p>
    <w:p w14:paraId="3137098B" w14:textId="2775D5AA" w:rsidR="008E2807" w:rsidRPr="006900D2" w:rsidRDefault="008E2807" w:rsidP="008E2807">
      <w:pPr>
        <w:ind w:left="116" w:firstLine="592"/>
        <w:rPr>
          <w:rFonts w:ascii="Arial" w:hAnsi="Arial"/>
          <w:b/>
          <w:sz w:val="22"/>
          <w:szCs w:val="22"/>
          <w:lang w:eastAsia="en-US"/>
        </w:rPr>
      </w:pPr>
      <w:r w:rsidRPr="00493394">
        <w:rPr>
          <w:rFonts w:ascii="Arial" w:hAnsi="Arial"/>
          <w:sz w:val="22"/>
          <w:szCs w:val="22"/>
          <w:lang w:eastAsia="en-US"/>
        </w:rPr>
        <w:t>E-JN-07/18</w:t>
      </w:r>
    </w:p>
    <w:p w14:paraId="310A0CD0" w14:textId="77777777" w:rsidR="00052A7F" w:rsidRPr="006900D2" w:rsidRDefault="00052A7F" w:rsidP="00052A7F">
      <w:pPr>
        <w:spacing w:before="1" w:line="280" w:lineRule="exact"/>
        <w:rPr>
          <w:rFonts w:ascii="Arial" w:hAnsi="Arial"/>
          <w:sz w:val="22"/>
          <w:szCs w:val="22"/>
          <w:lang w:eastAsia="en-US"/>
        </w:rPr>
      </w:pPr>
    </w:p>
    <w:p w14:paraId="699A6299" w14:textId="77777777" w:rsidR="00052A7F" w:rsidRPr="006900D2" w:rsidRDefault="00052A7F" w:rsidP="00052A7F">
      <w:pPr>
        <w:ind w:left="116"/>
        <w:rPr>
          <w:rFonts w:ascii="Arial" w:hAnsi="Arial"/>
          <w:sz w:val="22"/>
          <w:szCs w:val="22"/>
          <w:lang w:eastAsia="en-US"/>
        </w:rPr>
      </w:pPr>
      <w:r w:rsidRPr="006900D2">
        <w:rPr>
          <w:rFonts w:ascii="Arial" w:hAnsi="Arial"/>
          <w:b/>
          <w:sz w:val="22"/>
          <w:szCs w:val="22"/>
          <w:lang w:eastAsia="en-US"/>
        </w:rPr>
        <w:t>1.4. V</w:t>
      </w:r>
      <w:r w:rsidRPr="006900D2">
        <w:rPr>
          <w:rFonts w:ascii="Arial" w:hAnsi="Arial"/>
          <w:b/>
          <w:spacing w:val="-1"/>
          <w:sz w:val="22"/>
          <w:szCs w:val="22"/>
          <w:lang w:eastAsia="en-US"/>
        </w:rPr>
        <w:t>r</w:t>
      </w:r>
      <w:r w:rsidRPr="006900D2">
        <w:rPr>
          <w:rFonts w:ascii="Arial" w:hAnsi="Arial"/>
          <w:b/>
          <w:sz w:val="22"/>
          <w:szCs w:val="22"/>
          <w:lang w:eastAsia="en-US"/>
        </w:rPr>
        <w:t>sta postu</w:t>
      </w:r>
      <w:r w:rsidRPr="006900D2">
        <w:rPr>
          <w:rFonts w:ascii="Arial" w:hAnsi="Arial"/>
          <w:b/>
          <w:spacing w:val="1"/>
          <w:sz w:val="22"/>
          <w:szCs w:val="22"/>
          <w:lang w:eastAsia="en-US"/>
        </w:rPr>
        <w:t>pk</w:t>
      </w:r>
      <w:r w:rsidRPr="006900D2">
        <w:rPr>
          <w:rFonts w:ascii="Arial" w:hAnsi="Arial"/>
          <w:b/>
          <w:sz w:val="22"/>
          <w:szCs w:val="22"/>
          <w:lang w:eastAsia="en-US"/>
        </w:rPr>
        <w:t>a ja</w:t>
      </w:r>
      <w:r w:rsidRPr="006900D2">
        <w:rPr>
          <w:rFonts w:ascii="Arial" w:hAnsi="Arial"/>
          <w:b/>
          <w:spacing w:val="-1"/>
          <w:sz w:val="22"/>
          <w:szCs w:val="22"/>
          <w:lang w:eastAsia="en-US"/>
        </w:rPr>
        <w:t>v</w:t>
      </w:r>
      <w:r w:rsidRPr="006900D2">
        <w:rPr>
          <w:rFonts w:ascii="Arial" w:hAnsi="Arial"/>
          <w:b/>
          <w:spacing w:val="1"/>
          <w:sz w:val="22"/>
          <w:szCs w:val="22"/>
          <w:lang w:eastAsia="en-US"/>
        </w:rPr>
        <w:t>n</w:t>
      </w:r>
      <w:r w:rsidRPr="006900D2">
        <w:rPr>
          <w:rFonts w:ascii="Arial" w:hAnsi="Arial"/>
          <w:b/>
          <w:sz w:val="22"/>
          <w:szCs w:val="22"/>
          <w:lang w:eastAsia="en-US"/>
        </w:rPr>
        <w:t>e</w:t>
      </w:r>
      <w:r w:rsidRPr="006900D2">
        <w:rPr>
          <w:rFonts w:ascii="Arial" w:hAnsi="Arial"/>
          <w:b/>
          <w:spacing w:val="-1"/>
          <w:sz w:val="22"/>
          <w:szCs w:val="22"/>
          <w:lang w:eastAsia="en-US"/>
        </w:rPr>
        <w:t xml:space="preserve"> </w:t>
      </w:r>
      <w:r w:rsidRPr="006900D2">
        <w:rPr>
          <w:rFonts w:ascii="Arial" w:hAnsi="Arial"/>
          <w:b/>
          <w:spacing w:val="1"/>
          <w:sz w:val="22"/>
          <w:szCs w:val="22"/>
          <w:lang w:eastAsia="en-US"/>
        </w:rPr>
        <w:t>n</w:t>
      </w:r>
      <w:r w:rsidRPr="006900D2">
        <w:rPr>
          <w:rFonts w:ascii="Arial" w:hAnsi="Arial"/>
          <w:b/>
          <w:sz w:val="22"/>
          <w:szCs w:val="22"/>
          <w:lang w:eastAsia="en-US"/>
        </w:rPr>
        <w:t>a</w:t>
      </w:r>
      <w:r w:rsidRPr="006900D2">
        <w:rPr>
          <w:rFonts w:ascii="Arial" w:hAnsi="Arial"/>
          <w:b/>
          <w:spacing w:val="1"/>
          <w:sz w:val="22"/>
          <w:szCs w:val="22"/>
          <w:lang w:eastAsia="en-US"/>
        </w:rPr>
        <w:t>b</w:t>
      </w:r>
      <w:r w:rsidRPr="006900D2">
        <w:rPr>
          <w:rFonts w:ascii="Arial" w:hAnsi="Arial"/>
          <w:b/>
          <w:sz w:val="22"/>
          <w:szCs w:val="22"/>
          <w:lang w:eastAsia="en-US"/>
        </w:rPr>
        <w:t>av</w:t>
      </w:r>
      <w:r w:rsidRPr="006900D2">
        <w:rPr>
          <w:rFonts w:ascii="Arial" w:hAnsi="Arial"/>
          <w:b/>
          <w:spacing w:val="-1"/>
          <w:sz w:val="22"/>
          <w:szCs w:val="22"/>
          <w:lang w:eastAsia="en-US"/>
        </w:rPr>
        <w:t>e</w:t>
      </w:r>
      <w:r w:rsidRPr="006900D2">
        <w:rPr>
          <w:rFonts w:ascii="Arial" w:hAnsi="Arial"/>
          <w:b/>
          <w:sz w:val="22"/>
          <w:szCs w:val="22"/>
          <w:lang w:eastAsia="en-US"/>
        </w:rPr>
        <w:t>:</w:t>
      </w:r>
    </w:p>
    <w:p w14:paraId="62C57C05" w14:textId="77777777" w:rsidR="00052A7F" w:rsidRPr="006900D2" w:rsidRDefault="00052A7F" w:rsidP="00052A7F">
      <w:pPr>
        <w:spacing w:line="260" w:lineRule="exact"/>
        <w:ind w:left="536"/>
        <w:rPr>
          <w:rFonts w:ascii="Arial" w:hAnsi="Arial"/>
          <w:spacing w:val="-2"/>
          <w:sz w:val="22"/>
          <w:szCs w:val="22"/>
          <w:lang w:eastAsia="en-US"/>
        </w:rPr>
      </w:pPr>
    </w:p>
    <w:p w14:paraId="4D33AFFF" w14:textId="77777777" w:rsidR="00052A7F" w:rsidRPr="006900D2" w:rsidRDefault="00052A7F" w:rsidP="00052A7F">
      <w:pPr>
        <w:spacing w:line="260" w:lineRule="exact"/>
        <w:ind w:left="536"/>
        <w:rPr>
          <w:rFonts w:ascii="Arial" w:hAnsi="Arial"/>
          <w:sz w:val="22"/>
          <w:szCs w:val="22"/>
          <w:lang w:eastAsia="en-US"/>
        </w:rPr>
      </w:pPr>
      <w:r w:rsidRPr="006900D2">
        <w:rPr>
          <w:rFonts w:ascii="Arial" w:hAnsi="Arial"/>
          <w:spacing w:val="-2"/>
          <w:sz w:val="22"/>
          <w:szCs w:val="22"/>
          <w:lang w:eastAsia="en-US"/>
        </w:rPr>
        <w:t>Jednostavna</w:t>
      </w:r>
      <w:r w:rsidRPr="006900D2">
        <w:rPr>
          <w:rFonts w:ascii="Arial" w:hAnsi="Arial"/>
          <w:sz w:val="22"/>
          <w:szCs w:val="22"/>
          <w:lang w:eastAsia="en-US"/>
        </w:rPr>
        <w:t xml:space="preserve"> n</w:t>
      </w:r>
      <w:r w:rsidRPr="006900D2">
        <w:rPr>
          <w:rFonts w:ascii="Arial" w:hAnsi="Arial"/>
          <w:spacing w:val="-1"/>
          <w:sz w:val="22"/>
          <w:szCs w:val="22"/>
          <w:lang w:eastAsia="en-US"/>
        </w:rPr>
        <w:t>a</w:t>
      </w:r>
      <w:r w:rsidRPr="006900D2">
        <w:rPr>
          <w:rFonts w:ascii="Arial" w:hAnsi="Arial"/>
          <w:spacing w:val="2"/>
          <w:sz w:val="22"/>
          <w:szCs w:val="22"/>
          <w:lang w:eastAsia="en-US"/>
        </w:rPr>
        <w:t>b</w:t>
      </w:r>
      <w:r w:rsidRPr="006900D2">
        <w:rPr>
          <w:rFonts w:ascii="Arial" w:hAnsi="Arial"/>
          <w:spacing w:val="-1"/>
          <w:sz w:val="22"/>
          <w:szCs w:val="22"/>
          <w:lang w:eastAsia="en-US"/>
        </w:rPr>
        <w:t>a</w:t>
      </w:r>
      <w:r w:rsidRPr="006900D2">
        <w:rPr>
          <w:rFonts w:ascii="Arial" w:hAnsi="Arial"/>
          <w:sz w:val="22"/>
          <w:szCs w:val="22"/>
          <w:lang w:eastAsia="en-US"/>
        </w:rPr>
        <w:t>va</w:t>
      </w:r>
      <w:r w:rsidRPr="006900D2">
        <w:rPr>
          <w:rFonts w:ascii="Arial" w:hAnsi="Arial"/>
          <w:spacing w:val="-1"/>
          <w:sz w:val="22"/>
          <w:szCs w:val="22"/>
          <w:lang w:eastAsia="en-US"/>
        </w:rPr>
        <w:t xml:space="preserve"> </w:t>
      </w:r>
      <w:r w:rsidRPr="006900D2">
        <w:rPr>
          <w:rFonts w:ascii="Arial" w:hAnsi="Arial"/>
          <w:sz w:val="22"/>
          <w:szCs w:val="22"/>
          <w:lang w:eastAsia="en-US"/>
        </w:rPr>
        <w:t>u</w:t>
      </w:r>
      <w:r w:rsidRPr="006900D2">
        <w:rPr>
          <w:rFonts w:ascii="Arial" w:hAnsi="Arial"/>
          <w:spacing w:val="2"/>
          <w:sz w:val="22"/>
          <w:szCs w:val="22"/>
          <w:lang w:eastAsia="en-US"/>
        </w:rPr>
        <w:t>s</w:t>
      </w:r>
      <w:r w:rsidRPr="006900D2">
        <w:rPr>
          <w:rFonts w:ascii="Arial" w:hAnsi="Arial"/>
          <w:sz w:val="22"/>
          <w:szCs w:val="22"/>
          <w:lang w:eastAsia="en-US"/>
        </w:rPr>
        <w:t>lu</w:t>
      </w:r>
      <w:r w:rsidRPr="006900D2">
        <w:rPr>
          <w:rFonts w:ascii="Arial" w:hAnsi="Arial"/>
          <w:spacing w:val="-2"/>
          <w:sz w:val="22"/>
          <w:szCs w:val="22"/>
          <w:lang w:eastAsia="en-US"/>
        </w:rPr>
        <w:t>g</w:t>
      </w:r>
      <w:r w:rsidRPr="006900D2">
        <w:rPr>
          <w:rFonts w:ascii="Arial" w:hAnsi="Arial"/>
          <w:spacing w:val="-1"/>
          <w:sz w:val="22"/>
          <w:szCs w:val="22"/>
          <w:lang w:eastAsia="en-US"/>
        </w:rPr>
        <w:t>a</w:t>
      </w:r>
      <w:r w:rsidRPr="006900D2">
        <w:rPr>
          <w:rFonts w:ascii="Arial" w:hAnsi="Arial"/>
          <w:sz w:val="22"/>
          <w:szCs w:val="22"/>
          <w:lang w:eastAsia="en-US"/>
        </w:rPr>
        <w:t>.</w:t>
      </w:r>
    </w:p>
    <w:p w14:paraId="52F39DDB" w14:textId="77777777" w:rsidR="00052A7F" w:rsidRPr="006900D2" w:rsidRDefault="00052A7F" w:rsidP="00052A7F">
      <w:pPr>
        <w:spacing w:before="1" w:line="280" w:lineRule="exact"/>
        <w:rPr>
          <w:rFonts w:ascii="Arial" w:hAnsi="Arial"/>
          <w:sz w:val="22"/>
          <w:szCs w:val="22"/>
          <w:lang w:eastAsia="en-US"/>
        </w:rPr>
      </w:pPr>
    </w:p>
    <w:p w14:paraId="66FBBAB1" w14:textId="77777777" w:rsidR="00052A7F" w:rsidRPr="006900D2" w:rsidRDefault="00052A7F" w:rsidP="00052A7F">
      <w:pPr>
        <w:ind w:left="116"/>
        <w:rPr>
          <w:rFonts w:ascii="Arial" w:hAnsi="Arial"/>
          <w:sz w:val="22"/>
          <w:szCs w:val="22"/>
          <w:lang w:eastAsia="en-US"/>
        </w:rPr>
      </w:pPr>
      <w:r w:rsidRPr="006900D2">
        <w:rPr>
          <w:rFonts w:ascii="Arial" w:hAnsi="Arial"/>
          <w:b/>
          <w:sz w:val="22"/>
          <w:szCs w:val="22"/>
          <w:lang w:eastAsia="en-US"/>
        </w:rPr>
        <w:t xml:space="preserve">1.5. </w:t>
      </w:r>
      <w:r w:rsidRPr="006900D2">
        <w:rPr>
          <w:rFonts w:ascii="Arial" w:hAnsi="Arial"/>
          <w:b/>
          <w:spacing w:val="-3"/>
          <w:sz w:val="22"/>
          <w:szCs w:val="22"/>
          <w:lang w:eastAsia="en-US"/>
        </w:rPr>
        <w:t>P</w:t>
      </w:r>
      <w:r w:rsidRPr="006900D2">
        <w:rPr>
          <w:rFonts w:ascii="Arial" w:hAnsi="Arial"/>
          <w:b/>
          <w:spacing w:val="-1"/>
          <w:sz w:val="22"/>
          <w:szCs w:val="22"/>
          <w:lang w:eastAsia="en-US"/>
        </w:rPr>
        <w:t>r</w:t>
      </w:r>
      <w:r w:rsidRPr="006900D2">
        <w:rPr>
          <w:rFonts w:ascii="Arial" w:hAnsi="Arial"/>
          <w:b/>
          <w:spacing w:val="2"/>
          <w:sz w:val="22"/>
          <w:szCs w:val="22"/>
          <w:lang w:eastAsia="en-US"/>
        </w:rPr>
        <w:t>o</w:t>
      </w:r>
      <w:r w:rsidRPr="006900D2">
        <w:rPr>
          <w:rFonts w:ascii="Arial" w:hAnsi="Arial"/>
          <w:b/>
          <w:spacing w:val="-1"/>
          <w:sz w:val="22"/>
          <w:szCs w:val="22"/>
          <w:lang w:eastAsia="en-US"/>
        </w:rPr>
        <w:t>c</w:t>
      </w:r>
      <w:r w:rsidRPr="006900D2">
        <w:rPr>
          <w:rFonts w:ascii="Arial" w:hAnsi="Arial"/>
          <w:b/>
          <w:sz w:val="22"/>
          <w:szCs w:val="22"/>
          <w:lang w:eastAsia="en-US"/>
        </w:rPr>
        <w:t>ij</w:t>
      </w:r>
      <w:r w:rsidRPr="006900D2">
        <w:rPr>
          <w:rFonts w:ascii="Arial" w:hAnsi="Arial"/>
          <w:b/>
          <w:spacing w:val="-1"/>
          <w:sz w:val="22"/>
          <w:szCs w:val="22"/>
          <w:lang w:eastAsia="en-US"/>
        </w:rPr>
        <w:t>e</w:t>
      </w:r>
      <w:r w:rsidRPr="006900D2">
        <w:rPr>
          <w:rFonts w:ascii="Arial" w:hAnsi="Arial"/>
          <w:b/>
          <w:spacing w:val="1"/>
          <w:sz w:val="22"/>
          <w:szCs w:val="22"/>
          <w:lang w:eastAsia="en-US"/>
        </w:rPr>
        <w:t>nj</w:t>
      </w:r>
      <w:r w:rsidRPr="006900D2">
        <w:rPr>
          <w:rFonts w:ascii="Arial" w:hAnsi="Arial"/>
          <w:b/>
          <w:spacing w:val="-1"/>
          <w:sz w:val="22"/>
          <w:szCs w:val="22"/>
          <w:lang w:eastAsia="en-US"/>
        </w:rPr>
        <w:t>e</w:t>
      </w:r>
      <w:r w:rsidRPr="006900D2">
        <w:rPr>
          <w:rFonts w:ascii="Arial" w:hAnsi="Arial"/>
          <w:b/>
          <w:spacing w:val="1"/>
          <w:sz w:val="22"/>
          <w:szCs w:val="22"/>
          <w:lang w:eastAsia="en-US"/>
        </w:rPr>
        <w:t>n</w:t>
      </w:r>
      <w:r w:rsidRPr="006900D2">
        <w:rPr>
          <w:rFonts w:ascii="Arial" w:hAnsi="Arial"/>
          <w:b/>
          <w:sz w:val="22"/>
          <w:szCs w:val="22"/>
          <w:lang w:eastAsia="en-US"/>
        </w:rPr>
        <w:t>a v</w:t>
      </w:r>
      <w:r w:rsidRPr="006900D2">
        <w:rPr>
          <w:rFonts w:ascii="Arial" w:hAnsi="Arial"/>
          <w:b/>
          <w:spacing w:val="-1"/>
          <w:sz w:val="22"/>
          <w:szCs w:val="22"/>
          <w:lang w:eastAsia="en-US"/>
        </w:rPr>
        <w:t>r</w:t>
      </w:r>
      <w:r w:rsidRPr="006900D2">
        <w:rPr>
          <w:rFonts w:ascii="Arial" w:hAnsi="Arial"/>
          <w:b/>
          <w:sz w:val="22"/>
          <w:szCs w:val="22"/>
          <w:lang w:eastAsia="en-US"/>
        </w:rPr>
        <w:t>ij</w:t>
      </w:r>
      <w:r w:rsidRPr="006900D2">
        <w:rPr>
          <w:rFonts w:ascii="Arial" w:hAnsi="Arial"/>
          <w:b/>
          <w:spacing w:val="-1"/>
          <w:sz w:val="22"/>
          <w:szCs w:val="22"/>
          <w:lang w:eastAsia="en-US"/>
        </w:rPr>
        <w:t>e</w:t>
      </w:r>
      <w:r w:rsidRPr="006900D2">
        <w:rPr>
          <w:rFonts w:ascii="Arial" w:hAnsi="Arial"/>
          <w:b/>
          <w:spacing w:val="3"/>
          <w:sz w:val="22"/>
          <w:szCs w:val="22"/>
          <w:lang w:eastAsia="en-US"/>
        </w:rPr>
        <w:t>d</w:t>
      </w:r>
      <w:r w:rsidRPr="006900D2">
        <w:rPr>
          <w:rFonts w:ascii="Arial" w:hAnsi="Arial"/>
          <w:b/>
          <w:spacing w:val="1"/>
          <w:sz w:val="22"/>
          <w:szCs w:val="22"/>
          <w:lang w:eastAsia="en-US"/>
        </w:rPr>
        <w:t>n</w:t>
      </w:r>
      <w:r w:rsidRPr="006900D2">
        <w:rPr>
          <w:rFonts w:ascii="Arial" w:hAnsi="Arial"/>
          <w:b/>
          <w:sz w:val="22"/>
          <w:szCs w:val="22"/>
          <w:lang w:eastAsia="en-US"/>
        </w:rPr>
        <w:t>ost na</w:t>
      </w:r>
      <w:r w:rsidRPr="006900D2">
        <w:rPr>
          <w:rFonts w:ascii="Arial" w:hAnsi="Arial"/>
          <w:b/>
          <w:spacing w:val="1"/>
          <w:sz w:val="22"/>
          <w:szCs w:val="22"/>
          <w:lang w:eastAsia="en-US"/>
        </w:rPr>
        <w:t>b</w:t>
      </w:r>
      <w:r w:rsidRPr="006900D2">
        <w:rPr>
          <w:rFonts w:ascii="Arial" w:hAnsi="Arial"/>
          <w:b/>
          <w:sz w:val="22"/>
          <w:szCs w:val="22"/>
          <w:lang w:eastAsia="en-US"/>
        </w:rPr>
        <w:t>av</w:t>
      </w:r>
      <w:r w:rsidRPr="006900D2">
        <w:rPr>
          <w:rFonts w:ascii="Arial" w:hAnsi="Arial"/>
          <w:b/>
          <w:spacing w:val="-1"/>
          <w:sz w:val="22"/>
          <w:szCs w:val="22"/>
          <w:lang w:eastAsia="en-US"/>
        </w:rPr>
        <w:t>e</w:t>
      </w:r>
      <w:r w:rsidRPr="006900D2">
        <w:rPr>
          <w:rFonts w:ascii="Arial" w:hAnsi="Arial"/>
          <w:b/>
          <w:sz w:val="22"/>
          <w:szCs w:val="22"/>
          <w:lang w:eastAsia="en-US"/>
        </w:rPr>
        <w:t>:</w:t>
      </w:r>
    </w:p>
    <w:p w14:paraId="6235F3DD" w14:textId="77777777" w:rsidR="00052A7F" w:rsidRPr="006900D2" w:rsidRDefault="00052A7F" w:rsidP="00052A7F">
      <w:pPr>
        <w:spacing w:line="260" w:lineRule="exact"/>
        <w:ind w:right="5786"/>
        <w:rPr>
          <w:rFonts w:ascii="Arial" w:hAnsi="Arial"/>
          <w:sz w:val="22"/>
          <w:szCs w:val="22"/>
          <w:lang w:eastAsia="en-US"/>
        </w:rPr>
      </w:pPr>
    </w:p>
    <w:p w14:paraId="4AD93DC6" w14:textId="1714F873" w:rsidR="00052A7F" w:rsidRPr="006900D2" w:rsidRDefault="00052A7F" w:rsidP="00052A7F">
      <w:pPr>
        <w:spacing w:line="260" w:lineRule="exact"/>
        <w:ind w:right="5786"/>
        <w:rPr>
          <w:rFonts w:ascii="Arial" w:hAnsi="Arial"/>
          <w:sz w:val="22"/>
          <w:szCs w:val="22"/>
          <w:lang w:eastAsia="en-US"/>
        </w:rPr>
      </w:pPr>
      <w:r w:rsidRPr="006900D2">
        <w:rPr>
          <w:rFonts w:ascii="Arial" w:hAnsi="Arial"/>
          <w:sz w:val="22"/>
          <w:szCs w:val="22"/>
          <w:lang w:eastAsia="en-US"/>
        </w:rPr>
        <w:t xml:space="preserve">        1</w:t>
      </w:r>
      <w:r w:rsidR="00A90613" w:rsidRPr="006900D2">
        <w:rPr>
          <w:rFonts w:ascii="Arial" w:hAnsi="Arial"/>
          <w:sz w:val="22"/>
          <w:szCs w:val="22"/>
          <w:lang w:eastAsia="en-US"/>
        </w:rPr>
        <w:t>9</w:t>
      </w:r>
      <w:r w:rsidRPr="006900D2">
        <w:rPr>
          <w:rFonts w:ascii="Arial" w:hAnsi="Arial"/>
          <w:sz w:val="22"/>
          <w:szCs w:val="22"/>
          <w:lang w:eastAsia="en-US"/>
        </w:rPr>
        <w:t xml:space="preserve">0.000,00 kn </w:t>
      </w:r>
      <w:r w:rsidRPr="006900D2">
        <w:rPr>
          <w:rFonts w:ascii="Arial" w:hAnsi="Arial"/>
          <w:spacing w:val="-1"/>
          <w:sz w:val="22"/>
          <w:szCs w:val="22"/>
          <w:lang w:eastAsia="en-US"/>
        </w:rPr>
        <w:t>(</w:t>
      </w:r>
      <w:r w:rsidRPr="006900D2">
        <w:rPr>
          <w:rFonts w:ascii="Arial" w:hAnsi="Arial"/>
          <w:sz w:val="22"/>
          <w:szCs w:val="22"/>
          <w:lang w:eastAsia="en-US"/>
        </w:rPr>
        <w:t>b</w:t>
      </w:r>
      <w:r w:rsidRPr="006900D2">
        <w:rPr>
          <w:rFonts w:ascii="Arial" w:hAnsi="Arial"/>
          <w:spacing w:val="-1"/>
          <w:sz w:val="22"/>
          <w:szCs w:val="22"/>
          <w:lang w:eastAsia="en-US"/>
        </w:rPr>
        <w:t>e</w:t>
      </w:r>
      <w:r w:rsidRPr="006900D2">
        <w:rPr>
          <w:rFonts w:ascii="Arial" w:hAnsi="Arial"/>
          <w:sz w:val="22"/>
          <w:szCs w:val="22"/>
          <w:lang w:eastAsia="en-US"/>
        </w:rPr>
        <w:t>z</w:t>
      </w:r>
      <w:r w:rsidRPr="006900D2">
        <w:rPr>
          <w:rFonts w:ascii="Arial" w:hAnsi="Arial"/>
          <w:spacing w:val="1"/>
          <w:sz w:val="22"/>
          <w:szCs w:val="22"/>
          <w:lang w:eastAsia="en-US"/>
        </w:rPr>
        <w:t xml:space="preserve"> P</w:t>
      </w:r>
      <w:r w:rsidRPr="006900D2">
        <w:rPr>
          <w:rFonts w:ascii="Arial" w:hAnsi="Arial"/>
          <w:sz w:val="22"/>
          <w:szCs w:val="22"/>
          <w:lang w:eastAsia="en-US"/>
        </w:rPr>
        <w:t>DV</w:t>
      </w:r>
      <w:r w:rsidRPr="006900D2">
        <w:rPr>
          <w:rFonts w:ascii="Arial" w:hAnsi="Arial"/>
          <w:spacing w:val="-1"/>
          <w:sz w:val="22"/>
          <w:szCs w:val="22"/>
          <w:lang w:eastAsia="en-US"/>
        </w:rPr>
        <w:t>-a</w:t>
      </w:r>
      <w:r w:rsidRPr="006900D2">
        <w:rPr>
          <w:rFonts w:ascii="Arial" w:hAnsi="Arial"/>
          <w:sz w:val="22"/>
          <w:szCs w:val="22"/>
          <w:lang w:eastAsia="en-US"/>
        </w:rPr>
        <w:t>).</w:t>
      </w:r>
    </w:p>
    <w:p w14:paraId="0B23C2A1" w14:textId="77777777" w:rsidR="00052A7F" w:rsidRPr="006900D2" w:rsidRDefault="00052A7F" w:rsidP="00052A7F">
      <w:pPr>
        <w:spacing w:before="1" w:line="280" w:lineRule="exact"/>
        <w:rPr>
          <w:rFonts w:ascii="Arial" w:hAnsi="Arial"/>
          <w:sz w:val="22"/>
          <w:szCs w:val="22"/>
          <w:lang w:eastAsia="en-US"/>
        </w:rPr>
      </w:pPr>
    </w:p>
    <w:p w14:paraId="75EE4AF7" w14:textId="77777777" w:rsidR="00052A7F" w:rsidRPr="006900D2" w:rsidRDefault="00052A7F" w:rsidP="00052A7F">
      <w:pPr>
        <w:ind w:left="116"/>
        <w:rPr>
          <w:rFonts w:ascii="Arial" w:hAnsi="Arial"/>
          <w:sz w:val="22"/>
          <w:szCs w:val="22"/>
          <w:lang w:eastAsia="en-US"/>
        </w:rPr>
      </w:pPr>
      <w:r w:rsidRPr="006900D2">
        <w:rPr>
          <w:rFonts w:ascii="Arial" w:hAnsi="Arial"/>
          <w:b/>
          <w:color w:val="0D0D0D"/>
          <w:sz w:val="22"/>
          <w:szCs w:val="22"/>
          <w:lang w:eastAsia="en-US"/>
        </w:rPr>
        <w:t>1.6. V</w:t>
      </w:r>
      <w:r w:rsidRPr="006900D2">
        <w:rPr>
          <w:rFonts w:ascii="Arial" w:hAnsi="Arial"/>
          <w:b/>
          <w:color w:val="0D0D0D"/>
          <w:spacing w:val="-1"/>
          <w:sz w:val="22"/>
          <w:szCs w:val="22"/>
          <w:lang w:eastAsia="en-US"/>
        </w:rPr>
        <w:t>r</w:t>
      </w:r>
      <w:r w:rsidRPr="006900D2">
        <w:rPr>
          <w:rFonts w:ascii="Arial" w:hAnsi="Arial"/>
          <w:b/>
          <w:color w:val="0D0D0D"/>
          <w:sz w:val="22"/>
          <w:szCs w:val="22"/>
          <w:lang w:eastAsia="en-US"/>
        </w:rPr>
        <w:t xml:space="preserve">sta ugovora o </w:t>
      </w:r>
      <w:r w:rsidRPr="006900D2">
        <w:rPr>
          <w:rFonts w:ascii="Arial" w:hAnsi="Arial"/>
          <w:b/>
          <w:color w:val="0D0D0D"/>
          <w:spacing w:val="-1"/>
          <w:sz w:val="22"/>
          <w:szCs w:val="22"/>
          <w:lang w:eastAsia="en-US"/>
        </w:rPr>
        <w:t>j</w:t>
      </w:r>
      <w:r w:rsidRPr="006900D2">
        <w:rPr>
          <w:rFonts w:ascii="Arial" w:hAnsi="Arial"/>
          <w:b/>
          <w:color w:val="0D0D0D"/>
          <w:sz w:val="22"/>
          <w:szCs w:val="22"/>
          <w:lang w:eastAsia="en-US"/>
        </w:rPr>
        <w:t>a</w:t>
      </w:r>
      <w:r w:rsidRPr="006900D2">
        <w:rPr>
          <w:rFonts w:ascii="Arial" w:hAnsi="Arial"/>
          <w:b/>
          <w:color w:val="0D0D0D"/>
          <w:spacing w:val="2"/>
          <w:sz w:val="22"/>
          <w:szCs w:val="22"/>
          <w:lang w:eastAsia="en-US"/>
        </w:rPr>
        <w:t>v</w:t>
      </w:r>
      <w:r w:rsidRPr="006900D2">
        <w:rPr>
          <w:rFonts w:ascii="Arial" w:hAnsi="Arial"/>
          <w:b/>
          <w:color w:val="0D0D0D"/>
          <w:spacing w:val="1"/>
          <w:sz w:val="22"/>
          <w:szCs w:val="22"/>
          <w:lang w:eastAsia="en-US"/>
        </w:rPr>
        <w:t>n</w:t>
      </w:r>
      <w:r w:rsidRPr="006900D2">
        <w:rPr>
          <w:rFonts w:ascii="Arial" w:hAnsi="Arial"/>
          <w:b/>
          <w:color w:val="0D0D0D"/>
          <w:sz w:val="22"/>
          <w:szCs w:val="22"/>
          <w:lang w:eastAsia="en-US"/>
        </w:rPr>
        <w:t>oj</w:t>
      </w:r>
      <w:r w:rsidRPr="006900D2">
        <w:rPr>
          <w:rFonts w:ascii="Arial" w:hAnsi="Arial"/>
          <w:b/>
          <w:color w:val="0D0D0D"/>
          <w:spacing w:val="-1"/>
          <w:sz w:val="22"/>
          <w:szCs w:val="22"/>
          <w:lang w:eastAsia="en-US"/>
        </w:rPr>
        <w:t xml:space="preserve"> </w:t>
      </w:r>
      <w:r w:rsidRPr="006900D2">
        <w:rPr>
          <w:rFonts w:ascii="Arial" w:hAnsi="Arial"/>
          <w:b/>
          <w:color w:val="0D0D0D"/>
          <w:spacing w:val="1"/>
          <w:sz w:val="22"/>
          <w:szCs w:val="22"/>
          <w:lang w:eastAsia="en-US"/>
        </w:rPr>
        <w:t>n</w:t>
      </w:r>
      <w:r w:rsidRPr="006900D2">
        <w:rPr>
          <w:rFonts w:ascii="Arial" w:hAnsi="Arial"/>
          <w:b/>
          <w:color w:val="0D0D0D"/>
          <w:sz w:val="22"/>
          <w:szCs w:val="22"/>
          <w:lang w:eastAsia="en-US"/>
        </w:rPr>
        <w:t>a</w:t>
      </w:r>
      <w:r w:rsidRPr="006900D2">
        <w:rPr>
          <w:rFonts w:ascii="Arial" w:hAnsi="Arial"/>
          <w:b/>
          <w:color w:val="0D0D0D"/>
          <w:spacing w:val="1"/>
          <w:sz w:val="22"/>
          <w:szCs w:val="22"/>
          <w:lang w:eastAsia="en-US"/>
        </w:rPr>
        <w:t>b</w:t>
      </w:r>
      <w:r w:rsidRPr="006900D2">
        <w:rPr>
          <w:rFonts w:ascii="Arial" w:hAnsi="Arial"/>
          <w:b/>
          <w:color w:val="0D0D0D"/>
          <w:sz w:val="22"/>
          <w:szCs w:val="22"/>
          <w:lang w:eastAsia="en-US"/>
        </w:rPr>
        <w:t>avi:</w:t>
      </w:r>
    </w:p>
    <w:p w14:paraId="51BED393" w14:textId="77777777" w:rsidR="00052A7F" w:rsidRPr="006900D2" w:rsidRDefault="00052A7F" w:rsidP="00052A7F">
      <w:pPr>
        <w:spacing w:line="260" w:lineRule="exact"/>
        <w:ind w:left="536"/>
        <w:rPr>
          <w:rFonts w:ascii="Arial" w:hAnsi="Arial"/>
          <w:color w:val="0D0D0D"/>
          <w:sz w:val="22"/>
          <w:szCs w:val="22"/>
          <w:lang w:eastAsia="en-US"/>
        </w:rPr>
      </w:pPr>
    </w:p>
    <w:p w14:paraId="20C79355" w14:textId="77777777" w:rsidR="00052A7F" w:rsidRPr="006900D2" w:rsidRDefault="00052A7F" w:rsidP="00052A7F">
      <w:pPr>
        <w:spacing w:line="260" w:lineRule="exact"/>
        <w:ind w:left="536"/>
        <w:rPr>
          <w:rFonts w:ascii="Arial" w:hAnsi="Arial"/>
          <w:sz w:val="22"/>
          <w:szCs w:val="22"/>
          <w:lang w:eastAsia="en-US"/>
        </w:rPr>
      </w:pPr>
      <w:r w:rsidRPr="006900D2">
        <w:rPr>
          <w:rFonts w:ascii="Arial" w:hAnsi="Arial"/>
          <w:color w:val="0D0D0D"/>
          <w:sz w:val="22"/>
          <w:szCs w:val="22"/>
          <w:lang w:eastAsia="en-US"/>
        </w:rPr>
        <w:t>U</w:t>
      </w:r>
      <w:r w:rsidRPr="006900D2">
        <w:rPr>
          <w:rFonts w:ascii="Arial" w:hAnsi="Arial"/>
          <w:color w:val="0D0D0D"/>
          <w:spacing w:val="-3"/>
          <w:sz w:val="22"/>
          <w:szCs w:val="22"/>
          <w:lang w:eastAsia="en-US"/>
        </w:rPr>
        <w:t>g</w:t>
      </w:r>
      <w:r w:rsidRPr="006900D2">
        <w:rPr>
          <w:rFonts w:ascii="Arial" w:hAnsi="Arial"/>
          <w:color w:val="0D0D0D"/>
          <w:sz w:val="22"/>
          <w:szCs w:val="22"/>
          <w:lang w:eastAsia="en-US"/>
        </w:rPr>
        <w:t>ov</w:t>
      </w:r>
      <w:r w:rsidRPr="006900D2">
        <w:rPr>
          <w:rFonts w:ascii="Arial" w:hAnsi="Arial"/>
          <w:color w:val="0D0D0D"/>
          <w:spacing w:val="2"/>
          <w:sz w:val="22"/>
          <w:szCs w:val="22"/>
          <w:lang w:eastAsia="en-US"/>
        </w:rPr>
        <w:t>o</w:t>
      </w:r>
      <w:r w:rsidRPr="006900D2">
        <w:rPr>
          <w:rFonts w:ascii="Arial" w:hAnsi="Arial"/>
          <w:color w:val="0D0D0D"/>
          <w:sz w:val="22"/>
          <w:szCs w:val="22"/>
          <w:lang w:eastAsia="en-US"/>
        </w:rPr>
        <w:t>r o jednostavnoj</w:t>
      </w:r>
      <w:r w:rsidRPr="006900D2">
        <w:rPr>
          <w:rFonts w:ascii="Arial" w:hAnsi="Arial"/>
          <w:color w:val="0D0D0D"/>
          <w:spacing w:val="1"/>
          <w:sz w:val="22"/>
          <w:szCs w:val="22"/>
          <w:lang w:eastAsia="en-US"/>
        </w:rPr>
        <w:t xml:space="preserve"> </w:t>
      </w:r>
      <w:r w:rsidRPr="006900D2">
        <w:rPr>
          <w:rFonts w:ascii="Arial" w:hAnsi="Arial"/>
          <w:color w:val="0D0D0D"/>
          <w:sz w:val="22"/>
          <w:szCs w:val="22"/>
          <w:lang w:eastAsia="en-US"/>
        </w:rPr>
        <w:t>n</w:t>
      </w:r>
      <w:r w:rsidRPr="006900D2">
        <w:rPr>
          <w:rFonts w:ascii="Arial" w:hAnsi="Arial"/>
          <w:color w:val="0D0D0D"/>
          <w:spacing w:val="-1"/>
          <w:sz w:val="22"/>
          <w:szCs w:val="22"/>
          <w:lang w:eastAsia="en-US"/>
        </w:rPr>
        <w:t>a</w:t>
      </w:r>
      <w:r w:rsidRPr="006900D2">
        <w:rPr>
          <w:rFonts w:ascii="Arial" w:hAnsi="Arial"/>
          <w:color w:val="0D0D0D"/>
          <w:sz w:val="22"/>
          <w:szCs w:val="22"/>
          <w:lang w:eastAsia="en-US"/>
        </w:rPr>
        <w:t>b</w:t>
      </w:r>
      <w:r w:rsidRPr="006900D2">
        <w:rPr>
          <w:rFonts w:ascii="Arial" w:hAnsi="Arial"/>
          <w:color w:val="0D0D0D"/>
          <w:spacing w:val="-1"/>
          <w:sz w:val="22"/>
          <w:szCs w:val="22"/>
          <w:lang w:eastAsia="en-US"/>
        </w:rPr>
        <w:t>a</w:t>
      </w:r>
      <w:r w:rsidRPr="006900D2">
        <w:rPr>
          <w:rFonts w:ascii="Arial" w:hAnsi="Arial"/>
          <w:color w:val="0D0D0D"/>
          <w:sz w:val="22"/>
          <w:szCs w:val="22"/>
          <w:lang w:eastAsia="en-US"/>
        </w:rPr>
        <w:t>vi</w:t>
      </w:r>
      <w:r w:rsidRPr="006900D2">
        <w:rPr>
          <w:rFonts w:ascii="Arial" w:hAnsi="Arial"/>
          <w:color w:val="0D0D0D"/>
          <w:spacing w:val="1"/>
          <w:sz w:val="22"/>
          <w:szCs w:val="22"/>
          <w:lang w:eastAsia="en-US"/>
        </w:rPr>
        <w:t xml:space="preserve"> </w:t>
      </w:r>
      <w:r w:rsidRPr="006900D2">
        <w:rPr>
          <w:rFonts w:ascii="Arial" w:hAnsi="Arial"/>
          <w:color w:val="0D0D0D"/>
          <w:sz w:val="22"/>
          <w:szCs w:val="22"/>
          <w:lang w:eastAsia="en-US"/>
        </w:rPr>
        <w:t>uslu</w:t>
      </w:r>
      <w:r w:rsidRPr="006900D2">
        <w:rPr>
          <w:rFonts w:ascii="Arial" w:hAnsi="Arial"/>
          <w:color w:val="0D0D0D"/>
          <w:spacing w:val="1"/>
          <w:sz w:val="22"/>
          <w:szCs w:val="22"/>
          <w:lang w:eastAsia="en-US"/>
        </w:rPr>
        <w:t>g</w:t>
      </w:r>
      <w:r w:rsidRPr="006900D2">
        <w:rPr>
          <w:rFonts w:ascii="Arial" w:hAnsi="Arial"/>
          <w:color w:val="0D0D0D"/>
          <w:spacing w:val="-1"/>
          <w:sz w:val="22"/>
          <w:szCs w:val="22"/>
          <w:lang w:eastAsia="en-US"/>
        </w:rPr>
        <w:t>a.</w:t>
      </w:r>
    </w:p>
    <w:p w14:paraId="236BF10F" w14:textId="77777777" w:rsidR="00052A7F" w:rsidRPr="006900D2" w:rsidRDefault="00052A7F" w:rsidP="00052A7F">
      <w:pPr>
        <w:spacing w:before="9" w:line="160" w:lineRule="exact"/>
        <w:rPr>
          <w:rFonts w:ascii="Arial" w:hAnsi="Arial"/>
          <w:sz w:val="22"/>
          <w:szCs w:val="22"/>
          <w:lang w:eastAsia="en-US"/>
        </w:rPr>
      </w:pPr>
    </w:p>
    <w:p w14:paraId="7F0B835E" w14:textId="1A8C0F6C" w:rsidR="00052A7F" w:rsidRPr="006900D2" w:rsidRDefault="00052A7F" w:rsidP="00052A7F">
      <w:pPr>
        <w:spacing w:line="200" w:lineRule="exact"/>
        <w:rPr>
          <w:rFonts w:ascii="Arial" w:hAnsi="Arial"/>
          <w:sz w:val="22"/>
          <w:szCs w:val="22"/>
          <w:lang w:eastAsia="en-US"/>
        </w:rPr>
      </w:pPr>
    </w:p>
    <w:p w14:paraId="0A386C31" w14:textId="77777777" w:rsidR="00A90613" w:rsidRPr="006900D2" w:rsidRDefault="00A90613" w:rsidP="00052A7F">
      <w:pPr>
        <w:spacing w:line="200" w:lineRule="exact"/>
        <w:rPr>
          <w:rFonts w:ascii="Arial" w:hAnsi="Arial"/>
          <w:sz w:val="22"/>
          <w:szCs w:val="22"/>
          <w:lang w:eastAsia="en-US"/>
        </w:rPr>
      </w:pPr>
    </w:p>
    <w:p w14:paraId="77BBB2D1" w14:textId="77777777" w:rsidR="00052A7F" w:rsidRPr="006900D2" w:rsidRDefault="00052A7F" w:rsidP="00052A7F">
      <w:pPr>
        <w:spacing w:line="200" w:lineRule="exact"/>
        <w:rPr>
          <w:rFonts w:ascii="Arial" w:hAnsi="Arial"/>
          <w:sz w:val="22"/>
          <w:szCs w:val="22"/>
          <w:lang w:eastAsia="en-US"/>
        </w:rPr>
      </w:pPr>
    </w:p>
    <w:p w14:paraId="76C7FDEC" w14:textId="77777777" w:rsidR="00052A7F" w:rsidRPr="006900D2" w:rsidRDefault="00052A7F" w:rsidP="00052A7F">
      <w:pPr>
        <w:ind w:left="116"/>
        <w:rPr>
          <w:rFonts w:ascii="Arial" w:hAnsi="Arial"/>
          <w:sz w:val="22"/>
          <w:szCs w:val="22"/>
          <w:lang w:eastAsia="en-US"/>
        </w:rPr>
      </w:pPr>
      <w:r w:rsidRPr="006900D2">
        <w:rPr>
          <w:rFonts w:ascii="Arial" w:hAnsi="Arial"/>
          <w:b/>
          <w:sz w:val="22"/>
          <w:szCs w:val="22"/>
          <w:lang w:eastAsia="en-US"/>
        </w:rPr>
        <w:t xml:space="preserve">2. </w:t>
      </w:r>
      <w:r w:rsidRPr="006900D2">
        <w:rPr>
          <w:rFonts w:ascii="Arial" w:hAnsi="Arial"/>
          <w:b/>
          <w:spacing w:val="-3"/>
          <w:sz w:val="22"/>
          <w:szCs w:val="22"/>
          <w:lang w:eastAsia="en-US"/>
        </w:rPr>
        <w:t>P</w:t>
      </w:r>
      <w:r w:rsidRPr="006900D2">
        <w:rPr>
          <w:rFonts w:ascii="Arial" w:hAnsi="Arial"/>
          <w:b/>
          <w:sz w:val="22"/>
          <w:szCs w:val="22"/>
          <w:lang w:eastAsia="en-US"/>
        </w:rPr>
        <w:t>OD</w:t>
      </w:r>
      <w:r w:rsidRPr="006900D2">
        <w:rPr>
          <w:rFonts w:ascii="Arial" w:hAnsi="Arial"/>
          <w:b/>
          <w:spacing w:val="2"/>
          <w:sz w:val="22"/>
          <w:szCs w:val="22"/>
          <w:lang w:eastAsia="en-US"/>
        </w:rPr>
        <w:t>A</w:t>
      </w:r>
      <w:r w:rsidRPr="006900D2">
        <w:rPr>
          <w:rFonts w:ascii="Arial" w:hAnsi="Arial"/>
          <w:b/>
          <w:sz w:val="22"/>
          <w:szCs w:val="22"/>
          <w:lang w:eastAsia="en-US"/>
        </w:rPr>
        <w:t>CI O PRED</w:t>
      </w:r>
      <w:r w:rsidRPr="006900D2">
        <w:rPr>
          <w:rFonts w:ascii="Arial" w:hAnsi="Arial"/>
          <w:b/>
          <w:spacing w:val="1"/>
          <w:sz w:val="22"/>
          <w:szCs w:val="22"/>
          <w:lang w:eastAsia="en-US"/>
        </w:rPr>
        <w:t>M</w:t>
      </w:r>
      <w:r w:rsidRPr="006900D2">
        <w:rPr>
          <w:rFonts w:ascii="Arial" w:hAnsi="Arial"/>
          <w:b/>
          <w:sz w:val="22"/>
          <w:szCs w:val="22"/>
          <w:lang w:eastAsia="en-US"/>
        </w:rPr>
        <w:t xml:space="preserve">ETU </w:t>
      </w:r>
      <w:r w:rsidRPr="006900D2">
        <w:rPr>
          <w:rFonts w:ascii="Arial" w:hAnsi="Arial"/>
          <w:b/>
          <w:spacing w:val="-1"/>
          <w:sz w:val="22"/>
          <w:szCs w:val="22"/>
          <w:lang w:eastAsia="en-US"/>
        </w:rPr>
        <w:t>N</w:t>
      </w:r>
      <w:r w:rsidRPr="006900D2">
        <w:rPr>
          <w:rFonts w:ascii="Arial" w:hAnsi="Arial"/>
          <w:b/>
          <w:sz w:val="22"/>
          <w:szCs w:val="22"/>
          <w:lang w:eastAsia="en-US"/>
        </w:rPr>
        <w:t>ABA</w:t>
      </w:r>
      <w:r w:rsidRPr="006900D2">
        <w:rPr>
          <w:rFonts w:ascii="Arial" w:hAnsi="Arial"/>
          <w:b/>
          <w:spacing w:val="-1"/>
          <w:sz w:val="22"/>
          <w:szCs w:val="22"/>
          <w:lang w:eastAsia="en-US"/>
        </w:rPr>
        <w:t>V</w:t>
      </w:r>
      <w:r w:rsidRPr="006900D2">
        <w:rPr>
          <w:rFonts w:ascii="Arial" w:hAnsi="Arial"/>
          <w:b/>
          <w:spacing w:val="2"/>
          <w:sz w:val="22"/>
          <w:szCs w:val="22"/>
          <w:lang w:eastAsia="en-US"/>
        </w:rPr>
        <w:t>E</w:t>
      </w:r>
      <w:r w:rsidRPr="006900D2">
        <w:rPr>
          <w:rFonts w:ascii="Arial" w:hAnsi="Arial"/>
          <w:sz w:val="22"/>
          <w:szCs w:val="22"/>
          <w:lang w:eastAsia="en-US"/>
        </w:rPr>
        <w:t>:</w:t>
      </w:r>
    </w:p>
    <w:p w14:paraId="71654CA1" w14:textId="77777777" w:rsidR="00052A7F" w:rsidRPr="006900D2" w:rsidRDefault="00052A7F" w:rsidP="00052A7F">
      <w:pPr>
        <w:spacing w:before="1" w:line="280" w:lineRule="exact"/>
        <w:rPr>
          <w:rFonts w:ascii="Arial" w:hAnsi="Arial"/>
          <w:sz w:val="22"/>
          <w:szCs w:val="22"/>
          <w:lang w:eastAsia="en-US"/>
        </w:rPr>
      </w:pPr>
    </w:p>
    <w:p w14:paraId="5639AD1B" w14:textId="77777777" w:rsidR="00052A7F" w:rsidRPr="006900D2" w:rsidRDefault="00052A7F" w:rsidP="00052A7F">
      <w:pPr>
        <w:ind w:left="116"/>
        <w:rPr>
          <w:rFonts w:ascii="Arial" w:hAnsi="Arial"/>
          <w:b/>
          <w:sz w:val="22"/>
          <w:szCs w:val="22"/>
          <w:lang w:eastAsia="en-US"/>
        </w:rPr>
      </w:pPr>
      <w:r w:rsidRPr="006900D2">
        <w:rPr>
          <w:rFonts w:ascii="Arial" w:hAnsi="Arial"/>
          <w:b/>
          <w:sz w:val="22"/>
          <w:szCs w:val="22"/>
          <w:lang w:eastAsia="en-US"/>
        </w:rPr>
        <w:t>2.1. O</w:t>
      </w:r>
      <w:r w:rsidRPr="006900D2">
        <w:rPr>
          <w:rFonts w:ascii="Arial" w:hAnsi="Arial"/>
          <w:b/>
          <w:spacing w:val="1"/>
          <w:sz w:val="22"/>
          <w:szCs w:val="22"/>
          <w:lang w:eastAsia="en-US"/>
        </w:rPr>
        <w:t>p</w:t>
      </w:r>
      <w:r w:rsidRPr="006900D2">
        <w:rPr>
          <w:rFonts w:ascii="Arial" w:hAnsi="Arial"/>
          <w:b/>
          <w:sz w:val="22"/>
          <w:szCs w:val="22"/>
          <w:lang w:eastAsia="en-US"/>
        </w:rPr>
        <w:t xml:space="preserve">is </w:t>
      </w:r>
      <w:r w:rsidRPr="006900D2">
        <w:rPr>
          <w:rFonts w:ascii="Arial" w:hAnsi="Arial"/>
          <w:b/>
          <w:spacing w:val="1"/>
          <w:sz w:val="22"/>
          <w:szCs w:val="22"/>
          <w:lang w:eastAsia="en-US"/>
        </w:rPr>
        <w:t>p</w:t>
      </w:r>
      <w:r w:rsidRPr="006900D2">
        <w:rPr>
          <w:rFonts w:ascii="Arial" w:hAnsi="Arial"/>
          <w:b/>
          <w:spacing w:val="-1"/>
          <w:sz w:val="22"/>
          <w:szCs w:val="22"/>
          <w:lang w:eastAsia="en-US"/>
        </w:rPr>
        <w:t>re</w:t>
      </w:r>
      <w:r w:rsidRPr="006900D2">
        <w:rPr>
          <w:rFonts w:ascii="Arial" w:hAnsi="Arial"/>
          <w:b/>
          <w:spacing w:val="1"/>
          <w:sz w:val="22"/>
          <w:szCs w:val="22"/>
          <w:lang w:eastAsia="en-US"/>
        </w:rPr>
        <w:t>d</w:t>
      </w:r>
      <w:r w:rsidRPr="006900D2">
        <w:rPr>
          <w:rFonts w:ascii="Arial" w:hAnsi="Arial"/>
          <w:b/>
          <w:spacing w:val="-3"/>
          <w:sz w:val="22"/>
          <w:szCs w:val="22"/>
          <w:lang w:eastAsia="en-US"/>
        </w:rPr>
        <w:t>m</w:t>
      </w:r>
      <w:r w:rsidRPr="006900D2">
        <w:rPr>
          <w:rFonts w:ascii="Arial" w:hAnsi="Arial"/>
          <w:b/>
          <w:spacing w:val="-1"/>
          <w:sz w:val="22"/>
          <w:szCs w:val="22"/>
          <w:lang w:eastAsia="en-US"/>
        </w:rPr>
        <w:t>e</w:t>
      </w:r>
      <w:r w:rsidRPr="006900D2">
        <w:rPr>
          <w:rFonts w:ascii="Arial" w:hAnsi="Arial"/>
          <w:b/>
          <w:sz w:val="22"/>
          <w:szCs w:val="22"/>
          <w:lang w:eastAsia="en-US"/>
        </w:rPr>
        <w:t>ta na</w:t>
      </w:r>
      <w:r w:rsidRPr="006900D2">
        <w:rPr>
          <w:rFonts w:ascii="Arial" w:hAnsi="Arial"/>
          <w:b/>
          <w:spacing w:val="1"/>
          <w:sz w:val="22"/>
          <w:szCs w:val="22"/>
          <w:lang w:eastAsia="en-US"/>
        </w:rPr>
        <w:t>b</w:t>
      </w:r>
      <w:r w:rsidRPr="006900D2">
        <w:rPr>
          <w:rFonts w:ascii="Arial" w:hAnsi="Arial"/>
          <w:b/>
          <w:sz w:val="22"/>
          <w:szCs w:val="22"/>
          <w:lang w:eastAsia="en-US"/>
        </w:rPr>
        <w:t>av</w:t>
      </w:r>
      <w:r w:rsidRPr="006900D2">
        <w:rPr>
          <w:rFonts w:ascii="Arial" w:hAnsi="Arial"/>
          <w:b/>
          <w:spacing w:val="-1"/>
          <w:sz w:val="22"/>
          <w:szCs w:val="22"/>
          <w:lang w:eastAsia="en-US"/>
        </w:rPr>
        <w:t>e</w:t>
      </w:r>
      <w:r w:rsidRPr="006900D2">
        <w:rPr>
          <w:rFonts w:ascii="Arial" w:hAnsi="Arial"/>
          <w:b/>
          <w:sz w:val="22"/>
          <w:szCs w:val="22"/>
          <w:lang w:eastAsia="en-US"/>
        </w:rPr>
        <w:t>:</w:t>
      </w:r>
    </w:p>
    <w:p w14:paraId="7DB2BEF2" w14:textId="77777777" w:rsidR="00052A7F" w:rsidRPr="006900D2" w:rsidRDefault="00052A7F" w:rsidP="00052A7F">
      <w:pPr>
        <w:ind w:left="116"/>
        <w:rPr>
          <w:rFonts w:ascii="Arial" w:hAnsi="Arial"/>
          <w:b/>
          <w:sz w:val="22"/>
          <w:szCs w:val="22"/>
          <w:lang w:eastAsia="en-US"/>
        </w:rPr>
      </w:pPr>
    </w:p>
    <w:p w14:paraId="4D543775" w14:textId="3E2DF98D" w:rsidR="00052A7F" w:rsidRPr="006900D2" w:rsidRDefault="00052A7F" w:rsidP="00052A7F">
      <w:pPr>
        <w:ind w:left="116"/>
        <w:jc w:val="both"/>
        <w:rPr>
          <w:rFonts w:ascii="Arial" w:hAnsi="Arial"/>
          <w:sz w:val="22"/>
          <w:szCs w:val="22"/>
          <w:lang w:eastAsia="en-US"/>
        </w:rPr>
      </w:pPr>
      <w:r w:rsidRPr="006900D2">
        <w:rPr>
          <w:rFonts w:ascii="Arial" w:hAnsi="Arial"/>
          <w:sz w:val="22"/>
          <w:szCs w:val="22"/>
          <w:lang w:eastAsia="en-US"/>
        </w:rPr>
        <w:t>Predmet nabave je usluga</w:t>
      </w:r>
      <w:r w:rsidR="00E763ED" w:rsidRPr="006900D2">
        <w:rPr>
          <w:rFonts w:ascii="Arial" w:hAnsi="Arial"/>
          <w:sz w:val="22"/>
          <w:szCs w:val="22"/>
          <w:lang w:eastAsia="en-US"/>
        </w:rPr>
        <w:t xml:space="preserve"> vanjskog stručnjaka za aktivnosti upravljanja projektom te pripreme i provedbe aktivnosti javne nabave, a </w:t>
      </w:r>
      <w:r w:rsidRPr="006900D2">
        <w:rPr>
          <w:rFonts w:ascii="Arial" w:hAnsi="Arial"/>
          <w:sz w:val="22"/>
          <w:szCs w:val="22"/>
          <w:lang w:eastAsia="en-US"/>
        </w:rPr>
        <w:t xml:space="preserve">za potrebe projekta </w:t>
      </w:r>
      <w:r w:rsidR="00E763ED" w:rsidRPr="006900D2">
        <w:rPr>
          <w:rFonts w:ascii="Arial" w:hAnsi="Arial"/>
          <w:sz w:val="22"/>
          <w:szCs w:val="22"/>
          <w:lang w:eastAsia="en-US"/>
        </w:rPr>
        <w:t xml:space="preserve">Izgradnja reciklažnog dvorišta u Općini Žakanje, </w:t>
      </w:r>
      <w:r w:rsidR="00F56633" w:rsidRPr="006900D2">
        <w:rPr>
          <w:rFonts w:ascii="Arial" w:hAnsi="Arial"/>
          <w:sz w:val="22"/>
          <w:szCs w:val="22"/>
          <w:lang w:eastAsia="en-US"/>
        </w:rPr>
        <w:t xml:space="preserve">referentnog broja ugovora </w:t>
      </w:r>
      <w:r w:rsidR="00E763ED" w:rsidRPr="006900D2">
        <w:rPr>
          <w:rFonts w:ascii="Arial" w:hAnsi="Arial"/>
          <w:sz w:val="22"/>
          <w:szCs w:val="22"/>
          <w:lang w:eastAsia="en-US"/>
        </w:rPr>
        <w:t>KK.06.3.1.03.0047</w:t>
      </w:r>
      <w:r w:rsidR="00F56633" w:rsidRPr="006900D2">
        <w:rPr>
          <w:rFonts w:ascii="Arial" w:hAnsi="Arial"/>
          <w:sz w:val="22"/>
          <w:szCs w:val="22"/>
          <w:lang w:eastAsia="en-US"/>
        </w:rPr>
        <w:t xml:space="preserve">, </w:t>
      </w:r>
      <w:r w:rsidRPr="006900D2">
        <w:rPr>
          <w:rFonts w:ascii="Arial" w:hAnsi="Arial"/>
          <w:sz w:val="22"/>
          <w:szCs w:val="22"/>
          <w:lang w:eastAsia="en-US"/>
        </w:rPr>
        <w:t>sukladno odredbama Projektnog zadatka koji je sastavni dio ovog Poziva na dostavu ponuda.</w:t>
      </w:r>
    </w:p>
    <w:p w14:paraId="0CFEBC2B" w14:textId="77777777" w:rsidR="00F56633" w:rsidRPr="006900D2" w:rsidRDefault="00F56633" w:rsidP="00052A7F">
      <w:pPr>
        <w:ind w:left="116"/>
        <w:jc w:val="both"/>
        <w:rPr>
          <w:rFonts w:ascii="Arial" w:hAnsi="Arial"/>
          <w:sz w:val="22"/>
          <w:szCs w:val="22"/>
          <w:lang w:eastAsia="en-US"/>
        </w:rPr>
      </w:pPr>
    </w:p>
    <w:p w14:paraId="67A5A565" w14:textId="52CAB955" w:rsidR="00052A7F" w:rsidRPr="006900D2" w:rsidRDefault="00052A7F" w:rsidP="00F56633">
      <w:pPr>
        <w:spacing w:before="16" w:line="260" w:lineRule="exact"/>
        <w:jc w:val="center"/>
        <w:rPr>
          <w:rFonts w:ascii="Arial" w:hAnsi="Arial"/>
          <w:b/>
          <w:sz w:val="22"/>
          <w:szCs w:val="22"/>
          <w:lang w:eastAsia="en-US"/>
        </w:rPr>
      </w:pPr>
      <w:r w:rsidRPr="006900D2">
        <w:rPr>
          <w:rFonts w:ascii="Arial" w:hAnsi="Arial"/>
          <w:b/>
          <w:sz w:val="22"/>
          <w:szCs w:val="22"/>
          <w:lang w:eastAsia="en-US"/>
        </w:rPr>
        <w:lastRenderedPageBreak/>
        <w:t xml:space="preserve">CPV- </w:t>
      </w:r>
      <w:r w:rsidR="0035256B" w:rsidRPr="006900D2">
        <w:rPr>
          <w:rFonts w:ascii="Arial" w:hAnsi="Arial"/>
          <w:b/>
          <w:sz w:val="22"/>
          <w:szCs w:val="22"/>
          <w:lang w:eastAsia="en-US"/>
        </w:rPr>
        <w:t>72224000-1</w:t>
      </w:r>
      <w:r w:rsidR="00942DF4" w:rsidRPr="006900D2">
        <w:rPr>
          <w:rFonts w:ascii="Arial" w:hAnsi="Arial"/>
          <w:b/>
          <w:sz w:val="22"/>
          <w:szCs w:val="22"/>
          <w:lang w:eastAsia="en-US"/>
        </w:rPr>
        <w:t xml:space="preserve"> Usluge savjetovanja na području vođenja projekta</w:t>
      </w:r>
    </w:p>
    <w:p w14:paraId="367041EB" w14:textId="6C73F55C" w:rsidR="00E91AAC" w:rsidRPr="006900D2" w:rsidRDefault="00E91AAC" w:rsidP="00F56633">
      <w:pPr>
        <w:spacing w:before="16" w:line="260" w:lineRule="exact"/>
        <w:jc w:val="center"/>
        <w:rPr>
          <w:rFonts w:ascii="Arial" w:hAnsi="Arial"/>
          <w:b/>
          <w:sz w:val="22"/>
          <w:szCs w:val="22"/>
          <w:lang w:eastAsia="en-US"/>
        </w:rPr>
      </w:pPr>
      <w:r w:rsidRPr="006900D2">
        <w:rPr>
          <w:rFonts w:ascii="Arial" w:hAnsi="Arial"/>
          <w:b/>
          <w:sz w:val="22"/>
          <w:szCs w:val="22"/>
          <w:lang w:eastAsia="en-US"/>
        </w:rPr>
        <w:t>CPV- 79418000-7</w:t>
      </w:r>
      <w:r w:rsidR="00942DF4" w:rsidRPr="006900D2">
        <w:rPr>
          <w:rFonts w:ascii="Arial" w:hAnsi="Arial"/>
          <w:b/>
          <w:sz w:val="22"/>
          <w:szCs w:val="22"/>
          <w:lang w:eastAsia="en-US"/>
        </w:rPr>
        <w:t xml:space="preserve"> Usluge savjetovanja na području javne nabave</w:t>
      </w:r>
    </w:p>
    <w:p w14:paraId="3D66D48F" w14:textId="2CF55408" w:rsidR="0035256B" w:rsidRPr="006900D2" w:rsidRDefault="0035256B" w:rsidP="0035256B">
      <w:pPr>
        <w:spacing w:before="16" w:line="260" w:lineRule="exact"/>
        <w:jc w:val="both"/>
        <w:rPr>
          <w:rFonts w:ascii="Arial" w:hAnsi="Arial"/>
          <w:sz w:val="22"/>
          <w:szCs w:val="22"/>
          <w:lang w:eastAsia="en-US"/>
        </w:rPr>
      </w:pPr>
    </w:p>
    <w:p w14:paraId="5AA587D4" w14:textId="77777777" w:rsidR="0035256B" w:rsidRPr="006900D2" w:rsidRDefault="0035256B" w:rsidP="0035256B">
      <w:pPr>
        <w:spacing w:before="16" w:line="260" w:lineRule="exact"/>
        <w:jc w:val="both"/>
        <w:rPr>
          <w:rFonts w:ascii="Arial" w:hAnsi="Arial"/>
          <w:sz w:val="22"/>
          <w:szCs w:val="22"/>
          <w:lang w:eastAsia="en-US"/>
        </w:rPr>
      </w:pPr>
    </w:p>
    <w:p w14:paraId="58C6EF7A" w14:textId="4FFBCC7C" w:rsidR="00052A7F" w:rsidRPr="006900D2" w:rsidRDefault="00052A7F" w:rsidP="00052A7F">
      <w:pPr>
        <w:ind w:right="1694"/>
        <w:rPr>
          <w:rFonts w:ascii="Arial" w:hAnsi="Arial"/>
          <w:sz w:val="22"/>
          <w:szCs w:val="22"/>
          <w:lang w:eastAsia="en-US"/>
        </w:rPr>
      </w:pPr>
      <w:r w:rsidRPr="006900D2">
        <w:rPr>
          <w:rFonts w:ascii="Arial" w:hAnsi="Arial"/>
          <w:b/>
          <w:sz w:val="22"/>
          <w:szCs w:val="22"/>
          <w:lang w:eastAsia="en-US"/>
        </w:rPr>
        <w:t>2.2. O</w:t>
      </w:r>
      <w:r w:rsidRPr="006900D2">
        <w:rPr>
          <w:rFonts w:ascii="Arial" w:hAnsi="Arial"/>
          <w:b/>
          <w:spacing w:val="1"/>
          <w:sz w:val="22"/>
          <w:szCs w:val="22"/>
          <w:lang w:eastAsia="en-US"/>
        </w:rPr>
        <w:t>p</w:t>
      </w:r>
      <w:r w:rsidRPr="006900D2">
        <w:rPr>
          <w:rFonts w:ascii="Arial" w:hAnsi="Arial"/>
          <w:b/>
          <w:sz w:val="22"/>
          <w:szCs w:val="22"/>
          <w:lang w:eastAsia="en-US"/>
        </w:rPr>
        <w:t>is i</w:t>
      </w:r>
      <w:r w:rsidRPr="006900D2">
        <w:rPr>
          <w:rFonts w:ascii="Arial" w:hAnsi="Arial"/>
          <w:b/>
          <w:spacing w:val="1"/>
          <w:sz w:val="22"/>
          <w:szCs w:val="22"/>
          <w:lang w:eastAsia="en-US"/>
        </w:rPr>
        <w:t xml:space="preserve"> </w:t>
      </w:r>
      <w:r w:rsidRPr="006900D2">
        <w:rPr>
          <w:rFonts w:ascii="Arial" w:hAnsi="Arial"/>
          <w:b/>
          <w:sz w:val="22"/>
          <w:szCs w:val="22"/>
          <w:lang w:eastAsia="en-US"/>
        </w:rPr>
        <w:t>o</w:t>
      </w:r>
      <w:r w:rsidRPr="006900D2">
        <w:rPr>
          <w:rFonts w:ascii="Arial" w:hAnsi="Arial"/>
          <w:b/>
          <w:spacing w:val="-1"/>
          <w:sz w:val="22"/>
          <w:szCs w:val="22"/>
          <w:lang w:eastAsia="en-US"/>
        </w:rPr>
        <w:t>z</w:t>
      </w:r>
      <w:r w:rsidRPr="006900D2">
        <w:rPr>
          <w:rFonts w:ascii="Arial" w:hAnsi="Arial"/>
          <w:b/>
          <w:spacing w:val="1"/>
          <w:sz w:val="22"/>
          <w:szCs w:val="22"/>
          <w:lang w:eastAsia="en-US"/>
        </w:rPr>
        <w:t>n</w:t>
      </w:r>
      <w:r w:rsidRPr="006900D2">
        <w:rPr>
          <w:rFonts w:ascii="Arial" w:hAnsi="Arial"/>
          <w:b/>
          <w:sz w:val="22"/>
          <w:szCs w:val="22"/>
          <w:lang w:eastAsia="en-US"/>
        </w:rPr>
        <w:t>a</w:t>
      </w:r>
      <w:r w:rsidRPr="006900D2">
        <w:rPr>
          <w:rFonts w:ascii="Arial" w:hAnsi="Arial"/>
          <w:b/>
          <w:spacing w:val="1"/>
          <w:sz w:val="22"/>
          <w:szCs w:val="22"/>
          <w:lang w:eastAsia="en-US"/>
        </w:rPr>
        <w:t>k</w:t>
      </w:r>
      <w:r w:rsidRPr="006900D2">
        <w:rPr>
          <w:rFonts w:ascii="Arial" w:hAnsi="Arial"/>
          <w:b/>
          <w:sz w:val="22"/>
          <w:szCs w:val="22"/>
          <w:lang w:eastAsia="en-US"/>
        </w:rPr>
        <w:t>a g</w:t>
      </w:r>
      <w:r w:rsidRPr="006900D2">
        <w:rPr>
          <w:rFonts w:ascii="Arial" w:hAnsi="Arial"/>
          <w:b/>
          <w:spacing w:val="-1"/>
          <w:sz w:val="22"/>
          <w:szCs w:val="22"/>
          <w:lang w:eastAsia="en-US"/>
        </w:rPr>
        <w:t>rup</w:t>
      </w:r>
      <w:r w:rsidRPr="006900D2">
        <w:rPr>
          <w:rFonts w:ascii="Arial" w:hAnsi="Arial"/>
          <w:b/>
          <w:sz w:val="22"/>
          <w:szCs w:val="22"/>
          <w:lang w:eastAsia="en-US"/>
        </w:rPr>
        <w:t xml:space="preserve">a </w:t>
      </w:r>
      <w:r w:rsidRPr="006900D2">
        <w:rPr>
          <w:rFonts w:ascii="Arial" w:hAnsi="Arial"/>
          <w:b/>
          <w:spacing w:val="1"/>
          <w:sz w:val="22"/>
          <w:szCs w:val="22"/>
          <w:lang w:eastAsia="en-US"/>
        </w:rPr>
        <w:t>p</w:t>
      </w:r>
      <w:r w:rsidRPr="006900D2">
        <w:rPr>
          <w:rFonts w:ascii="Arial" w:hAnsi="Arial"/>
          <w:b/>
          <w:spacing w:val="-1"/>
          <w:sz w:val="22"/>
          <w:szCs w:val="22"/>
          <w:lang w:eastAsia="en-US"/>
        </w:rPr>
        <w:t>re</w:t>
      </w:r>
      <w:r w:rsidRPr="006900D2">
        <w:rPr>
          <w:rFonts w:ascii="Arial" w:hAnsi="Arial"/>
          <w:b/>
          <w:spacing w:val="1"/>
          <w:sz w:val="22"/>
          <w:szCs w:val="22"/>
          <w:lang w:eastAsia="en-US"/>
        </w:rPr>
        <w:t>d</w:t>
      </w:r>
      <w:r w:rsidRPr="006900D2">
        <w:rPr>
          <w:rFonts w:ascii="Arial" w:hAnsi="Arial"/>
          <w:b/>
          <w:spacing w:val="-1"/>
          <w:sz w:val="22"/>
          <w:szCs w:val="22"/>
          <w:lang w:eastAsia="en-US"/>
        </w:rPr>
        <w:t>me</w:t>
      </w:r>
      <w:r w:rsidRPr="006900D2">
        <w:rPr>
          <w:rFonts w:ascii="Arial" w:hAnsi="Arial"/>
          <w:b/>
          <w:sz w:val="22"/>
          <w:szCs w:val="22"/>
          <w:lang w:eastAsia="en-US"/>
        </w:rPr>
        <w:t>ta na</w:t>
      </w:r>
      <w:r w:rsidRPr="006900D2">
        <w:rPr>
          <w:rFonts w:ascii="Arial" w:hAnsi="Arial"/>
          <w:b/>
          <w:spacing w:val="1"/>
          <w:sz w:val="22"/>
          <w:szCs w:val="22"/>
          <w:lang w:eastAsia="en-US"/>
        </w:rPr>
        <w:t>b</w:t>
      </w:r>
      <w:r w:rsidRPr="006900D2">
        <w:rPr>
          <w:rFonts w:ascii="Arial" w:hAnsi="Arial"/>
          <w:b/>
          <w:sz w:val="22"/>
          <w:szCs w:val="22"/>
          <w:lang w:eastAsia="en-US"/>
        </w:rPr>
        <w:t>av</w:t>
      </w:r>
      <w:r w:rsidRPr="006900D2">
        <w:rPr>
          <w:rFonts w:ascii="Arial" w:hAnsi="Arial"/>
          <w:b/>
          <w:spacing w:val="-1"/>
          <w:sz w:val="22"/>
          <w:szCs w:val="22"/>
          <w:lang w:eastAsia="en-US"/>
        </w:rPr>
        <w:t>e</w:t>
      </w:r>
    </w:p>
    <w:p w14:paraId="62DE08B7" w14:textId="77777777" w:rsidR="00052A7F" w:rsidRPr="006900D2" w:rsidRDefault="00052A7F" w:rsidP="00052A7F">
      <w:pPr>
        <w:ind w:left="536" w:right="1694" w:hanging="420"/>
        <w:rPr>
          <w:rFonts w:ascii="Arial" w:hAnsi="Arial"/>
          <w:spacing w:val="1"/>
          <w:sz w:val="22"/>
          <w:szCs w:val="22"/>
          <w:lang w:eastAsia="en-US"/>
        </w:rPr>
      </w:pPr>
    </w:p>
    <w:p w14:paraId="7B0135CF" w14:textId="77777777" w:rsidR="00052A7F" w:rsidRPr="006900D2" w:rsidRDefault="00052A7F" w:rsidP="00052A7F">
      <w:pPr>
        <w:ind w:right="1694"/>
        <w:rPr>
          <w:rFonts w:ascii="Arial" w:hAnsi="Arial"/>
          <w:sz w:val="22"/>
          <w:szCs w:val="22"/>
          <w:lang w:eastAsia="en-US"/>
        </w:rPr>
      </w:pPr>
      <w:r w:rsidRPr="006900D2">
        <w:rPr>
          <w:rFonts w:ascii="Arial" w:hAnsi="Arial"/>
          <w:spacing w:val="1"/>
          <w:sz w:val="22"/>
          <w:szCs w:val="22"/>
          <w:lang w:eastAsia="en-US"/>
        </w:rPr>
        <w:t>P</w:t>
      </w:r>
      <w:r w:rsidRPr="006900D2">
        <w:rPr>
          <w:rFonts w:ascii="Arial" w:hAnsi="Arial"/>
          <w:sz w:val="22"/>
          <w:szCs w:val="22"/>
          <w:lang w:eastAsia="en-US"/>
        </w:rPr>
        <w:t>r</w:t>
      </w:r>
      <w:r w:rsidRPr="006900D2">
        <w:rPr>
          <w:rFonts w:ascii="Arial" w:hAnsi="Arial"/>
          <w:spacing w:val="-2"/>
          <w:sz w:val="22"/>
          <w:szCs w:val="22"/>
          <w:lang w:eastAsia="en-US"/>
        </w:rPr>
        <w:t>e</w:t>
      </w:r>
      <w:r w:rsidRPr="006900D2">
        <w:rPr>
          <w:rFonts w:ascii="Arial" w:hAnsi="Arial"/>
          <w:sz w:val="22"/>
          <w:szCs w:val="22"/>
          <w:lang w:eastAsia="en-US"/>
        </w:rPr>
        <w:t>dmet n</w:t>
      </w:r>
      <w:r w:rsidRPr="006900D2">
        <w:rPr>
          <w:rFonts w:ascii="Arial" w:hAnsi="Arial"/>
          <w:spacing w:val="-1"/>
          <w:sz w:val="22"/>
          <w:szCs w:val="22"/>
          <w:lang w:eastAsia="en-US"/>
        </w:rPr>
        <w:t>a</w:t>
      </w:r>
      <w:r w:rsidRPr="006900D2">
        <w:rPr>
          <w:rFonts w:ascii="Arial" w:hAnsi="Arial"/>
          <w:sz w:val="22"/>
          <w:szCs w:val="22"/>
          <w:lang w:eastAsia="en-US"/>
        </w:rPr>
        <w:t>b</w:t>
      </w:r>
      <w:r w:rsidRPr="006900D2">
        <w:rPr>
          <w:rFonts w:ascii="Arial" w:hAnsi="Arial"/>
          <w:spacing w:val="-1"/>
          <w:sz w:val="22"/>
          <w:szCs w:val="22"/>
          <w:lang w:eastAsia="en-US"/>
        </w:rPr>
        <w:t>a</w:t>
      </w:r>
      <w:r w:rsidRPr="006900D2">
        <w:rPr>
          <w:rFonts w:ascii="Arial" w:hAnsi="Arial"/>
          <w:sz w:val="22"/>
          <w:szCs w:val="22"/>
          <w:lang w:eastAsia="en-US"/>
        </w:rPr>
        <w:t>ve</w:t>
      </w:r>
      <w:r w:rsidRPr="006900D2">
        <w:rPr>
          <w:rFonts w:ascii="Arial" w:hAnsi="Arial"/>
          <w:spacing w:val="1"/>
          <w:sz w:val="22"/>
          <w:szCs w:val="22"/>
          <w:lang w:eastAsia="en-US"/>
        </w:rPr>
        <w:t xml:space="preserve"> </w:t>
      </w:r>
      <w:r w:rsidRPr="006900D2">
        <w:rPr>
          <w:rFonts w:ascii="Arial" w:hAnsi="Arial"/>
          <w:spacing w:val="2"/>
          <w:sz w:val="22"/>
          <w:szCs w:val="22"/>
          <w:lang w:eastAsia="en-US"/>
        </w:rPr>
        <w:t>N</w:t>
      </w:r>
      <w:r w:rsidRPr="006900D2">
        <w:rPr>
          <w:rFonts w:ascii="Arial" w:hAnsi="Arial"/>
          <w:spacing w:val="-6"/>
          <w:sz w:val="22"/>
          <w:szCs w:val="22"/>
          <w:lang w:eastAsia="en-US"/>
        </w:rPr>
        <w:t>I</w:t>
      </w:r>
      <w:r w:rsidRPr="006900D2">
        <w:rPr>
          <w:rFonts w:ascii="Arial" w:hAnsi="Arial"/>
          <w:spacing w:val="5"/>
          <w:sz w:val="22"/>
          <w:szCs w:val="22"/>
          <w:lang w:eastAsia="en-US"/>
        </w:rPr>
        <w:t>J</w:t>
      </w:r>
      <w:r w:rsidRPr="006900D2">
        <w:rPr>
          <w:rFonts w:ascii="Arial" w:hAnsi="Arial"/>
          <w:sz w:val="22"/>
          <w:szCs w:val="22"/>
          <w:lang w:eastAsia="en-US"/>
        </w:rPr>
        <w:t>E podij</w:t>
      </w:r>
      <w:r w:rsidRPr="006900D2">
        <w:rPr>
          <w:rFonts w:ascii="Arial" w:hAnsi="Arial"/>
          <w:spacing w:val="-1"/>
          <w:sz w:val="22"/>
          <w:szCs w:val="22"/>
          <w:lang w:eastAsia="en-US"/>
        </w:rPr>
        <w:t>e</w:t>
      </w:r>
      <w:r w:rsidRPr="006900D2">
        <w:rPr>
          <w:rFonts w:ascii="Arial" w:hAnsi="Arial"/>
          <w:sz w:val="22"/>
          <w:szCs w:val="22"/>
          <w:lang w:eastAsia="en-US"/>
        </w:rPr>
        <w:t>l</w:t>
      </w:r>
      <w:r w:rsidRPr="006900D2">
        <w:rPr>
          <w:rFonts w:ascii="Arial" w:hAnsi="Arial"/>
          <w:spacing w:val="1"/>
          <w:sz w:val="22"/>
          <w:szCs w:val="22"/>
          <w:lang w:eastAsia="en-US"/>
        </w:rPr>
        <w:t>j</w:t>
      </w:r>
      <w:r w:rsidRPr="006900D2">
        <w:rPr>
          <w:rFonts w:ascii="Arial" w:hAnsi="Arial"/>
          <w:spacing w:val="-1"/>
          <w:sz w:val="22"/>
          <w:szCs w:val="22"/>
          <w:lang w:eastAsia="en-US"/>
        </w:rPr>
        <w:t>e</w:t>
      </w:r>
      <w:r w:rsidRPr="006900D2">
        <w:rPr>
          <w:rFonts w:ascii="Arial" w:hAnsi="Arial"/>
          <w:sz w:val="22"/>
          <w:szCs w:val="22"/>
          <w:lang w:eastAsia="en-US"/>
        </w:rPr>
        <w:t>n na</w:t>
      </w:r>
      <w:r w:rsidRPr="006900D2">
        <w:rPr>
          <w:rFonts w:ascii="Arial" w:hAnsi="Arial"/>
          <w:spacing w:val="-1"/>
          <w:sz w:val="22"/>
          <w:szCs w:val="22"/>
          <w:lang w:eastAsia="en-US"/>
        </w:rPr>
        <w:t xml:space="preserve"> </w:t>
      </w:r>
      <w:r w:rsidRPr="006900D2">
        <w:rPr>
          <w:rFonts w:ascii="Arial" w:hAnsi="Arial"/>
          <w:sz w:val="22"/>
          <w:szCs w:val="22"/>
          <w:lang w:eastAsia="en-US"/>
        </w:rPr>
        <w:t>gru</w:t>
      </w:r>
      <w:r w:rsidRPr="006900D2">
        <w:rPr>
          <w:rFonts w:ascii="Arial" w:hAnsi="Arial"/>
          <w:spacing w:val="-1"/>
          <w:sz w:val="22"/>
          <w:szCs w:val="22"/>
          <w:lang w:eastAsia="en-US"/>
        </w:rPr>
        <w:t>pe</w:t>
      </w:r>
      <w:r w:rsidRPr="006900D2">
        <w:rPr>
          <w:rFonts w:ascii="Arial" w:hAnsi="Arial"/>
          <w:sz w:val="22"/>
          <w:szCs w:val="22"/>
          <w:lang w:eastAsia="en-US"/>
        </w:rPr>
        <w:t>.</w:t>
      </w:r>
    </w:p>
    <w:p w14:paraId="787A4486" w14:textId="77777777" w:rsidR="00052A7F" w:rsidRPr="006900D2" w:rsidRDefault="00052A7F" w:rsidP="00052A7F">
      <w:pPr>
        <w:spacing w:before="29"/>
        <w:ind w:left="116" w:right="6276"/>
        <w:jc w:val="both"/>
        <w:rPr>
          <w:rFonts w:ascii="Arial" w:hAnsi="Arial"/>
          <w:b/>
          <w:sz w:val="22"/>
          <w:szCs w:val="22"/>
          <w:lang w:eastAsia="en-US"/>
        </w:rPr>
      </w:pPr>
    </w:p>
    <w:p w14:paraId="05A3D27A" w14:textId="77777777" w:rsidR="00052A7F" w:rsidRPr="006900D2" w:rsidRDefault="00052A7F" w:rsidP="00052A7F">
      <w:pPr>
        <w:spacing w:before="29"/>
        <w:ind w:right="6276"/>
        <w:jc w:val="both"/>
        <w:rPr>
          <w:rFonts w:ascii="Arial" w:hAnsi="Arial"/>
          <w:sz w:val="22"/>
          <w:szCs w:val="22"/>
          <w:lang w:eastAsia="en-US"/>
        </w:rPr>
      </w:pPr>
      <w:r w:rsidRPr="006900D2">
        <w:rPr>
          <w:rFonts w:ascii="Arial" w:hAnsi="Arial"/>
          <w:b/>
          <w:sz w:val="22"/>
          <w:szCs w:val="22"/>
          <w:lang w:eastAsia="en-US"/>
        </w:rPr>
        <w:t>2.3. Rok izvršenja ugovora</w:t>
      </w:r>
    </w:p>
    <w:p w14:paraId="78CE474B" w14:textId="77777777" w:rsidR="00052A7F" w:rsidRPr="006900D2" w:rsidRDefault="00052A7F" w:rsidP="00052A7F">
      <w:pPr>
        <w:spacing w:line="260" w:lineRule="exact"/>
        <w:rPr>
          <w:rFonts w:ascii="Arial" w:hAnsi="Arial"/>
          <w:sz w:val="22"/>
          <w:szCs w:val="22"/>
          <w:lang w:eastAsia="en-US"/>
        </w:rPr>
      </w:pPr>
    </w:p>
    <w:p w14:paraId="1C91F232" w14:textId="29C0CA21" w:rsidR="00052A7F" w:rsidRPr="006900D2" w:rsidRDefault="00052A7F" w:rsidP="00052A7F">
      <w:pPr>
        <w:spacing w:line="260" w:lineRule="exact"/>
        <w:jc w:val="both"/>
        <w:rPr>
          <w:rFonts w:ascii="Arial" w:hAnsi="Arial"/>
          <w:sz w:val="22"/>
          <w:szCs w:val="22"/>
          <w:lang w:eastAsia="en-US"/>
        </w:rPr>
      </w:pPr>
      <w:r w:rsidRPr="006900D2">
        <w:rPr>
          <w:rFonts w:ascii="Arial" w:hAnsi="Arial"/>
          <w:sz w:val="22"/>
          <w:szCs w:val="22"/>
          <w:lang w:eastAsia="en-US"/>
        </w:rPr>
        <w:t xml:space="preserve">Ponuditelj je dužan realizaciju predmeta nabave započeti odmah od dana potpisa Ugovora za pružanje usluga </w:t>
      </w:r>
      <w:r w:rsidR="00386D7E" w:rsidRPr="006900D2">
        <w:rPr>
          <w:rFonts w:ascii="Arial" w:hAnsi="Arial"/>
          <w:sz w:val="22"/>
          <w:szCs w:val="22"/>
          <w:lang w:eastAsia="en-US"/>
        </w:rPr>
        <w:t xml:space="preserve">aktivnosti upravljanja projektom te </w:t>
      </w:r>
      <w:r w:rsidR="0020379E" w:rsidRPr="006900D2">
        <w:rPr>
          <w:rFonts w:ascii="Arial" w:hAnsi="Arial"/>
          <w:sz w:val="22"/>
          <w:szCs w:val="22"/>
          <w:lang w:eastAsia="en-US"/>
        </w:rPr>
        <w:t xml:space="preserve">aktivnosti </w:t>
      </w:r>
      <w:r w:rsidR="00386D7E" w:rsidRPr="006900D2">
        <w:rPr>
          <w:rFonts w:ascii="Arial" w:hAnsi="Arial"/>
          <w:sz w:val="22"/>
          <w:szCs w:val="22"/>
          <w:lang w:eastAsia="en-US"/>
        </w:rPr>
        <w:t>pripreme i provedbe</w:t>
      </w:r>
      <w:r w:rsidR="0020379E" w:rsidRPr="006900D2">
        <w:rPr>
          <w:rFonts w:ascii="Arial" w:hAnsi="Arial"/>
          <w:sz w:val="22"/>
          <w:szCs w:val="22"/>
          <w:lang w:eastAsia="en-US"/>
        </w:rPr>
        <w:t xml:space="preserve"> javne nabave</w:t>
      </w:r>
      <w:r w:rsidRPr="006900D2">
        <w:rPr>
          <w:rFonts w:ascii="Arial" w:hAnsi="Arial"/>
          <w:sz w:val="22"/>
          <w:szCs w:val="22"/>
          <w:lang w:eastAsia="en-US"/>
        </w:rPr>
        <w:t xml:space="preserve">, pa do upisa reciklažnog dvorišta u očevidnik reciklažnih dvorišta, ali ne dulje od mjeseca </w:t>
      </w:r>
      <w:r w:rsidR="0020379E" w:rsidRPr="006900D2">
        <w:rPr>
          <w:rFonts w:ascii="Arial" w:hAnsi="Arial"/>
          <w:sz w:val="22"/>
          <w:szCs w:val="22"/>
          <w:lang w:eastAsia="en-US"/>
        </w:rPr>
        <w:t>siječnja</w:t>
      </w:r>
      <w:r w:rsidRPr="006900D2">
        <w:rPr>
          <w:rFonts w:ascii="Arial" w:hAnsi="Arial"/>
          <w:sz w:val="22"/>
          <w:szCs w:val="22"/>
          <w:lang w:eastAsia="en-US"/>
        </w:rPr>
        <w:t xml:space="preserve"> 2019.</w:t>
      </w:r>
      <w:r w:rsidR="0020379E" w:rsidRPr="006900D2">
        <w:rPr>
          <w:rFonts w:ascii="Arial" w:hAnsi="Arial"/>
          <w:sz w:val="22"/>
          <w:szCs w:val="22"/>
          <w:lang w:eastAsia="en-US"/>
        </w:rPr>
        <w:t xml:space="preserve"> godine.</w:t>
      </w:r>
    </w:p>
    <w:p w14:paraId="26053C03" w14:textId="77777777" w:rsidR="00052A7F" w:rsidRPr="006900D2" w:rsidRDefault="00052A7F" w:rsidP="00052A7F">
      <w:pPr>
        <w:spacing w:before="16" w:line="260" w:lineRule="exact"/>
        <w:jc w:val="both"/>
        <w:rPr>
          <w:rFonts w:ascii="Arial" w:hAnsi="Arial"/>
          <w:sz w:val="22"/>
          <w:szCs w:val="22"/>
          <w:lang w:eastAsia="en-US"/>
        </w:rPr>
      </w:pPr>
    </w:p>
    <w:p w14:paraId="31DBFC62" w14:textId="77777777" w:rsidR="00052A7F" w:rsidRPr="006900D2" w:rsidRDefault="00052A7F" w:rsidP="00052A7F">
      <w:pPr>
        <w:spacing w:before="16" w:line="260" w:lineRule="exact"/>
        <w:rPr>
          <w:rFonts w:ascii="Arial" w:hAnsi="Arial"/>
          <w:b/>
          <w:sz w:val="22"/>
          <w:szCs w:val="22"/>
          <w:lang w:eastAsia="en-US"/>
        </w:rPr>
      </w:pPr>
      <w:r w:rsidRPr="006900D2">
        <w:rPr>
          <w:rFonts w:ascii="Arial" w:hAnsi="Arial"/>
          <w:b/>
          <w:sz w:val="22"/>
          <w:szCs w:val="22"/>
          <w:lang w:eastAsia="en-US"/>
        </w:rPr>
        <w:t>2.4. Količina predmeta nabave i tehničke specifikacije:</w:t>
      </w:r>
    </w:p>
    <w:p w14:paraId="5F6E0568" w14:textId="77777777" w:rsidR="00052A7F" w:rsidRPr="006900D2" w:rsidRDefault="00052A7F" w:rsidP="00052A7F">
      <w:pPr>
        <w:spacing w:before="16" w:line="260" w:lineRule="exact"/>
        <w:rPr>
          <w:rFonts w:ascii="Arial" w:hAnsi="Arial"/>
          <w:sz w:val="22"/>
          <w:szCs w:val="22"/>
          <w:lang w:eastAsia="en-US"/>
        </w:rPr>
      </w:pPr>
      <w:r w:rsidRPr="006900D2">
        <w:rPr>
          <w:rFonts w:ascii="Arial" w:hAnsi="Arial"/>
          <w:sz w:val="22"/>
          <w:szCs w:val="22"/>
          <w:lang w:eastAsia="en-US"/>
        </w:rPr>
        <w:t xml:space="preserve">      </w:t>
      </w:r>
    </w:p>
    <w:p w14:paraId="1AD23D67" w14:textId="1EFFD7A3" w:rsidR="00052A7F" w:rsidRPr="006900D2" w:rsidRDefault="00052A7F" w:rsidP="00052A7F">
      <w:pPr>
        <w:spacing w:before="16" w:line="260" w:lineRule="exact"/>
        <w:jc w:val="both"/>
        <w:rPr>
          <w:rFonts w:ascii="Arial" w:hAnsi="Arial"/>
          <w:sz w:val="22"/>
          <w:szCs w:val="22"/>
          <w:lang w:eastAsia="en-US"/>
        </w:rPr>
      </w:pPr>
      <w:r w:rsidRPr="006900D2">
        <w:rPr>
          <w:rFonts w:ascii="Arial" w:hAnsi="Arial"/>
          <w:sz w:val="22"/>
          <w:szCs w:val="22"/>
          <w:lang w:eastAsia="en-US"/>
        </w:rPr>
        <w:t xml:space="preserve">Količina i obim predmeta nabave navedena je u </w:t>
      </w:r>
      <w:r w:rsidR="000E0CAA" w:rsidRPr="006900D2">
        <w:rPr>
          <w:rFonts w:ascii="Arial" w:hAnsi="Arial"/>
          <w:sz w:val="22"/>
          <w:szCs w:val="22"/>
          <w:lang w:eastAsia="en-US"/>
        </w:rPr>
        <w:t>T</w:t>
      </w:r>
      <w:r w:rsidRPr="006900D2">
        <w:rPr>
          <w:rFonts w:ascii="Arial" w:hAnsi="Arial"/>
          <w:sz w:val="22"/>
          <w:szCs w:val="22"/>
          <w:lang w:eastAsia="en-US"/>
        </w:rPr>
        <w:t>roškovniku usluga</w:t>
      </w:r>
      <w:r w:rsidR="000E0CAA" w:rsidRPr="006900D2">
        <w:rPr>
          <w:rFonts w:ascii="Arial" w:hAnsi="Arial"/>
          <w:sz w:val="22"/>
          <w:szCs w:val="22"/>
          <w:lang w:eastAsia="en-US"/>
        </w:rPr>
        <w:t xml:space="preserve"> te u Projektnom zadatku koji su prilozi</w:t>
      </w:r>
      <w:r w:rsidRPr="006900D2">
        <w:rPr>
          <w:rFonts w:ascii="Arial" w:hAnsi="Arial"/>
          <w:sz w:val="22"/>
          <w:szCs w:val="22"/>
          <w:lang w:eastAsia="en-US"/>
        </w:rPr>
        <w:t xml:space="preserve"> ovom Pozivu na dostavu ponuda</w:t>
      </w:r>
      <w:r w:rsidR="000E0CAA" w:rsidRPr="006900D2">
        <w:rPr>
          <w:rFonts w:ascii="Arial" w:hAnsi="Arial"/>
          <w:sz w:val="22"/>
          <w:szCs w:val="22"/>
          <w:lang w:eastAsia="en-US"/>
        </w:rPr>
        <w:t>.</w:t>
      </w:r>
    </w:p>
    <w:p w14:paraId="0E8A4AFF" w14:textId="77777777" w:rsidR="00052A7F" w:rsidRPr="006900D2" w:rsidRDefault="00052A7F" w:rsidP="00052A7F">
      <w:pPr>
        <w:spacing w:before="16" w:line="260" w:lineRule="exact"/>
        <w:rPr>
          <w:rFonts w:ascii="Arial" w:hAnsi="Arial"/>
          <w:sz w:val="22"/>
          <w:szCs w:val="22"/>
          <w:lang w:eastAsia="en-US"/>
        </w:rPr>
      </w:pPr>
    </w:p>
    <w:p w14:paraId="6A6BE36A" w14:textId="77777777" w:rsidR="00052A7F" w:rsidRPr="006900D2" w:rsidRDefault="00052A7F" w:rsidP="00052A7F">
      <w:pPr>
        <w:spacing w:before="16" w:line="260" w:lineRule="exact"/>
        <w:rPr>
          <w:rFonts w:ascii="Arial" w:hAnsi="Arial"/>
          <w:b/>
          <w:sz w:val="22"/>
          <w:szCs w:val="22"/>
          <w:lang w:eastAsia="en-US"/>
        </w:rPr>
      </w:pPr>
      <w:r w:rsidRPr="006900D2">
        <w:rPr>
          <w:rFonts w:ascii="Arial" w:hAnsi="Arial"/>
          <w:b/>
          <w:sz w:val="22"/>
          <w:szCs w:val="22"/>
          <w:lang w:eastAsia="en-US"/>
        </w:rPr>
        <w:t>2.5. Troškovnik</w:t>
      </w:r>
    </w:p>
    <w:p w14:paraId="48003DFD" w14:textId="77777777" w:rsidR="00052A7F" w:rsidRPr="006900D2" w:rsidRDefault="00052A7F" w:rsidP="00052A7F">
      <w:pPr>
        <w:spacing w:before="16" w:line="260" w:lineRule="exact"/>
        <w:rPr>
          <w:rFonts w:ascii="Arial" w:hAnsi="Arial"/>
          <w:b/>
          <w:sz w:val="22"/>
          <w:szCs w:val="22"/>
          <w:lang w:eastAsia="en-US"/>
        </w:rPr>
      </w:pPr>
    </w:p>
    <w:p w14:paraId="4C56DCA4" w14:textId="77777777" w:rsidR="00052A7F" w:rsidRPr="006900D2" w:rsidRDefault="00052A7F" w:rsidP="00052A7F">
      <w:pPr>
        <w:spacing w:before="16" w:line="260" w:lineRule="exact"/>
        <w:jc w:val="both"/>
        <w:rPr>
          <w:rFonts w:ascii="Arial" w:hAnsi="Arial"/>
          <w:sz w:val="22"/>
          <w:szCs w:val="22"/>
          <w:lang w:eastAsia="en-US"/>
        </w:rPr>
      </w:pPr>
      <w:r w:rsidRPr="006900D2">
        <w:rPr>
          <w:rFonts w:ascii="Arial" w:hAnsi="Arial"/>
          <w:sz w:val="22"/>
          <w:szCs w:val="22"/>
          <w:lang w:eastAsia="en-US"/>
        </w:rPr>
        <w:t>Troškovnik čini sastavni dio Poziva na dostavu ponuda.</w:t>
      </w:r>
    </w:p>
    <w:p w14:paraId="3B5B4F3A" w14:textId="77777777" w:rsidR="00052A7F" w:rsidRPr="006900D2" w:rsidRDefault="00052A7F" w:rsidP="00052A7F">
      <w:pPr>
        <w:spacing w:before="16" w:line="260" w:lineRule="exact"/>
        <w:jc w:val="both"/>
        <w:rPr>
          <w:rFonts w:ascii="Arial" w:hAnsi="Arial"/>
          <w:sz w:val="22"/>
          <w:szCs w:val="22"/>
          <w:lang w:eastAsia="en-US"/>
        </w:rPr>
      </w:pPr>
      <w:r w:rsidRPr="006900D2">
        <w:rPr>
          <w:rFonts w:ascii="Arial" w:hAnsi="Arial"/>
          <w:sz w:val="22"/>
          <w:szCs w:val="22"/>
          <w:lang w:eastAsia="en-US"/>
        </w:rPr>
        <w:t>Ponuditelj je dužan ispuniti sve stavke iz Troškovnika na način kako je utvrđeno u Troškovniku.</w:t>
      </w:r>
    </w:p>
    <w:p w14:paraId="38FB4122" w14:textId="07F20F7C" w:rsidR="00052A7F" w:rsidRPr="006900D2" w:rsidRDefault="00052A7F" w:rsidP="00052A7F">
      <w:pPr>
        <w:spacing w:before="16" w:line="260" w:lineRule="exact"/>
        <w:jc w:val="both"/>
        <w:rPr>
          <w:rFonts w:ascii="Arial" w:hAnsi="Arial"/>
          <w:sz w:val="22"/>
          <w:szCs w:val="22"/>
          <w:lang w:eastAsia="en-US"/>
        </w:rPr>
      </w:pPr>
      <w:r w:rsidRPr="006900D2">
        <w:rPr>
          <w:rFonts w:ascii="Arial" w:hAnsi="Arial"/>
          <w:sz w:val="22"/>
          <w:szCs w:val="22"/>
          <w:lang w:eastAsia="en-US"/>
        </w:rPr>
        <w:t>Troškovnik mora biti potpisan i ovjeren pečatom</w:t>
      </w:r>
      <w:r w:rsidR="005A6E98" w:rsidRPr="006900D2">
        <w:rPr>
          <w:rFonts w:ascii="Arial" w:hAnsi="Arial"/>
          <w:sz w:val="22"/>
          <w:szCs w:val="22"/>
          <w:lang w:eastAsia="en-US"/>
        </w:rPr>
        <w:t xml:space="preserve"> od strane ponuditelja.</w:t>
      </w:r>
    </w:p>
    <w:p w14:paraId="19FE7FC2" w14:textId="77777777" w:rsidR="00052A7F" w:rsidRPr="006900D2" w:rsidRDefault="00052A7F" w:rsidP="00052A7F">
      <w:pPr>
        <w:spacing w:before="16" w:line="260" w:lineRule="exact"/>
        <w:rPr>
          <w:rFonts w:ascii="Arial" w:hAnsi="Arial"/>
          <w:b/>
          <w:sz w:val="22"/>
          <w:szCs w:val="22"/>
          <w:lang w:eastAsia="en-US"/>
        </w:rPr>
      </w:pPr>
    </w:p>
    <w:p w14:paraId="5377F71D" w14:textId="77777777" w:rsidR="00052A7F" w:rsidRPr="006900D2" w:rsidRDefault="00052A7F" w:rsidP="00052A7F">
      <w:pPr>
        <w:spacing w:before="16" w:line="260" w:lineRule="exact"/>
        <w:rPr>
          <w:rFonts w:ascii="Arial" w:hAnsi="Arial"/>
          <w:b/>
          <w:sz w:val="22"/>
          <w:szCs w:val="22"/>
          <w:lang w:eastAsia="en-US"/>
        </w:rPr>
      </w:pPr>
      <w:r w:rsidRPr="006900D2">
        <w:rPr>
          <w:rFonts w:ascii="Arial" w:hAnsi="Arial"/>
          <w:b/>
          <w:sz w:val="22"/>
          <w:szCs w:val="22"/>
          <w:lang w:eastAsia="en-US"/>
        </w:rPr>
        <w:t>2.6. Mjesto izvršenja radova</w:t>
      </w:r>
    </w:p>
    <w:p w14:paraId="3C4FF1DF" w14:textId="77777777" w:rsidR="00052A7F" w:rsidRPr="006900D2" w:rsidRDefault="00052A7F" w:rsidP="00052A7F">
      <w:pPr>
        <w:spacing w:before="16" w:line="260" w:lineRule="exact"/>
        <w:rPr>
          <w:rFonts w:ascii="Arial" w:hAnsi="Arial"/>
          <w:sz w:val="22"/>
          <w:szCs w:val="22"/>
          <w:lang w:eastAsia="en-US"/>
        </w:rPr>
      </w:pPr>
    </w:p>
    <w:p w14:paraId="61FEC5C9" w14:textId="44203A3A" w:rsidR="00052A7F" w:rsidRPr="006900D2" w:rsidRDefault="00052A7F" w:rsidP="006C3095">
      <w:pPr>
        <w:spacing w:before="16" w:line="260" w:lineRule="exact"/>
        <w:jc w:val="both"/>
        <w:rPr>
          <w:rFonts w:ascii="Arial" w:hAnsi="Arial"/>
          <w:sz w:val="22"/>
          <w:szCs w:val="22"/>
          <w:lang w:eastAsia="en-US"/>
        </w:rPr>
      </w:pPr>
      <w:r w:rsidRPr="006900D2">
        <w:rPr>
          <w:rFonts w:ascii="Arial" w:hAnsi="Arial"/>
          <w:sz w:val="22"/>
          <w:szCs w:val="22"/>
          <w:lang w:eastAsia="en-US"/>
        </w:rPr>
        <w:t>Poslovi koji se mogu vršiti u uredu, vrše se u sjedištu ili ispostavi pružatelja usluge, a koordinacijski sastanci u sjedištu Naručitelja.</w:t>
      </w:r>
    </w:p>
    <w:p w14:paraId="05F69EB1" w14:textId="77777777" w:rsidR="00052A7F" w:rsidRPr="006900D2" w:rsidRDefault="00052A7F" w:rsidP="00052A7F">
      <w:pPr>
        <w:ind w:right="4300"/>
        <w:jc w:val="both"/>
        <w:rPr>
          <w:rFonts w:ascii="Arial" w:hAnsi="Arial"/>
          <w:b/>
          <w:sz w:val="22"/>
          <w:szCs w:val="22"/>
          <w:lang w:eastAsia="en-US"/>
        </w:rPr>
      </w:pPr>
    </w:p>
    <w:p w14:paraId="6132AAA4" w14:textId="77777777" w:rsidR="00052A7F" w:rsidRPr="006900D2" w:rsidRDefault="00052A7F" w:rsidP="00052A7F">
      <w:pPr>
        <w:ind w:right="4300"/>
        <w:jc w:val="both"/>
        <w:rPr>
          <w:rFonts w:ascii="Arial" w:hAnsi="Arial"/>
          <w:b/>
          <w:sz w:val="22"/>
          <w:szCs w:val="22"/>
          <w:lang w:eastAsia="en-US"/>
        </w:rPr>
      </w:pPr>
    </w:p>
    <w:p w14:paraId="6FC93436" w14:textId="77777777" w:rsidR="00052A7F" w:rsidRPr="006900D2" w:rsidRDefault="00052A7F" w:rsidP="00052A7F">
      <w:pPr>
        <w:jc w:val="both"/>
        <w:rPr>
          <w:rFonts w:ascii="Arial" w:hAnsi="Arial"/>
          <w:b/>
          <w:bCs/>
          <w:sz w:val="22"/>
          <w:szCs w:val="22"/>
        </w:rPr>
      </w:pPr>
      <w:r w:rsidRPr="006900D2">
        <w:rPr>
          <w:rFonts w:ascii="Arial" w:hAnsi="Arial"/>
          <w:b/>
          <w:bCs/>
          <w:sz w:val="22"/>
          <w:szCs w:val="22"/>
        </w:rPr>
        <w:t xml:space="preserve">3. OBVEZNI RAZLOZI ZA ISKLJUČENJE GOSPODARSKOG SUBJEKTA </w:t>
      </w:r>
    </w:p>
    <w:p w14:paraId="14E4E545" w14:textId="77777777" w:rsidR="00052A7F" w:rsidRPr="006900D2" w:rsidRDefault="00052A7F" w:rsidP="00052A7F">
      <w:pPr>
        <w:jc w:val="both"/>
        <w:rPr>
          <w:rFonts w:ascii="Arial" w:hAnsi="Arial"/>
          <w:sz w:val="22"/>
          <w:szCs w:val="22"/>
        </w:rPr>
      </w:pPr>
    </w:p>
    <w:p w14:paraId="2C3C400A"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3.1. Obvezni razlozi isključenja  </w:t>
      </w:r>
    </w:p>
    <w:p w14:paraId="1E718D69" w14:textId="71860EEA" w:rsidR="00052A7F" w:rsidRPr="006900D2" w:rsidRDefault="00052A7F" w:rsidP="00052A7F">
      <w:pPr>
        <w:jc w:val="both"/>
        <w:rPr>
          <w:rFonts w:ascii="Arial" w:hAnsi="Arial"/>
          <w:sz w:val="22"/>
          <w:szCs w:val="22"/>
        </w:rPr>
      </w:pPr>
      <w:r w:rsidRPr="006900D2">
        <w:rPr>
          <w:rFonts w:ascii="Arial" w:hAnsi="Arial"/>
          <w:sz w:val="22"/>
          <w:szCs w:val="22"/>
        </w:rPr>
        <w:t>Naručitelj</w:t>
      </w:r>
      <w:r w:rsidR="001406F2" w:rsidRPr="006900D2">
        <w:rPr>
          <w:rFonts w:ascii="Arial" w:hAnsi="Arial"/>
          <w:sz w:val="22"/>
          <w:szCs w:val="22"/>
        </w:rPr>
        <w:t xml:space="preserve"> je</w:t>
      </w:r>
      <w:r w:rsidRPr="006900D2">
        <w:rPr>
          <w:rFonts w:ascii="Arial" w:hAnsi="Arial"/>
          <w:sz w:val="22"/>
          <w:szCs w:val="22"/>
        </w:rPr>
        <w:t xml:space="preserve"> </w:t>
      </w:r>
      <w:r w:rsidR="00476FFC" w:rsidRPr="006900D2">
        <w:rPr>
          <w:rFonts w:ascii="Arial" w:hAnsi="Arial"/>
          <w:sz w:val="22"/>
          <w:szCs w:val="22"/>
        </w:rPr>
        <w:t xml:space="preserve">obavezan </w:t>
      </w:r>
      <w:r w:rsidRPr="006900D2">
        <w:rPr>
          <w:rFonts w:ascii="Arial" w:hAnsi="Arial"/>
          <w:sz w:val="22"/>
          <w:szCs w:val="22"/>
        </w:rPr>
        <w:t xml:space="preserve">isključiti </w:t>
      </w:r>
      <w:r w:rsidR="00476FFC" w:rsidRPr="006900D2">
        <w:rPr>
          <w:rFonts w:ascii="Arial" w:hAnsi="Arial"/>
          <w:sz w:val="22"/>
          <w:szCs w:val="22"/>
        </w:rPr>
        <w:t>gospodarskog subjekta iz postupka jednostavne nabave</w:t>
      </w:r>
      <w:r w:rsidRPr="006900D2">
        <w:rPr>
          <w:rFonts w:ascii="Arial" w:hAnsi="Arial"/>
          <w:sz w:val="22"/>
          <w:szCs w:val="22"/>
        </w:rPr>
        <w:t xml:space="preserve"> ukoliko postoje sljedeći razlozi za isključenje: </w:t>
      </w:r>
    </w:p>
    <w:p w14:paraId="054ABD74" w14:textId="77777777" w:rsidR="00052A7F" w:rsidRPr="006900D2" w:rsidRDefault="00052A7F" w:rsidP="00052A7F">
      <w:pPr>
        <w:jc w:val="both"/>
        <w:rPr>
          <w:rFonts w:ascii="Arial" w:hAnsi="Arial"/>
          <w:sz w:val="22"/>
          <w:szCs w:val="22"/>
        </w:rPr>
      </w:pPr>
    </w:p>
    <w:p w14:paraId="1F52C97C" w14:textId="77777777" w:rsidR="00052A7F" w:rsidRPr="006900D2" w:rsidRDefault="00052A7F" w:rsidP="00052A7F">
      <w:pPr>
        <w:jc w:val="both"/>
        <w:rPr>
          <w:rFonts w:ascii="Arial" w:hAnsi="Arial"/>
          <w:b/>
          <w:sz w:val="22"/>
          <w:szCs w:val="22"/>
        </w:rPr>
      </w:pPr>
      <w:r w:rsidRPr="006900D2">
        <w:rPr>
          <w:rFonts w:ascii="Arial" w:hAnsi="Arial"/>
          <w:b/>
          <w:sz w:val="22"/>
          <w:szCs w:val="22"/>
        </w:rPr>
        <w:t xml:space="preserve">3.1.1. Nekažnjavanje </w:t>
      </w:r>
    </w:p>
    <w:p w14:paraId="5E1C96BE" w14:textId="393D5C19" w:rsidR="009C759D" w:rsidRPr="006900D2" w:rsidRDefault="009C759D" w:rsidP="009C759D">
      <w:pPr>
        <w:autoSpaceDE w:val="0"/>
        <w:autoSpaceDN w:val="0"/>
        <w:adjustRightInd w:val="0"/>
        <w:spacing w:line="276" w:lineRule="auto"/>
        <w:jc w:val="both"/>
        <w:rPr>
          <w:rFonts w:ascii="Arial" w:hAnsi="Arial"/>
          <w:bCs/>
          <w:color w:val="000000"/>
          <w:sz w:val="22"/>
          <w:szCs w:val="22"/>
        </w:rPr>
      </w:pPr>
      <w:r w:rsidRPr="006900D2">
        <w:rPr>
          <w:rFonts w:ascii="Arial" w:hAnsi="Arial"/>
          <w:bCs/>
          <w:color w:val="000000"/>
          <w:sz w:val="22"/>
          <w:szCs w:val="22"/>
        </w:rPr>
        <w:t xml:space="preserve">Javni naručitelj </w:t>
      </w:r>
      <w:r w:rsidR="001406F2" w:rsidRPr="006900D2">
        <w:rPr>
          <w:rFonts w:ascii="Arial" w:hAnsi="Arial"/>
          <w:bCs/>
          <w:color w:val="000000"/>
          <w:sz w:val="22"/>
          <w:szCs w:val="22"/>
        </w:rPr>
        <w:t>će</w:t>
      </w:r>
      <w:r w:rsidRPr="006900D2">
        <w:rPr>
          <w:rFonts w:ascii="Arial" w:hAnsi="Arial"/>
          <w:bCs/>
          <w:color w:val="000000"/>
          <w:sz w:val="22"/>
          <w:szCs w:val="22"/>
        </w:rPr>
        <w:t xml:space="preserve"> isključiti gospodarskog subjekta iz postupka jednostavne nabave </w:t>
      </w:r>
      <w:r w:rsidRPr="006900D2">
        <w:rPr>
          <w:rFonts w:ascii="Arial" w:hAnsi="Arial"/>
          <w:color w:val="000000"/>
          <w:sz w:val="22"/>
          <w:szCs w:val="22"/>
        </w:rPr>
        <w:t>ako utvrdi, u bilo kojem trenutku tijekom postupka jednostavne nabave, da:</w:t>
      </w:r>
    </w:p>
    <w:p w14:paraId="09CFE28D" w14:textId="77777777" w:rsidR="009C759D" w:rsidRPr="006900D2" w:rsidRDefault="009C759D" w:rsidP="009C759D">
      <w:pPr>
        <w:numPr>
          <w:ilvl w:val="0"/>
          <w:numId w:val="9"/>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6900D2" w:rsidRDefault="009C759D" w:rsidP="009C759D">
      <w:pPr>
        <w:numPr>
          <w:ilvl w:val="0"/>
          <w:numId w:val="10"/>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sudjelovanje u zločinačkoj organizaciji, na temelju</w:t>
      </w:r>
    </w:p>
    <w:p w14:paraId="45FF5197"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328. (zločinačko udruženje) i članka 329. (počinjenje kaznenog djela u sastavu zločinačkog udruženja) Kaznenog zakona</w:t>
      </w:r>
    </w:p>
    <w:p w14:paraId="6EE9E7C4"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lastRenderedPageBreak/>
        <w:t>članka 333. (udruživanje za počinjenje kaznenih djela), iz Kaznenog zakona („Narodne novine“, broj 110/97, 27/98, 50/00, 129/00, 51/01, 111/03, 190/03, 105/04, 84/05, 71/06, 110/07, 152/08, 57/11, 77/11 i 143/12)</w:t>
      </w:r>
    </w:p>
    <w:p w14:paraId="1E6D4935" w14:textId="77777777" w:rsidR="009C759D" w:rsidRPr="006900D2" w:rsidRDefault="009C759D" w:rsidP="009C759D">
      <w:pPr>
        <w:numPr>
          <w:ilvl w:val="0"/>
          <w:numId w:val="10"/>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korupciju, na temelju</w:t>
      </w:r>
    </w:p>
    <w:p w14:paraId="619E4B98"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6900D2" w:rsidRDefault="009C759D" w:rsidP="009C759D">
      <w:pPr>
        <w:numPr>
          <w:ilvl w:val="0"/>
          <w:numId w:val="10"/>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prijevaru, na temelju</w:t>
      </w:r>
    </w:p>
    <w:p w14:paraId="4ABCBFE7"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6900D2" w:rsidRDefault="009C759D" w:rsidP="009C759D">
      <w:pPr>
        <w:numPr>
          <w:ilvl w:val="0"/>
          <w:numId w:val="10"/>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terorizam ili kaznena djela povezana s terorističkim aktivnostima, na temelju</w:t>
      </w:r>
    </w:p>
    <w:p w14:paraId="38F75153"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6900D2" w:rsidRDefault="009C759D" w:rsidP="009C759D">
      <w:pPr>
        <w:numPr>
          <w:ilvl w:val="0"/>
          <w:numId w:val="10"/>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pranje novca ili financiranje terorizma, na temelju</w:t>
      </w:r>
    </w:p>
    <w:p w14:paraId="4B7DC3DF"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98. (financiranje terorizma) i članka 265. (pranje novca) Kaznenog zakona</w:t>
      </w:r>
    </w:p>
    <w:p w14:paraId="32D02764"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279. (pranje novca) iz Kaznenog zakona („Narodne novine“, broj 110/97, 27/98, 50/00, 129/00, 51/01, 111/03, 190/03, 105/04, 84/05, 71/06, 110/07, 152/08, 57/11, 77/11 i 143/12)</w:t>
      </w:r>
    </w:p>
    <w:p w14:paraId="7683F7F3" w14:textId="77777777" w:rsidR="009C759D" w:rsidRPr="006900D2" w:rsidRDefault="009C759D" w:rsidP="009C759D">
      <w:pPr>
        <w:numPr>
          <w:ilvl w:val="0"/>
          <w:numId w:val="10"/>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dječji rad ili druge oblike trgovanja ljudima, na temelju</w:t>
      </w:r>
    </w:p>
    <w:p w14:paraId="3FCC1033"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106. (trgovanje ljudima) Kaznenog zakona</w:t>
      </w:r>
    </w:p>
    <w:p w14:paraId="12965629" w14:textId="77777777" w:rsidR="009C759D" w:rsidRPr="006900D2" w:rsidRDefault="009C759D" w:rsidP="009C759D">
      <w:pPr>
        <w:numPr>
          <w:ilvl w:val="0"/>
          <w:numId w:val="11"/>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6900D2" w:rsidRDefault="009C759D" w:rsidP="009C759D">
      <w:pPr>
        <w:numPr>
          <w:ilvl w:val="0"/>
          <w:numId w:val="9"/>
        </w:num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i za odgovarajuća kaznena djela koja, prema nacionalnim propisima države poslovnog nastana </w:t>
      </w:r>
      <w:r w:rsidRPr="006900D2">
        <w:rPr>
          <w:rFonts w:ascii="Arial" w:hAnsi="Arial"/>
          <w:color w:val="000000"/>
          <w:sz w:val="22"/>
          <w:szCs w:val="22"/>
        </w:rPr>
        <w:lastRenderedPageBreak/>
        <w:t>gospodarskog subjekta, odnosno države čiji je osoba državljanin, obuhvaćaju razloge za isključenje iz članka 57. stavka 1. točaka od (a) do (f) Direktive 2014/24/EU.</w:t>
      </w:r>
    </w:p>
    <w:p w14:paraId="00707F50" w14:textId="77777777" w:rsidR="009C759D" w:rsidRPr="006900D2" w:rsidRDefault="009C759D" w:rsidP="009C759D">
      <w:pPr>
        <w:autoSpaceDE w:val="0"/>
        <w:autoSpaceDN w:val="0"/>
        <w:adjustRightInd w:val="0"/>
        <w:spacing w:line="276" w:lineRule="auto"/>
        <w:jc w:val="both"/>
        <w:rPr>
          <w:rFonts w:ascii="Arial" w:hAnsi="Arial"/>
          <w:color w:val="000000"/>
          <w:sz w:val="22"/>
          <w:szCs w:val="22"/>
        </w:rPr>
      </w:pPr>
      <w:r w:rsidRPr="006900D2">
        <w:rPr>
          <w:rFonts w:ascii="Arial" w:hAnsi="Arial"/>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6900D2" w:rsidRDefault="00052A7F" w:rsidP="00052A7F">
      <w:pPr>
        <w:jc w:val="both"/>
        <w:rPr>
          <w:rFonts w:ascii="Arial" w:hAnsi="Arial"/>
          <w:sz w:val="22"/>
          <w:szCs w:val="22"/>
        </w:rPr>
      </w:pPr>
    </w:p>
    <w:p w14:paraId="156D8438" w14:textId="28480204" w:rsidR="00052A7F" w:rsidRPr="006900D2" w:rsidRDefault="00052A7F" w:rsidP="00052A7F">
      <w:pPr>
        <w:jc w:val="both"/>
        <w:rPr>
          <w:rFonts w:ascii="Arial" w:hAnsi="Arial"/>
          <w:sz w:val="22"/>
          <w:szCs w:val="22"/>
        </w:rPr>
      </w:pPr>
      <w:r w:rsidRPr="006900D2">
        <w:rPr>
          <w:rFonts w:ascii="Arial" w:hAnsi="Arial"/>
          <w:sz w:val="22"/>
          <w:szCs w:val="22"/>
        </w:rPr>
        <w:t xml:space="preserve">Gospodarski subjekt dužan je u ponudi dostaviti izjavu. Izjavu daje osoba po zakonu ovlaštena za zastupanje gospodarskog subjekta. Izjava ne smije biti starija od tri mjeseca računajući od dana upućivanja </w:t>
      </w:r>
      <w:r w:rsidR="00ED3143" w:rsidRPr="006900D2">
        <w:rPr>
          <w:rFonts w:ascii="Arial" w:hAnsi="Arial"/>
          <w:sz w:val="22"/>
          <w:szCs w:val="22"/>
        </w:rPr>
        <w:t xml:space="preserve">ovog </w:t>
      </w:r>
      <w:r w:rsidRPr="006900D2">
        <w:rPr>
          <w:rFonts w:ascii="Arial" w:hAnsi="Arial"/>
          <w:sz w:val="22"/>
          <w:szCs w:val="22"/>
        </w:rPr>
        <w:t xml:space="preserve">Poziva na dostavu ponuda. </w:t>
      </w:r>
    </w:p>
    <w:p w14:paraId="25761E7B"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 </w:t>
      </w:r>
    </w:p>
    <w:p w14:paraId="3F7C08C2" w14:textId="49248456" w:rsidR="00052A7F" w:rsidRPr="006900D2" w:rsidRDefault="00052A7F" w:rsidP="00052A7F">
      <w:pPr>
        <w:jc w:val="both"/>
        <w:rPr>
          <w:rFonts w:ascii="Arial" w:hAnsi="Arial"/>
          <w:sz w:val="22"/>
          <w:szCs w:val="22"/>
        </w:rPr>
      </w:pPr>
      <w:r w:rsidRPr="00C56AD6">
        <w:rPr>
          <w:rFonts w:ascii="Arial" w:hAnsi="Arial"/>
          <w:sz w:val="22"/>
          <w:szCs w:val="22"/>
        </w:rPr>
        <w:t>Odgovarajućom izjavom smatrat će se i popunjen</w:t>
      </w:r>
      <w:r w:rsidR="00ED3143" w:rsidRPr="00C56AD6">
        <w:rPr>
          <w:rFonts w:ascii="Arial" w:hAnsi="Arial"/>
          <w:sz w:val="22"/>
          <w:szCs w:val="22"/>
        </w:rPr>
        <w:t>, potpisan i ovjeren</w:t>
      </w:r>
      <w:r w:rsidRPr="00C56AD6">
        <w:rPr>
          <w:rFonts w:ascii="Arial" w:hAnsi="Arial"/>
          <w:sz w:val="22"/>
          <w:szCs w:val="22"/>
        </w:rPr>
        <w:t xml:space="preserve"> Prilog </w:t>
      </w:r>
      <w:r w:rsidR="00E20D50" w:rsidRPr="00C56AD6">
        <w:rPr>
          <w:rFonts w:ascii="Arial" w:hAnsi="Arial"/>
          <w:sz w:val="22"/>
          <w:szCs w:val="22"/>
        </w:rPr>
        <w:t>II</w:t>
      </w:r>
      <w:r w:rsidRPr="00C56AD6">
        <w:rPr>
          <w:rFonts w:ascii="Arial" w:hAnsi="Arial"/>
          <w:sz w:val="22"/>
          <w:szCs w:val="22"/>
        </w:rPr>
        <w:t>. ove</w:t>
      </w:r>
      <w:r w:rsidRPr="006900D2">
        <w:rPr>
          <w:rFonts w:ascii="Arial" w:hAnsi="Arial"/>
          <w:sz w:val="22"/>
          <w:szCs w:val="22"/>
        </w:rPr>
        <w:t xml:space="preserve"> Dokumentacije. </w:t>
      </w:r>
    </w:p>
    <w:p w14:paraId="1468DD89"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 </w:t>
      </w:r>
    </w:p>
    <w:p w14:paraId="16078932"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A26EE06" w14:textId="77777777" w:rsidR="00052A7F" w:rsidRPr="006900D2" w:rsidRDefault="00052A7F" w:rsidP="00052A7F">
      <w:pPr>
        <w:ind w:right="4300"/>
        <w:jc w:val="both"/>
        <w:rPr>
          <w:rFonts w:ascii="Arial" w:hAnsi="Arial"/>
          <w:b/>
          <w:sz w:val="22"/>
          <w:szCs w:val="22"/>
          <w:lang w:eastAsia="en-US"/>
        </w:rPr>
      </w:pPr>
    </w:p>
    <w:p w14:paraId="02863220" w14:textId="77777777" w:rsidR="00052A7F" w:rsidRPr="006900D2" w:rsidRDefault="00052A7F" w:rsidP="00052A7F">
      <w:pPr>
        <w:jc w:val="both"/>
        <w:rPr>
          <w:rFonts w:ascii="Arial" w:hAnsi="Arial"/>
          <w:sz w:val="22"/>
          <w:szCs w:val="22"/>
        </w:rPr>
      </w:pPr>
    </w:p>
    <w:p w14:paraId="713DB636" w14:textId="77777777" w:rsidR="00052A7F" w:rsidRPr="006900D2" w:rsidRDefault="00052A7F" w:rsidP="00052A7F">
      <w:pPr>
        <w:jc w:val="both"/>
        <w:rPr>
          <w:rFonts w:ascii="Arial" w:hAnsi="Arial"/>
          <w:b/>
          <w:sz w:val="22"/>
          <w:szCs w:val="22"/>
        </w:rPr>
      </w:pPr>
      <w:r w:rsidRPr="006900D2">
        <w:rPr>
          <w:rFonts w:ascii="Arial" w:hAnsi="Arial"/>
          <w:b/>
          <w:sz w:val="22"/>
          <w:szCs w:val="22"/>
        </w:rPr>
        <w:t xml:space="preserve">3.1.2. Plaćene dospjele porezne obveze i obveze za mirovinsko i zdravstveno osiguranje </w:t>
      </w:r>
    </w:p>
    <w:p w14:paraId="0EDE2F78" w14:textId="77777777" w:rsidR="00FC2686" w:rsidRPr="006900D2" w:rsidRDefault="00FC2686" w:rsidP="00FC2686">
      <w:pPr>
        <w:jc w:val="both"/>
        <w:rPr>
          <w:rFonts w:ascii="Arial" w:hAnsi="Arial"/>
          <w:sz w:val="22"/>
          <w:szCs w:val="22"/>
        </w:rPr>
      </w:pPr>
      <w:r w:rsidRPr="006900D2">
        <w:rPr>
          <w:rFonts w:ascii="Arial" w:hAnsi="Arial"/>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6900D2" w:rsidRDefault="00FC2686" w:rsidP="00FC2686">
      <w:pPr>
        <w:jc w:val="both"/>
        <w:rPr>
          <w:rFonts w:ascii="Arial" w:hAnsi="Arial"/>
          <w:sz w:val="22"/>
          <w:szCs w:val="22"/>
        </w:rPr>
      </w:pPr>
      <w:r w:rsidRPr="006900D2">
        <w:rPr>
          <w:rFonts w:ascii="Arial" w:hAnsi="Arial"/>
          <w:sz w:val="22"/>
          <w:szCs w:val="22"/>
        </w:rPr>
        <w:t>1.</w:t>
      </w:r>
      <w:r w:rsidRPr="006900D2">
        <w:rPr>
          <w:rFonts w:ascii="Arial" w:hAnsi="Arial"/>
          <w:sz w:val="22"/>
          <w:szCs w:val="22"/>
        </w:rPr>
        <w:tab/>
        <w:t>u Republici Hrvatskoj, ako gospodarski subjekt ima poslovni nastan u Republici Hrvatskoj, ili</w:t>
      </w:r>
    </w:p>
    <w:p w14:paraId="4A382AFF" w14:textId="77777777" w:rsidR="00FC2686" w:rsidRPr="006900D2" w:rsidRDefault="00FC2686" w:rsidP="00FC2686">
      <w:pPr>
        <w:jc w:val="both"/>
        <w:rPr>
          <w:rFonts w:ascii="Arial" w:hAnsi="Arial"/>
          <w:sz w:val="22"/>
          <w:szCs w:val="22"/>
        </w:rPr>
      </w:pPr>
      <w:r w:rsidRPr="006900D2">
        <w:rPr>
          <w:rFonts w:ascii="Arial" w:hAnsi="Arial"/>
          <w:sz w:val="22"/>
          <w:szCs w:val="22"/>
        </w:rPr>
        <w:t>2.</w:t>
      </w:r>
      <w:r w:rsidRPr="006900D2">
        <w:rPr>
          <w:rFonts w:ascii="Arial" w:hAnsi="Arial"/>
          <w:sz w:val="22"/>
          <w:szCs w:val="22"/>
        </w:rPr>
        <w:tab/>
        <w:t>u Republici Hrvatskoj ili u državi poslovnog nastana gospodarskog subjekta, ako gospodarski subjekt nema poslovni nastan u Republici Hrvatskoj.</w:t>
      </w:r>
    </w:p>
    <w:p w14:paraId="67D65CAA" w14:textId="77777777" w:rsidR="00FC2686" w:rsidRPr="006900D2" w:rsidRDefault="00FC2686" w:rsidP="00FC2686">
      <w:pPr>
        <w:jc w:val="both"/>
        <w:rPr>
          <w:rFonts w:ascii="Arial" w:hAnsi="Arial"/>
          <w:sz w:val="22"/>
          <w:szCs w:val="22"/>
        </w:rPr>
      </w:pPr>
      <w:r w:rsidRPr="006900D2">
        <w:rPr>
          <w:rFonts w:ascii="Arial" w:hAnsi="Arial"/>
          <w:sz w:val="22"/>
          <w:szCs w:val="22"/>
        </w:rPr>
        <w:t>Javni naručitelj neće isključiti gospodarskog subjekta iz postupka jednostavne nabave ako mu sukladno posebnom propisu plaćanje obveza nije dopušteno ili mu je odobrena odgoda plaćanja.</w:t>
      </w:r>
    </w:p>
    <w:p w14:paraId="495908EF" w14:textId="694EEDE4" w:rsidR="00052A7F" w:rsidRPr="006900D2" w:rsidRDefault="00FC2686" w:rsidP="00FC2686">
      <w:pPr>
        <w:jc w:val="both"/>
        <w:rPr>
          <w:rFonts w:ascii="Arial" w:hAnsi="Arial"/>
          <w:sz w:val="22"/>
          <w:szCs w:val="22"/>
        </w:rPr>
      </w:pPr>
      <w:r w:rsidRPr="006900D2">
        <w:rPr>
          <w:rFonts w:ascii="Arial" w:hAnsi="Arial"/>
          <w:sz w:val="22"/>
          <w:szCs w:val="22"/>
        </w:rPr>
        <w:t>Za potrebe utvrđivanja okolnosti iz točke 3.1.2. gospodarski subjekt u ponudi dostavlja potvrdu Porezne uprave ili drugog nadležnog tijela u državi poslovnog nastana gospodarskog subjekta koja ne smije biti starija od 30 dana računajući od dana početka postupka jednostavne nabave</w:t>
      </w:r>
      <w:r w:rsidR="00143B89" w:rsidRPr="006900D2">
        <w:rPr>
          <w:rFonts w:ascii="Arial" w:hAnsi="Arial"/>
          <w:sz w:val="22"/>
          <w:szCs w:val="22"/>
        </w:rPr>
        <w:t>.</w:t>
      </w:r>
    </w:p>
    <w:p w14:paraId="1409290F" w14:textId="77777777" w:rsidR="00143B89" w:rsidRPr="006900D2" w:rsidRDefault="00143B89" w:rsidP="00FC2686">
      <w:pPr>
        <w:jc w:val="both"/>
        <w:rPr>
          <w:rFonts w:ascii="Arial" w:hAnsi="Arial"/>
          <w:sz w:val="22"/>
          <w:szCs w:val="22"/>
        </w:rPr>
      </w:pPr>
    </w:p>
    <w:p w14:paraId="446325E9" w14:textId="77777777" w:rsidR="00596251" w:rsidRPr="006900D2" w:rsidRDefault="00596251" w:rsidP="00596251">
      <w:pPr>
        <w:jc w:val="both"/>
        <w:rPr>
          <w:rFonts w:ascii="Arial" w:hAnsi="Arial"/>
          <w:b/>
          <w:sz w:val="22"/>
          <w:szCs w:val="22"/>
        </w:rPr>
      </w:pPr>
      <w:r w:rsidRPr="006900D2">
        <w:rPr>
          <w:rFonts w:ascii="Arial" w:hAnsi="Arial"/>
          <w:b/>
          <w:sz w:val="22"/>
          <w:szCs w:val="22"/>
        </w:rPr>
        <w:t>3.2.</w:t>
      </w:r>
      <w:r w:rsidRPr="006900D2">
        <w:rPr>
          <w:rFonts w:ascii="Arial" w:hAnsi="Arial"/>
          <w:b/>
          <w:sz w:val="22"/>
          <w:szCs w:val="22"/>
        </w:rPr>
        <w:tab/>
        <w:t xml:space="preserve">Ostale osnove za isključenje gospodarskog subjekta </w:t>
      </w:r>
    </w:p>
    <w:p w14:paraId="2AB244C5" w14:textId="77777777" w:rsidR="00596251" w:rsidRPr="006900D2" w:rsidRDefault="00596251" w:rsidP="00596251">
      <w:pPr>
        <w:jc w:val="both"/>
        <w:rPr>
          <w:rFonts w:ascii="Arial" w:hAnsi="Arial"/>
          <w:b/>
          <w:sz w:val="22"/>
          <w:szCs w:val="22"/>
        </w:rPr>
      </w:pPr>
    </w:p>
    <w:p w14:paraId="14050D57" w14:textId="77777777" w:rsidR="00596251" w:rsidRPr="006900D2" w:rsidRDefault="00596251" w:rsidP="00596251">
      <w:pPr>
        <w:jc w:val="both"/>
        <w:rPr>
          <w:rFonts w:ascii="Arial" w:hAnsi="Arial"/>
          <w:b/>
          <w:sz w:val="22"/>
          <w:szCs w:val="22"/>
        </w:rPr>
      </w:pPr>
      <w:r w:rsidRPr="006900D2">
        <w:rPr>
          <w:rFonts w:ascii="Arial" w:hAnsi="Arial"/>
          <w:b/>
          <w:sz w:val="22"/>
          <w:szCs w:val="22"/>
        </w:rPr>
        <w:t>3.2.1.</w:t>
      </w:r>
      <w:r w:rsidRPr="006900D2">
        <w:rPr>
          <w:rFonts w:ascii="Arial" w:hAnsi="Arial"/>
          <w:b/>
          <w:sz w:val="22"/>
          <w:szCs w:val="22"/>
        </w:rPr>
        <w:tab/>
        <w:t>Stečajni postupak</w:t>
      </w:r>
    </w:p>
    <w:p w14:paraId="20DD78EE" w14:textId="77777777" w:rsidR="00596251" w:rsidRPr="006900D2" w:rsidRDefault="00596251" w:rsidP="00596251">
      <w:pPr>
        <w:jc w:val="both"/>
        <w:rPr>
          <w:rFonts w:ascii="Arial" w:hAnsi="Arial"/>
          <w:sz w:val="22"/>
          <w:szCs w:val="22"/>
        </w:rPr>
      </w:pPr>
      <w:r w:rsidRPr="006900D2">
        <w:rPr>
          <w:rFonts w:ascii="Arial" w:hAnsi="Arial"/>
          <w:sz w:val="22"/>
          <w:szCs w:val="22"/>
        </w:rPr>
        <w:t xml:space="preserve">Javni naručitelj isključiti će gospodarskog subjekta iz postupka jednostavne nabave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14:paraId="6B751062" w14:textId="77777777" w:rsidR="00596251" w:rsidRPr="006900D2" w:rsidRDefault="00596251" w:rsidP="00596251">
      <w:pPr>
        <w:jc w:val="both"/>
        <w:rPr>
          <w:rFonts w:ascii="Arial" w:hAnsi="Arial"/>
          <w:sz w:val="22"/>
          <w:szCs w:val="22"/>
        </w:rPr>
      </w:pPr>
    </w:p>
    <w:p w14:paraId="05027C36" w14:textId="77777777" w:rsidR="00596251" w:rsidRPr="006900D2" w:rsidRDefault="00596251" w:rsidP="00596251">
      <w:pPr>
        <w:jc w:val="both"/>
        <w:rPr>
          <w:rFonts w:ascii="Arial" w:hAnsi="Arial"/>
          <w:sz w:val="22"/>
          <w:szCs w:val="22"/>
        </w:rPr>
      </w:pPr>
      <w:r w:rsidRPr="006900D2">
        <w:rPr>
          <w:rFonts w:ascii="Arial" w:hAnsi="Arial"/>
          <w:sz w:val="22"/>
          <w:szCs w:val="22"/>
        </w:rPr>
        <w:t xml:space="preserve">Za potrebe utvrđivanja okolnosti iz točke 3.2.1. gospodarski subjekt u ponudi dostavlja: </w:t>
      </w:r>
    </w:p>
    <w:p w14:paraId="4B63D9CA" w14:textId="77777777" w:rsidR="00596251" w:rsidRPr="006900D2" w:rsidRDefault="00596251" w:rsidP="00596251">
      <w:pPr>
        <w:jc w:val="both"/>
        <w:rPr>
          <w:rFonts w:ascii="Arial" w:hAnsi="Arial"/>
          <w:sz w:val="22"/>
          <w:szCs w:val="22"/>
        </w:rPr>
      </w:pPr>
      <w:r w:rsidRPr="006900D2">
        <w:rPr>
          <w:rFonts w:ascii="Arial" w:hAnsi="Arial"/>
          <w:sz w:val="22"/>
          <w:szCs w:val="22"/>
        </w:rPr>
        <w:t>1.</w:t>
      </w:r>
      <w:r w:rsidRPr="006900D2">
        <w:rPr>
          <w:rFonts w:ascii="Arial" w:hAnsi="Arial"/>
          <w:sz w:val="22"/>
          <w:szCs w:val="22"/>
        </w:rPr>
        <w:tab/>
        <w:t>izvadak iz sudskog registra ili potvrdu trgovačkog suda ili drugog nadležnog tijela u državi poslovnog nastana gospodarskog subjekta i</w:t>
      </w:r>
    </w:p>
    <w:p w14:paraId="4AB4005B" w14:textId="6A21B1AD" w:rsidR="00596251" w:rsidRPr="00E20D50" w:rsidRDefault="00596251" w:rsidP="00596251">
      <w:pPr>
        <w:jc w:val="both"/>
        <w:rPr>
          <w:rFonts w:ascii="Arial" w:hAnsi="Arial"/>
          <w:color w:val="008000"/>
          <w:sz w:val="22"/>
          <w:szCs w:val="22"/>
        </w:rPr>
      </w:pPr>
      <w:r w:rsidRPr="00C56AD6">
        <w:rPr>
          <w:rFonts w:ascii="Arial" w:hAnsi="Arial"/>
          <w:sz w:val="22"/>
          <w:szCs w:val="22"/>
        </w:rPr>
        <w:t>2.</w:t>
      </w:r>
      <w:r w:rsidRPr="00C56AD6">
        <w:rPr>
          <w:rFonts w:ascii="Arial" w:hAnsi="Arial"/>
          <w:sz w:val="22"/>
          <w:szCs w:val="22"/>
        </w:rPr>
        <w:tab/>
        <w:t>potpisanu i ovjerenu Izjavu o nepostojanju razloga za isključenje (P</w:t>
      </w:r>
      <w:r w:rsidR="00717789" w:rsidRPr="00C56AD6">
        <w:rPr>
          <w:rFonts w:ascii="Arial" w:hAnsi="Arial"/>
          <w:sz w:val="22"/>
          <w:szCs w:val="22"/>
        </w:rPr>
        <w:t>rilog</w:t>
      </w:r>
      <w:r w:rsidRPr="00C56AD6">
        <w:rPr>
          <w:rFonts w:ascii="Arial" w:hAnsi="Arial"/>
          <w:sz w:val="22"/>
          <w:szCs w:val="22"/>
        </w:rPr>
        <w:t xml:space="preserve"> III).</w:t>
      </w:r>
    </w:p>
    <w:p w14:paraId="6C2BA500" w14:textId="6165F4CC" w:rsidR="00596251" w:rsidRPr="006900D2" w:rsidRDefault="00596251" w:rsidP="00052A7F">
      <w:pPr>
        <w:jc w:val="both"/>
        <w:rPr>
          <w:rFonts w:ascii="Arial" w:hAnsi="Arial"/>
          <w:color w:val="008000"/>
          <w:sz w:val="22"/>
          <w:szCs w:val="22"/>
        </w:rPr>
      </w:pPr>
    </w:p>
    <w:p w14:paraId="48C12F22" w14:textId="77777777" w:rsidR="00596251" w:rsidRPr="006900D2" w:rsidRDefault="00596251" w:rsidP="00052A7F">
      <w:pPr>
        <w:jc w:val="both"/>
        <w:rPr>
          <w:rFonts w:ascii="Arial" w:hAnsi="Arial"/>
          <w:color w:val="008000"/>
          <w:sz w:val="22"/>
          <w:szCs w:val="22"/>
        </w:rPr>
      </w:pPr>
    </w:p>
    <w:p w14:paraId="04878470"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U slučaju </w:t>
      </w:r>
      <w:r w:rsidRPr="006900D2">
        <w:rPr>
          <w:rFonts w:ascii="Arial" w:hAnsi="Arial"/>
          <w:b/>
          <w:bCs/>
          <w:sz w:val="22"/>
          <w:szCs w:val="22"/>
        </w:rPr>
        <w:t>zajednice ponuditelja</w:t>
      </w:r>
      <w:r w:rsidRPr="006900D2">
        <w:rPr>
          <w:rFonts w:ascii="Arial" w:hAnsi="Arial"/>
          <w:sz w:val="22"/>
          <w:szCs w:val="22"/>
        </w:rPr>
        <w:t xml:space="preserve"> okolnosti u vezi obveznih razloga isključenja utvrđuju se za sve članove zajednice ponuditelja pojedinačno. Stoga ponudi zajednice ponuditelja moraju biti priloženi traženi dokumenti na temelju kojih se utvrđuje postoje li razlozi za isključenje za sve članove zajednice ponuditelja. </w:t>
      </w:r>
    </w:p>
    <w:p w14:paraId="5DF073C2" w14:textId="77777777" w:rsidR="00052A7F" w:rsidRPr="006900D2" w:rsidRDefault="00052A7F" w:rsidP="00052A7F">
      <w:pPr>
        <w:jc w:val="both"/>
        <w:rPr>
          <w:rFonts w:ascii="Arial" w:hAnsi="Arial"/>
          <w:sz w:val="22"/>
          <w:szCs w:val="22"/>
        </w:rPr>
      </w:pPr>
      <w:r w:rsidRPr="006900D2">
        <w:rPr>
          <w:rFonts w:ascii="Arial" w:hAnsi="Arial"/>
          <w:sz w:val="22"/>
          <w:szCs w:val="22"/>
        </w:rPr>
        <w:lastRenderedPageBreak/>
        <w:t xml:space="preserve"> </w:t>
      </w:r>
    </w:p>
    <w:p w14:paraId="6C95C6B8" w14:textId="77777777" w:rsidR="00052A7F" w:rsidRPr="006900D2" w:rsidRDefault="00052A7F" w:rsidP="00052A7F">
      <w:pPr>
        <w:jc w:val="both"/>
        <w:rPr>
          <w:rFonts w:ascii="Arial" w:hAnsi="Arial"/>
          <w:sz w:val="22"/>
          <w:szCs w:val="22"/>
        </w:rPr>
      </w:pPr>
    </w:p>
    <w:p w14:paraId="48F57A9A" w14:textId="32CD3C7B" w:rsidR="00052A7F" w:rsidRPr="006900D2" w:rsidRDefault="00052A7F" w:rsidP="00052A7F">
      <w:pPr>
        <w:jc w:val="both"/>
        <w:rPr>
          <w:rFonts w:ascii="Arial" w:hAnsi="Arial"/>
          <w:sz w:val="22"/>
          <w:szCs w:val="22"/>
        </w:rPr>
      </w:pPr>
      <w:r w:rsidRPr="006900D2">
        <w:rPr>
          <w:rFonts w:ascii="Arial" w:hAnsi="Arial"/>
          <w:b/>
          <w:bCs/>
          <w:sz w:val="22"/>
          <w:szCs w:val="22"/>
        </w:rPr>
        <w:t xml:space="preserve">4. </w:t>
      </w:r>
      <w:r w:rsidR="00CD0B83" w:rsidRPr="006900D2">
        <w:rPr>
          <w:rFonts w:ascii="Arial" w:hAnsi="Arial"/>
          <w:b/>
          <w:bCs/>
          <w:sz w:val="22"/>
          <w:szCs w:val="22"/>
        </w:rPr>
        <w:t>KRITERIJI ZA ODOBIR GOSPODARSKOG SUBJEKTA (UVJETI SPOSOBNOSTI)</w:t>
      </w:r>
    </w:p>
    <w:p w14:paraId="4F50180A" w14:textId="5F3DBD96" w:rsidR="00052A7F" w:rsidRPr="006900D2" w:rsidRDefault="00052A7F" w:rsidP="00052A7F">
      <w:pPr>
        <w:jc w:val="both"/>
        <w:rPr>
          <w:rFonts w:ascii="Arial" w:hAnsi="Arial"/>
          <w:sz w:val="22"/>
          <w:szCs w:val="22"/>
        </w:rPr>
      </w:pPr>
    </w:p>
    <w:p w14:paraId="4EB72028" w14:textId="155264B9" w:rsidR="00052A7F" w:rsidRPr="006900D2" w:rsidRDefault="00052A7F" w:rsidP="00052A7F">
      <w:pPr>
        <w:jc w:val="both"/>
        <w:rPr>
          <w:rFonts w:ascii="Arial" w:hAnsi="Arial"/>
          <w:sz w:val="22"/>
          <w:szCs w:val="22"/>
        </w:rPr>
      </w:pPr>
      <w:r w:rsidRPr="006900D2">
        <w:rPr>
          <w:rFonts w:ascii="Arial" w:hAnsi="Arial"/>
          <w:b/>
          <w:bCs/>
          <w:sz w:val="22"/>
          <w:szCs w:val="22"/>
        </w:rPr>
        <w:t xml:space="preserve">4.1. </w:t>
      </w:r>
      <w:r w:rsidR="00E1367F" w:rsidRPr="006900D2">
        <w:rPr>
          <w:rFonts w:ascii="Arial" w:hAnsi="Arial"/>
          <w:b/>
          <w:bCs/>
          <w:sz w:val="22"/>
          <w:szCs w:val="22"/>
        </w:rPr>
        <w:t>Sposobnost za obavljanje profesionalne djelatnosti</w:t>
      </w:r>
    </w:p>
    <w:p w14:paraId="6F4F3EF0" w14:textId="77777777" w:rsidR="00900C46" w:rsidRPr="006900D2" w:rsidRDefault="00900C46" w:rsidP="00900C46">
      <w:pPr>
        <w:jc w:val="both"/>
        <w:rPr>
          <w:rFonts w:ascii="Arial" w:hAnsi="Arial"/>
          <w:sz w:val="22"/>
          <w:szCs w:val="22"/>
        </w:rPr>
      </w:pPr>
      <w:r w:rsidRPr="006900D2">
        <w:rPr>
          <w:rFonts w:ascii="Arial" w:hAnsi="Arial"/>
          <w:sz w:val="22"/>
          <w:szCs w:val="22"/>
        </w:rPr>
        <w:t xml:space="preserve">Ponuditelj mora dokazati upis u sudski, obrtni, strukovni ili drugi odgovarajući registar u državi njegova poslovnog nastana. </w:t>
      </w:r>
    </w:p>
    <w:p w14:paraId="1FA7AC73" w14:textId="4E2E6783" w:rsidR="00052A7F" w:rsidRPr="006900D2" w:rsidRDefault="00900C46" w:rsidP="00900C46">
      <w:pPr>
        <w:jc w:val="both"/>
        <w:rPr>
          <w:rFonts w:ascii="Arial" w:hAnsi="Arial"/>
          <w:sz w:val="22"/>
          <w:szCs w:val="22"/>
        </w:rPr>
      </w:pPr>
      <w:r w:rsidRPr="006900D2">
        <w:rPr>
          <w:rFonts w:ascii="Arial" w:hAnsi="Arial"/>
          <w:sz w:val="22"/>
          <w:szCs w:val="22"/>
        </w:rPr>
        <w:t>Upis u registar dokazuje se odgovarajućim izvatkom iz sudskog, obrtnog, strukovnog ili drugog odgovarajućeg registra u državi članici  njegovog poslovnog nastana.</w:t>
      </w:r>
    </w:p>
    <w:p w14:paraId="7E8F82B4"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Dokaz ne smije biti stariji od 3 mjeseca računajući od dana upućivanja Poziva na dostavu ponuda. </w:t>
      </w:r>
    </w:p>
    <w:p w14:paraId="629625CE" w14:textId="77777777" w:rsidR="00052A7F" w:rsidRPr="006900D2" w:rsidRDefault="00052A7F" w:rsidP="00052A7F">
      <w:pPr>
        <w:jc w:val="both"/>
        <w:rPr>
          <w:rFonts w:ascii="Arial" w:hAnsi="Arial"/>
          <w:sz w:val="22"/>
          <w:szCs w:val="22"/>
        </w:rPr>
      </w:pPr>
    </w:p>
    <w:p w14:paraId="353537C3" w14:textId="1B80E3A4" w:rsidR="00052A7F" w:rsidRPr="006900D2" w:rsidRDefault="00052A7F" w:rsidP="00052A7F">
      <w:pPr>
        <w:jc w:val="both"/>
        <w:rPr>
          <w:rFonts w:ascii="Arial" w:hAnsi="Arial"/>
          <w:sz w:val="22"/>
          <w:szCs w:val="22"/>
        </w:rPr>
      </w:pPr>
      <w:r w:rsidRPr="006900D2">
        <w:rPr>
          <w:rFonts w:ascii="Arial" w:hAnsi="Arial"/>
          <w:sz w:val="22"/>
          <w:szCs w:val="22"/>
        </w:rPr>
        <w:t>U slučaju zajednice ponuditelja svi članovi zajednice obvezni su pojedinačno</w:t>
      </w:r>
      <w:r w:rsidR="00B24255">
        <w:rPr>
          <w:rFonts w:ascii="Arial" w:hAnsi="Arial"/>
          <w:sz w:val="22"/>
          <w:szCs w:val="22"/>
        </w:rPr>
        <w:t xml:space="preserve"> dokazati </w:t>
      </w:r>
      <w:r w:rsidRPr="006900D2">
        <w:rPr>
          <w:rFonts w:ascii="Arial" w:hAnsi="Arial"/>
          <w:sz w:val="22"/>
          <w:szCs w:val="22"/>
        </w:rPr>
        <w:t>sposobnost</w:t>
      </w:r>
      <w:r w:rsidR="00B24255">
        <w:rPr>
          <w:rFonts w:ascii="Arial" w:hAnsi="Arial"/>
          <w:sz w:val="22"/>
          <w:szCs w:val="22"/>
        </w:rPr>
        <w:t xml:space="preserve"> za obavljanje profesionalne djelatnosti.</w:t>
      </w:r>
      <w:r w:rsidRPr="006900D2">
        <w:rPr>
          <w:rFonts w:ascii="Arial" w:hAnsi="Arial"/>
          <w:sz w:val="22"/>
          <w:szCs w:val="22"/>
        </w:rPr>
        <w:t xml:space="preserve"> </w:t>
      </w:r>
    </w:p>
    <w:p w14:paraId="55A90B35" w14:textId="77777777" w:rsidR="00052A7F" w:rsidRPr="006900D2" w:rsidRDefault="00052A7F" w:rsidP="00052A7F">
      <w:pPr>
        <w:ind w:right="4300"/>
        <w:jc w:val="both"/>
        <w:rPr>
          <w:rFonts w:ascii="Arial" w:hAnsi="Arial"/>
          <w:sz w:val="22"/>
          <w:szCs w:val="22"/>
          <w:lang w:eastAsia="en-US"/>
        </w:rPr>
      </w:pPr>
    </w:p>
    <w:p w14:paraId="511FC226" w14:textId="5C1962D4" w:rsidR="00052A7F" w:rsidRPr="006900D2" w:rsidRDefault="00052A7F" w:rsidP="00052A7F">
      <w:pPr>
        <w:jc w:val="both"/>
        <w:rPr>
          <w:rFonts w:ascii="Arial" w:hAnsi="Arial"/>
          <w:b/>
          <w:bCs/>
          <w:sz w:val="22"/>
          <w:szCs w:val="22"/>
        </w:rPr>
      </w:pPr>
      <w:r w:rsidRPr="006900D2">
        <w:rPr>
          <w:rFonts w:ascii="Arial" w:hAnsi="Arial"/>
          <w:b/>
          <w:bCs/>
          <w:sz w:val="22"/>
          <w:szCs w:val="22"/>
        </w:rPr>
        <w:t xml:space="preserve">4.2. Tehnička i stručna sposobnost </w:t>
      </w:r>
    </w:p>
    <w:p w14:paraId="54F134E2" w14:textId="4486A216" w:rsidR="003831CA" w:rsidRPr="006900D2" w:rsidRDefault="003831CA" w:rsidP="00052A7F">
      <w:pPr>
        <w:jc w:val="both"/>
        <w:rPr>
          <w:rFonts w:ascii="Arial" w:hAnsi="Arial"/>
          <w:b/>
          <w:bCs/>
          <w:sz w:val="22"/>
          <w:szCs w:val="22"/>
        </w:rPr>
      </w:pPr>
    </w:p>
    <w:p w14:paraId="7C04F39D" w14:textId="68B64E90" w:rsidR="003831CA" w:rsidRPr="006900D2" w:rsidRDefault="003831CA" w:rsidP="00052A7F">
      <w:pPr>
        <w:jc w:val="both"/>
        <w:rPr>
          <w:rFonts w:ascii="Arial" w:hAnsi="Arial"/>
          <w:bCs/>
          <w:sz w:val="22"/>
          <w:szCs w:val="22"/>
        </w:rPr>
      </w:pPr>
      <w:r w:rsidRPr="006900D2">
        <w:rPr>
          <w:rFonts w:ascii="Arial" w:hAnsi="Arial"/>
          <w:bCs/>
          <w:sz w:val="22"/>
          <w:szCs w:val="22"/>
        </w:rPr>
        <w:t>Gospodarski subjekt mora dokazati da ima dovoljnu razinu iskustva potrebnu za izvršenje ugovora.</w:t>
      </w:r>
      <w:r w:rsidR="00175557" w:rsidRPr="006900D2">
        <w:rPr>
          <w:rFonts w:ascii="Arial" w:hAnsi="Arial"/>
          <w:bCs/>
          <w:sz w:val="22"/>
          <w:szCs w:val="22"/>
        </w:rPr>
        <w:t xml:space="preserve"> Iskustvo se dokazuje sljedećim:</w:t>
      </w:r>
    </w:p>
    <w:p w14:paraId="4A681A19" w14:textId="77777777" w:rsidR="00052A7F" w:rsidRPr="006900D2" w:rsidRDefault="00052A7F" w:rsidP="00052A7F">
      <w:pPr>
        <w:jc w:val="both"/>
        <w:rPr>
          <w:rFonts w:ascii="Arial" w:hAnsi="Arial"/>
          <w:sz w:val="22"/>
          <w:szCs w:val="22"/>
        </w:rPr>
      </w:pPr>
    </w:p>
    <w:p w14:paraId="36E3A2C7" w14:textId="48EBBF1D" w:rsidR="00BC413A" w:rsidRPr="006900D2" w:rsidRDefault="00052A7F" w:rsidP="00052A7F">
      <w:pPr>
        <w:autoSpaceDE w:val="0"/>
        <w:autoSpaceDN w:val="0"/>
        <w:adjustRightInd w:val="0"/>
        <w:ind w:left="284"/>
        <w:jc w:val="both"/>
        <w:rPr>
          <w:rFonts w:ascii="Arial" w:hAnsi="Arial"/>
          <w:color w:val="000000"/>
          <w:sz w:val="22"/>
          <w:szCs w:val="22"/>
        </w:rPr>
      </w:pPr>
      <w:r w:rsidRPr="006900D2">
        <w:rPr>
          <w:rFonts w:ascii="Arial" w:hAnsi="Arial"/>
          <w:color w:val="000000"/>
          <w:sz w:val="22"/>
          <w:szCs w:val="22"/>
        </w:rPr>
        <w:t>a ) popis</w:t>
      </w:r>
      <w:r w:rsidR="00175557" w:rsidRPr="006900D2">
        <w:rPr>
          <w:rFonts w:ascii="Arial" w:hAnsi="Arial"/>
          <w:color w:val="000000"/>
          <w:sz w:val="22"/>
          <w:szCs w:val="22"/>
        </w:rPr>
        <w:t>om</w:t>
      </w:r>
      <w:r w:rsidRPr="006900D2">
        <w:rPr>
          <w:rFonts w:ascii="Arial" w:hAnsi="Arial"/>
          <w:color w:val="000000"/>
          <w:sz w:val="22"/>
          <w:szCs w:val="22"/>
        </w:rPr>
        <w:t xml:space="preserve"> ugovora</w:t>
      </w:r>
      <w:r w:rsidR="00F31E9C">
        <w:rPr>
          <w:rFonts w:ascii="Arial" w:hAnsi="Arial"/>
          <w:color w:val="000000"/>
          <w:sz w:val="22"/>
          <w:szCs w:val="22"/>
        </w:rPr>
        <w:t xml:space="preserve"> – Prilog IV.</w:t>
      </w:r>
      <w:r w:rsidRPr="006900D2">
        <w:rPr>
          <w:rFonts w:ascii="Arial" w:hAnsi="Arial"/>
          <w:color w:val="000000"/>
          <w:sz w:val="22"/>
          <w:szCs w:val="22"/>
        </w:rPr>
        <w:t xml:space="preserve">, odnosno poslova izvršenih u godini u kojoj je započeo postupak nabave, te tijekom tri godine koje su prethodile toj godini kojim se dokazuje da je Ponuditelj </w:t>
      </w:r>
      <w:r w:rsidR="00B70C43" w:rsidRPr="006900D2">
        <w:rPr>
          <w:rFonts w:ascii="Arial" w:hAnsi="Arial"/>
          <w:color w:val="000000"/>
          <w:sz w:val="22"/>
          <w:szCs w:val="22"/>
        </w:rPr>
        <w:t>izvršio</w:t>
      </w:r>
      <w:r w:rsidR="00BC413A" w:rsidRPr="006900D2">
        <w:rPr>
          <w:rFonts w:ascii="Arial" w:hAnsi="Arial"/>
          <w:color w:val="000000"/>
          <w:sz w:val="22"/>
          <w:szCs w:val="22"/>
        </w:rPr>
        <w:t>:</w:t>
      </w:r>
    </w:p>
    <w:p w14:paraId="683F45D1" w14:textId="77777777" w:rsidR="00BC413A" w:rsidRPr="006900D2" w:rsidRDefault="00052A7F" w:rsidP="00BC413A">
      <w:pPr>
        <w:pStyle w:val="Odlomakpopisa"/>
        <w:numPr>
          <w:ilvl w:val="0"/>
          <w:numId w:val="11"/>
        </w:numPr>
        <w:jc w:val="both"/>
        <w:rPr>
          <w:rFonts w:ascii="Arial" w:hAnsi="Arial" w:cs="Arial"/>
          <w:color w:val="000000"/>
          <w:sz w:val="22"/>
          <w:szCs w:val="22"/>
          <w:lang w:val="hr-HR"/>
        </w:rPr>
      </w:pPr>
      <w:r w:rsidRPr="006900D2">
        <w:rPr>
          <w:rFonts w:ascii="Arial" w:hAnsi="Arial" w:cs="Arial"/>
          <w:color w:val="000000"/>
          <w:sz w:val="22"/>
          <w:szCs w:val="22"/>
          <w:lang w:val="hr-HR"/>
        </w:rPr>
        <w:t xml:space="preserve">najmanje </w:t>
      </w:r>
      <w:r w:rsidR="00175557" w:rsidRPr="006900D2">
        <w:rPr>
          <w:rFonts w:ascii="Arial" w:hAnsi="Arial"/>
          <w:color w:val="000000"/>
          <w:sz w:val="22"/>
          <w:szCs w:val="22"/>
          <w:lang w:val="hr-HR"/>
        </w:rPr>
        <w:t>jedan</w:t>
      </w:r>
      <w:r w:rsidRPr="006900D2">
        <w:rPr>
          <w:rFonts w:ascii="Arial" w:hAnsi="Arial" w:cs="Arial"/>
          <w:color w:val="000000"/>
          <w:sz w:val="22"/>
          <w:szCs w:val="22"/>
          <w:lang w:val="hr-HR"/>
        </w:rPr>
        <w:t xml:space="preserve"> ugovor o uslugama savjetovanja </w:t>
      </w:r>
      <w:r w:rsidR="00175557" w:rsidRPr="006900D2">
        <w:rPr>
          <w:rFonts w:ascii="Arial" w:hAnsi="Arial"/>
          <w:color w:val="000000"/>
          <w:sz w:val="22"/>
          <w:szCs w:val="22"/>
          <w:lang w:val="hr-HR"/>
        </w:rPr>
        <w:t xml:space="preserve">u području </w:t>
      </w:r>
      <w:r w:rsidRPr="006900D2">
        <w:rPr>
          <w:rFonts w:ascii="Arial" w:hAnsi="Arial" w:cs="Arial"/>
          <w:color w:val="000000"/>
          <w:sz w:val="22"/>
          <w:szCs w:val="22"/>
          <w:lang w:val="hr-HR"/>
        </w:rPr>
        <w:t>upravljanj</w:t>
      </w:r>
      <w:r w:rsidR="00175557" w:rsidRPr="006900D2">
        <w:rPr>
          <w:rFonts w:ascii="Arial" w:hAnsi="Arial"/>
          <w:color w:val="000000"/>
          <w:sz w:val="22"/>
          <w:szCs w:val="22"/>
          <w:lang w:val="hr-HR"/>
        </w:rPr>
        <w:t>a</w:t>
      </w:r>
      <w:r w:rsidRPr="006900D2">
        <w:rPr>
          <w:rFonts w:ascii="Arial" w:hAnsi="Arial" w:cs="Arial"/>
          <w:color w:val="000000"/>
          <w:sz w:val="22"/>
          <w:szCs w:val="22"/>
          <w:lang w:val="hr-HR"/>
        </w:rPr>
        <w:t xml:space="preserve"> projektom financiranim iz fondova Europske unije</w:t>
      </w:r>
      <w:r w:rsidR="00164068" w:rsidRPr="006900D2">
        <w:rPr>
          <w:rFonts w:ascii="Arial" w:hAnsi="Arial"/>
          <w:color w:val="000000"/>
          <w:sz w:val="22"/>
          <w:szCs w:val="22"/>
          <w:lang w:val="hr-HR"/>
        </w:rPr>
        <w:t xml:space="preserve">, </w:t>
      </w:r>
    </w:p>
    <w:p w14:paraId="06DF5855" w14:textId="0111CD4A" w:rsidR="003F377D" w:rsidRPr="006900D2" w:rsidRDefault="008B04F7" w:rsidP="00BC413A">
      <w:pPr>
        <w:pStyle w:val="Odlomakpopisa"/>
        <w:numPr>
          <w:ilvl w:val="0"/>
          <w:numId w:val="11"/>
        </w:numPr>
        <w:jc w:val="both"/>
        <w:rPr>
          <w:rFonts w:ascii="Arial" w:hAnsi="Arial" w:cs="Arial"/>
          <w:color w:val="000000"/>
          <w:sz w:val="22"/>
          <w:szCs w:val="22"/>
          <w:lang w:val="hr-HR"/>
        </w:rPr>
      </w:pPr>
      <w:r w:rsidRPr="006900D2">
        <w:rPr>
          <w:rFonts w:ascii="Arial" w:hAnsi="Arial"/>
          <w:color w:val="000000"/>
          <w:sz w:val="22"/>
          <w:szCs w:val="22"/>
          <w:lang w:val="hr-HR"/>
        </w:rPr>
        <w:t xml:space="preserve">najmanje jedan ugovor </w:t>
      </w:r>
      <w:r w:rsidR="00164068" w:rsidRPr="006900D2">
        <w:rPr>
          <w:rFonts w:ascii="Arial" w:hAnsi="Arial"/>
          <w:color w:val="000000"/>
          <w:sz w:val="22"/>
          <w:szCs w:val="22"/>
          <w:lang w:val="hr-HR"/>
        </w:rPr>
        <w:t xml:space="preserve">o uslugama u području </w:t>
      </w:r>
      <w:r w:rsidR="004B65AD" w:rsidRPr="006900D2">
        <w:rPr>
          <w:rFonts w:ascii="Arial" w:hAnsi="Arial"/>
          <w:color w:val="000000"/>
          <w:sz w:val="22"/>
          <w:szCs w:val="22"/>
          <w:lang w:val="hr-HR"/>
        </w:rPr>
        <w:t xml:space="preserve">savjetovanja u postupcima </w:t>
      </w:r>
      <w:r w:rsidR="00164068" w:rsidRPr="006900D2">
        <w:rPr>
          <w:rFonts w:ascii="Arial" w:hAnsi="Arial"/>
          <w:color w:val="000000"/>
          <w:sz w:val="22"/>
          <w:szCs w:val="22"/>
          <w:lang w:val="hr-HR"/>
        </w:rPr>
        <w:t>javne nabave</w:t>
      </w:r>
      <w:r w:rsidR="008D7B4B" w:rsidRPr="006900D2">
        <w:rPr>
          <w:rFonts w:ascii="Arial" w:hAnsi="Arial"/>
          <w:color w:val="000000"/>
          <w:sz w:val="22"/>
          <w:szCs w:val="22"/>
          <w:lang w:val="hr-HR"/>
        </w:rPr>
        <w:t xml:space="preserve"> na projektima financiranim iz fondova Europske unije</w:t>
      </w:r>
    </w:p>
    <w:p w14:paraId="16BE194F" w14:textId="6627BEED" w:rsidR="00052A7F" w:rsidRPr="006900D2" w:rsidRDefault="004B65AD" w:rsidP="00BC413A">
      <w:pPr>
        <w:pStyle w:val="Odlomakpopisa"/>
        <w:numPr>
          <w:ilvl w:val="0"/>
          <w:numId w:val="11"/>
        </w:numPr>
        <w:jc w:val="both"/>
        <w:rPr>
          <w:rFonts w:ascii="Arial" w:hAnsi="Arial" w:cs="Arial"/>
          <w:color w:val="000000"/>
          <w:sz w:val="22"/>
          <w:szCs w:val="22"/>
          <w:lang w:val="hr-HR"/>
        </w:rPr>
      </w:pPr>
      <w:r w:rsidRPr="006900D2">
        <w:rPr>
          <w:rFonts w:ascii="Arial" w:hAnsi="Arial"/>
          <w:color w:val="000000"/>
          <w:sz w:val="22"/>
          <w:szCs w:val="22"/>
          <w:lang w:val="hr-HR"/>
        </w:rPr>
        <w:t>najmanje jedan ugovor o uslugama savjetovanja u</w:t>
      </w:r>
      <w:r w:rsidR="003F377D" w:rsidRPr="006900D2">
        <w:rPr>
          <w:rFonts w:ascii="Arial" w:hAnsi="Arial"/>
          <w:color w:val="000000"/>
          <w:sz w:val="22"/>
          <w:szCs w:val="22"/>
          <w:lang w:val="hr-HR"/>
        </w:rPr>
        <w:t xml:space="preserve"> </w:t>
      </w:r>
      <w:r w:rsidR="00E50132" w:rsidRPr="006900D2">
        <w:rPr>
          <w:rFonts w:ascii="Arial" w:hAnsi="Arial"/>
          <w:color w:val="000000"/>
          <w:sz w:val="22"/>
          <w:szCs w:val="22"/>
          <w:lang w:val="hr-HR"/>
        </w:rPr>
        <w:t>promidžbi i vidljivosti projekta financiranog iz fondova Europske unije</w:t>
      </w:r>
    </w:p>
    <w:p w14:paraId="15DDB894" w14:textId="77777777" w:rsidR="00052A7F" w:rsidRPr="006900D2" w:rsidRDefault="00052A7F" w:rsidP="00052A7F">
      <w:pPr>
        <w:autoSpaceDE w:val="0"/>
        <w:autoSpaceDN w:val="0"/>
        <w:adjustRightInd w:val="0"/>
        <w:jc w:val="both"/>
        <w:rPr>
          <w:rFonts w:ascii="Arial" w:hAnsi="Arial"/>
          <w:color w:val="000000"/>
          <w:sz w:val="22"/>
          <w:szCs w:val="22"/>
        </w:rPr>
      </w:pPr>
    </w:p>
    <w:p w14:paraId="4A2BF924" w14:textId="3EB06CE6" w:rsidR="00052A7F" w:rsidRPr="006900D2" w:rsidRDefault="00052A7F" w:rsidP="00FF692A">
      <w:pPr>
        <w:autoSpaceDE w:val="0"/>
        <w:autoSpaceDN w:val="0"/>
        <w:adjustRightInd w:val="0"/>
        <w:ind w:left="284"/>
        <w:jc w:val="both"/>
        <w:rPr>
          <w:rFonts w:ascii="Arial" w:hAnsi="Arial"/>
          <w:color w:val="000000"/>
          <w:sz w:val="22"/>
          <w:szCs w:val="22"/>
        </w:rPr>
      </w:pPr>
      <w:r w:rsidRPr="006900D2">
        <w:rPr>
          <w:rFonts w:ascii="Arial" w:hAnsi="Arial"/>
          <w:color w:val="000000"/>
          <w:sz w:val="22"/>
          <w:szCs w:val="22"/>
        </w:rPr>
        <w:t>b) potvrd</w:t>
      </w:r>
      <w:r w:rsidR="008D1A15" w:rsidRPr="006900D2">
        <w:rPr>
          <w:rFonts w:ascii="Arial" w:hAnsi="Arial"/>
          <w:color w:val="000000"/>
          <w:sz w:val="22"/>
          <w:szCs w:val="22"/>
        </w:rPr>
        <w:t>ama</w:t>
      </w:r>
      <w:r w:rsidRPr="006900D2">
        <w:rPr>
          <w:rFonts w:ascii="Arial" w:hAnsi="Arial"/>
          <w:color w:val="000000"/>
          <w:sz w:val="22"/>
          <w:szCs w:val="22"/>
        </w:rPr>
        <w:t xml:space="preserve"> o uredno ispunjenim ugovorima koj</w:t>
      </w:r>
      <w:r w:rsidR="008D1A15" w:rsidRPr="006900D2">
        <w:rPr>
          <w:rFonts w:ascii="Arial" w:hAnsi="Arial"/>
          <w:color w:val="000000"/>
          <w:sz w:val="22"/>
          <w:szCs w:val="22"/>
        </w:rPr>
        <w:t>e</w:t>
      </w:r>
      <w:r w:rsidRPr="006900D2">
        <w:rPr>
          <w:rFonts w:ascii="Arial" w:hAnsi="Arial"/>
          <w:color w:val="000000"/>
          <w:sz w:val="22"/>
          <w:szCs w:val="22"/>
        </w:rPr>
        <w:t xml:space="preserve"> mora</w:t>
      </w:r>
      <w:r w:rsidR="008D1A15" w:rsidRPr="006900D2">
        <w:rPr>
          <w:rFonts w:ascii="Arial" w:hAnsi="Arial"/>
          <w:color w:val="000000"/>
          <w:sz w:val="22"/>
          <w:szCs w:val="22"/>
        </w:rPr>
        <w:t>ju</w:t>
      </w:r>
      <w:r w:rsidRPr="006900D2">
        <w:rPr>
          <w:rFonts w:ascii="Arial" w:hAnsi="Arial"/>
          <w:color w:val="000000"/>
          <w:sz w:val="22"/>
          <w:szCs w:val="22"/>
        </w:rPr>
        <w:t xml:space="preserve"> sadržavati sljedeće podatke: naziv i sjedište ugovornih strana, predmet ugovora, vrijednost izvedenih usluga, vrijeme i mjesto ispunjenja ugovora</w:t>
      </w:r>
      <w:r w:rsidR="0091376B" w:rsidRPr="006900D2">
        <w:rPr>
          <w:rFonts w:ascii="Arial" w:hAnsi="Arial"/>
          <w:color w:val="000000"/>
          <w:sz w:val="22"/>
          <w:szCs w:val="22"/>
        </w:rPr>
        <w:t xml:space="preserve">, </w:t>
      </w:r>
      <w:r w:rsidRPr="006900D2">
        <w:rPr>
          <w:rFonts w:ascii="Arial" w:hAnsi="Arial"/>
          <w:color w:val="000000"/>
          <w:sz w:val="22"/>
          <w:szCs w:val="22"/>
        </w:rPr>
        <w:t xml:space="preserve">navod o uredno ispunjenim ugovorima. </w:t>
      </w:r>
    </w:p>
    <w:p w14:paraId="206B8F87" w14:textId="77777777" w:rsidR="00052A7F" w:rsidRPr="006900D2" w:rsidRDefault="00052A7F" w:rsidP="00052A7F">
      <w:pPr>
        <w:autoSpaceDE w:val="0"/>
        <w:autoSpaceDN w:val="0"/>
        <w:adjustRightInd w:val="0"/>
        <w:jc w:val="both"/>
        <w:rPr>
          <w:rFonts w:ascii="Arial" w:hAnsi="Arial"/>
          <w:color w:val="000000"/>
          <w:sz w:val="22"/>
          <w:szCs w:val="22"/>
        </w:rPr>
      </w:pPr>
    </w:p>
    <w:p w14:paraId="596DF6F2" w14:textId="7376B178" w:rsidR="00052A7F" w:rsidRPr="006900D2" w:rsidRDefault="00052A7F" w:rsidP="00052A7F">
      <w:pPr>
        <w:autoSpaceDE w:val="0"/>
        <w:autoSpaceDN w:val="0"/>
        <w:adjustRightInd w:val="0"/>
        <w:jc w:val="both"/>
        <w:rPr>
          <w:rFonts w:ascii="Arial" w:hAnsi="Arial"/>
          <w:color w:val="000000"/>
          <w:sz w:val="22"/>
          <w:szCs w:val="22"/>
        </w:rPr>
      </w:pPr>
      <w:r w:rsidRPr="006900D2">
        <w:rPr>
          <w:rFonts w:ascii="Arial" w:hAnsi="Arial"/>
          <w:color w:val="000000"/>
          <w:sz w:val="22"/>
          <w:szCs w:val="22"/>
        </w:rPr>
        <w:t xml:space="preserve">Iz popisa i potvrda mora biti vidljivo da ponuditelj ima minimalno traženo iskustvo koje je potrebno za izvođenje usluga koje su predmet ove nabave. </w:t>
      </w:r>
    </w:p>
    <w:p w14:paraId="2B83328B" w14:textId="77777777" w:rsidR="00B13506" w:rsidRPr="006900D2" w:rsidRDefault="00B13506" w:rsidP="00052A7F">
      <w:pPr>
        <w:autoSpaceDE w:val="0"/>
        <w:autoSpaceDN w:val="0"/>
        <w:adjustRightInd w:val="0"/>
        <w:jc w:val="both"/>
        <w:rPr>
          <w:rFonts w:ascii="Arial" w:hAnsi="Arial"/>
          <w:color w:val="000000"/>
          <w:sz w:val="22"/>
          <w:szCs w:val="22"/>
        </w:rPr>
      </w:pPr>
    </w:p>
    <w:p w14:paraId="6AA79800" w14:textId="3D9BB116" w:rsidR="00052A7F" w:rsidRPr="006900D2" w:rsidRDefault="00052A7F" w:rsidP="00052A7F">
      <w:pPr>
        <w:autoSpaceDE w:val="0"/>
        <w:autoSpaceDN w:val="0"/>
        <w:adjustRightInd w:val="0"/>
        <w:jc w:val="both"/>
        <w:rPr>
          <w:rFonts w:ascii="Arial" w:hAnsi="Arial"/>
          <w:color w:val="000000"/>
          <w:sz w:val="22"/>
          <w:szCs w:val="22"/>
        </w:rPr>
      </w:pPr>
      <w:r w:rsidRPr="006900D2">
        <w:rPr>
          <w:rFonts w:ascii="Arial" w:hAnsi="Arial"/>
          <w:color w:val="000000"/>
          <w:sz w:val="22"/>
          <w:szCs w:val="22"/>
        </w:rPr>
        <w:t>Gospodarski subjekt dokazat će sposobnost ukoliko je iz popisa i najmanje jedne popratne potvrde</w:t>
      </w:r>
      <w:r w:rsidR="00E441E3" w:rsidRPr="006900D2">
        <w:rPr>
          <w:rFonts w:ascii="Arial" w:hAnsi="Arial"/>
          <w:color w:val="000000"/>
          <w:sz w:val="22"/>
          <w:szCs w:val="22"/>
        </w:rPr>
        <w:t xml:space="preserve"> za svaki od </w:t>
      </w:r>
      <w:r w:rsidR="00D03CBD" w:rsidRPr="006900D2">
        <w:rPr>
          <w:rFonts w:ascii="Arial" w:hAnsi="Arial"/>
          <w:color w:val="000000"/>
          <w:sz w:val="22"/>
          <w:szCs w:val="22"/>
        </w:rPr>
        <w:t xml:space="preserve">traženih </w:t>
      </w:r>
      <w:r w:rsidR="00E441E3" w:rsidRPr="006900D2">
        <w:rPr>
          <w:rFonts w:ascii="Arial" w:hAnsi="Arial"/>
          <w:color w:val="000000"/>
          <w:sz w:val="22"/>
          <w:szCs w:val="22"/>
        </w:rPr>
        <w:t>ugovora</w:t>
      </w:r>
      <w:r w:rsidRPr="006900D2">
        <w:rPr>
          <w:rFonts w:ascii="Arial" w:hAnsi="Arial"/>
          <w:color w:val="000000"/>
          <w:sz w:val="22"/>
          <w:szCs w:val="22"/>
        </w:rPr>
        <w:t>, razvidno da je u godini u kojoj je započeo postupak nabave i tijekom tri godine koje prethode izvršio</w:t>
      </w:r>
      <w:r w:rsidR="00527545" w:rsidRPr="006900D2">
        <w:rPr>
          <w:rFonts w:ascii="Arial" w:hAnsi="Arial"/>
          <w:color w:val="000000"/>
          <w:sz w:val="22"/>
          <w:szCs w:val="22"/>
        </w:rPr>
        <w:t xml:space="preserve"> </w:t>
      </w:r>
      <w:r w:rsidRPr="006900D2">
        <w:rPr>
          <w:rFonts w:ascii="Arial" w:hAnsi="Arial"/>
          <w:color w:val="000000"/>
          <w:sz w:val="22"/>
          <w:szCs w:val="22"/>
        </w:rPr>
        <w:t>ugovor</w:t>
      </w:r>
      <w:r w:rsidR="00527545" w:rsidRPr="006900D2">
        <w:rPr>
          <w:rFonts w:ascii="Arial" w:hAnsi="Arial"/>
          <w:color w:val="000000"/>
          <w:sz w:val="22"/>
          <w:szCs w:val="22"/>
        </w:rPr>
        <w:t>e</w:t>
      </w:r>
      <w:r w:rsidRPr="006900D2">
        <w:rPr>
          <w:rFonts w:ascii="Arial" w:hAnsi="Arial"/>
          <w:color w:val="000000"/>
          <w:sz w:val="22"/>
          <w:szCs w:val="22"/>
        </w:rPr>
        <w:t xml:space="preserve"> slične ili usporedive vrste i složenosti kao predmet nabave</w:t>
      </w:r>
      <w:r w:rsidR="00195B7B" w:rsidRPr="006900D2">
        <w:rPr>
          <w:rFonts w:ascii="Arial" w:hAnsi="Arial"/>
          <w:color w:val="000000"/>
          <w:sz w:val="22"/>
          <w:szCs w:val="22"/>
        </w:rPr>
        <w:t xml:space="preserve"> </w:t>
      </w:r>
      <w:r w:rsidRPr="006900D2">
        <w:rPr>
          <w:rFonts w:ascii="Arial" w:hAnsi="Arial"/>
          <w:color w:val="000000"/>
          <w:sz w:val="22"/>
          <w:szCs w:val="22"/>
        </w:rPr>
        <w:t>kumulativno najmanje u visini procijenjene vrijednosti</w:t>
      </w:r>
      <w:r w:rsidR="00C7560C" w:rsidRPr="006900D2">
        <w:rPr>
          <w:rFonts w:ascii="Arial" w:hAnsi="Arial"/>
          <w:color w:val="000000"/>
          <w:sz w:val="22"/>
          <w:szCs w:val="22"/>
        </w:rPr>
        <w:t xml:space="preserve"> nabave</w:t>
      </w:r>
      <w:r w:rsidRPr="006900D2">
        <w:rPr>
          <w:rFonts w:ascii="Arial" w:hAnsi="Arial"/>
          <w:color w:val="000000"/>
          <w:sz w:val="22"/>
          <w:szCs w:val="22"/>
        </w:rPr>
        <w:t xml:space="preserve"> iz točke 1.5. ovog Poziva na dostavu ponuda.</w:t>
      </w:r>
    </w:p>
    <w:p w14:paraId="3A7F1C08" w14:textId="77777777" w:rsidR="00052A7F" w:rsidRPr="006900D2" w:rsidRDefault="00052A7F" w:rsidP="00052A7F">
      <w:pPr>
        <w:autoSpaceDE w:val="0"/>
        <w:autoSpaceDN w:val="0"/>
        <w:adjustRightInd w:val="0"/>
        <w:jc w:val="both"/>
        <w:rPr>
          <w:rFonts w:ascii="Arial" w:hAnsi="Arial"/>
          <w:sz w:val="22"/>
          <w:szCs w:val="22"/>
        </w:rPr>
      </w:pPr>
      <w:r w:rsidRPr="006900D2">
        <w:rPr>
          <w:rFonts w:ascii="Arial" w:hAnsi="Arial"/>
          <w:sz w:val="22"/>
          <w:szCs w:val="22"/>
        </w:rPr>
        <w:t xml:space="preserve"> </w:t>
      </w:r>
    </w:p>
    <w:p w14:paraId="39632531" w14:textId="77777777" w:rsidR="00052A7F" w:rsidRPr="006900D2" w:rsidRDefault="00052A7F" w:rsidP="00052A7F">
      <w:pPr>
        <w:autoSpaceDE w:val="0"/>
        <w:autoSpaceDN w:val="0"/>
        <w:adjustRightInd w:val="0"/>
        <w:jc w:val="both"/>
        <w:rPr>
          <w:rFonts w:ascii="Arial" w:hAnsi="Arial"/>
          <w:sz w:val="22"/>
          <w:szCs w:val="22"/>
        </w:rPr>
      </w:pPr>
      <w:r w:rsidRPr="006900D2">
        <w:rPr>
          <w:rFonts w:ascii="Arial" w:hAnsi="Arial"/>
          <w:sz w:val="22"/>
          <w:szCs w:val="22"/>
        </w:rPr>
        <w:t xml:space="preserve">Ovaj uvjet se traži iz razloga što bi time naručitelju dao opravdanu vjeru i sigurnost da gospodarski subjekt posjeduje potrebno iskustvo za izvršavanje predmetne nabave te da uredno ispunjava ugovorne obveze. </w:t>
      </w:r>
    </w:p>
    <w:p w14:paraId="2B968AD0" w14:textId="77777777" w:rsidR="00052A7F" w:rsidRPr="006900D2" w:rsidRDefault="00052A7F" w:rsidP="00052A7F">
      <w:pPr>
        <w:ind w:right="80"/>
        <w:jc w:val="both"/>
        <w:rPr>
          <w:rFonts w:ascii="Arial" w:hAnsi="Arial"/>
          <w:sz w:val="22"/>
          <w:szCs w:val="22"/>
          <w:lang w:eastAsia="en-US"/>
        </w:rPr>
      </w:pPr>
    </w:p>
    <w:p w14:paraId="49582860" w14:textId="77777777" w:rsidR="00052A7F" w:rsidRPr="006900D2" w:rsidRDefault="00052A7F" w:rsidP="00052A7F">
      <w:pPr>
        <w:ind w:left="116" w:right="75"/>
        <w:jc w:val="both"/>
        <w:rPr>
          <w:rFonts w:ascii="Arial" w:hAnsi="Arial"/>
          <w:b/>
          <w:sz w:val="22"/>
          <w:szCs w:val="22"/>
          <w:lang w:eastAsia="en-US"/>
        </w:rPr>
      </w:pPr>
      <w:r w:rsidRPr="006900D2">
        <w:rPr>
          <w:rFonts w:ascii="Arial" w:hAnsi="Arial"/>
          <w:b/>
          <w:sz w:val="22"/>
          <w:szCs w:val="22"/>
          <w:lang w:eastAsia="en-US"/>
        </w:rPr>
        <w:t xml:space="preserve">4.2.1. </w:t>
      </w:r>
      <w:bookmarkStart w:id="0" w:name="_Hlk507238721"/>
      <w:r w:rsidRPr="006900D2">
        <w:rPr>
          <w:rFonts w:ascii="Arial" w:hAnsi="Arial"/>
          <w:b/>
          <w:sz w:val="22"/>
          <w:szCs w:val="22"/>
          <w:lang w:eastAsia="en-US"/>
        </w:rPr>
        <w:t>Dokazi stručne sposobnosti ponuditelja (obrazovanje i stručne kvalifikacije</w:t>
      </w:r>
      <w:bookmarkEnd w:id="0"/>
      <w:r w:rsidRPr="006900D2">
        <w:rPr>
          <w:rFonts w:ascii="Arial" w:hAnsi="Arial"/>
          <w:b/>
          <w:sz w:val="22"/>
          <w:szCs w:val="22"/>
          <w:lang w:eastAsia="en-US"/>
        </w:rPr>
        <w:t>):</w:t>
      </w:r>
    </w:p>
    <w:p w14:paraId="5611CA68" w14:textId="77777777" w:rsidR="00052A7F" w:rsidRPr="006900D2" w:rsidRDefault="00052A7F" w:rsidP="00052A7F">
      <w:pPr>
        <w:ind w:left="116" w:right="75"/>
        <w:jc w:val="both"/>
        <w:rPr>
          <w:rFonts w:ascii="Arial" w:hAnsi="Arial"/>
          <w:sz w:val="22"/>
          <w:szCs w:val="22"/>
          <w:lang w:eastAsia="en-US"/>
        </w:rPr>
      </w:pPr>
    </w:p>
    <w:p w14:paraId="56F6C1C6" w14:textId="77777777" w:rsidR="00A73AA9" w:rsidRDefault="00052A7F" w:rsidP="00052A7F">
      <w:pPr>
        <w:ind w:right="75"/>
        <w:jc w:val="both"/>
        <w:rPr>
          <w:rFonts w:ascii="Arial" w:hAnsi="Arial"/>
          <w:sz w:val="22"/>
          <w:szCs w:val="22"/>
          <w:lang w:eastAsia="en-US"/>
        </w:rPr>
      </w:pPr>
      <w:r w:rsidRPr="006900D2">
        <w:rPr>
          <w:rFonts w:ascii="Arial" w:hAnsi="Arial"/>
          <w:sz w:val="22"/>
          <w:szCs w:val="22"/>
          <w:lang w:eastAsia="en-US"/>
        </w:rPr>
        <w:t>Ponuditelj u predmetnom postupku nabave je dužan dokazati da raspolaže s</w:t>
      </w:r>
      <w:r w:rsidR="00A73AA9">
        <w:rPr>
          <w:rFonts w:ascii="Arial" w:hAnsi="Arial"/>
          <w:sz w:val="22"/>
          <w:szCs w:val="22"/>
          <w:lang w:eastAsia="en-US"/>
        </w:rPr>
        <w:t>a sljedećim stručnjacima:</w:t>
      </w:r>
    </w:p>
    <w:tbl>
      <w:tblPr>
        <w:tblW w:w="9067" w:type="dxa"/>
        <w:tblLayout w:type="fixed"/>
        <w:tblCellMar>
          <w:left w:w="0" w:type="dxa"/>
          <w:right w:w="0" w:type="dxa"/>
        </w:tblCellMar>
        <w:tblLook w:val="04A0" w:firstRow="1" w:lastRow="0" w:firstColumn="1" w:lastColumn="0" w:noHBand="0" w:noVBand="1"/>
      </w:tblPr>
      <w:tblGrid>
        <w:gridCol w:w="1682"/>
        <w:gridCol w:w="7385"/>
      </w:tblGrid>
      <w:tr w:rsidR="006664A3" w:rsidRPr="0055563A" w14:paraId="48F2429D" w14:textId="77777777" w:rsidTr="0055563A">
        <w:trPr>
          <w:trHeight w:val="728"/>
        </w:trPr>
        <w:tc>
          <w:tcPr>
            <w:tcW w:w="16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12A835EE" w14:textId="3472BFF5" w:rsidR="006664A3" w:rsidRPr="0055563A" w:rsidRDefault="006664A3" w:rsidP="00C56AD6">
            <w:pPr>
              <w:spacing w:line="256" w:lineRule="auto"/>
              <w:rPr>
                <w:rFonts w:ascii="Arial" w:eastAsia="Times New Roman" w:hAnsi="Arial"/>
                <w:b/>
                <w:sz w:val="22"/>
              </w:rPr>
            </w:pPr>
            <w:r w:rsidRPr="0055563A">
              <w:rPr>
                <w:rFonts w:ascii="Arial" w:eastAsia="Times New Roman" w:hAnsi="Arial"/>
                <w:b/>
                <w:sz w:val="22"/>
              </w:rPr>
              <w:lastRenderedPageBreak/>
              <w:t>Stručnjak:</w:t>
            </w:r>
          </w:p>
        </w:tc>
        <w:tc>
          <w:tcPr>
            <w:tcW w:w="73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5A29ABC0" w14:textId="7464CA96" w:rsidR="006664A3" w:rsidRPr="0055563A" w:rsidRDefault="006664A3" w:rsidP="00C56AD6">
            <w:pPr>
              <w:spacing w:line="256" w:lineRule="auto"/>
              <w:rPr>
                <w:rFonts w:ascii="Arial" w:hAnsi="Arial"/>
                <w:b/>
                <w:sz w:val="22"/>
              </w:rPr>
            </w:pPr>
            <w:r w:rsidRPr="0055563A">
              <w:rPr>
                <w:rFonts w:ascii="Arial" w:hAnsi="Arial"/>
                <w:b/>
                <w:sz w:val="22"/>
              </w:rPr>
              <w:t>Minimalna razina obrazov</w:t>
            </w:r>
            <w:r w:rsidR="00887E7D">
              <w:rPr>
                <w:rFonts w:ascii="Arial" w:hAnsi="Arial"/>
                <w:b/>
                <w:sz w:val="22"/>
              </w:rPr>
              <w:t>anja</w:t>
            </w:r>
            <w:r w:rsidR="0017236E">
              <w:rPr>
                <w:rFonts w:ascii="Arial" w:hAnsi="Arial"/>
                <w:b/>
                <w:sz w:val="22"/>
              </w:rPr>
              <w:t xml:space="preserve">, </w:t>
            </w:r>
            <w:r w:rsidR="00887E7D">
              <w:rPr>
                <w:rFonts w:ascii="Arial" w:hAnsi="Arial"/>
                <w:b/>
                <w:sz w:val="22"/>
              </w:rPr>
              <w:t>stručnosti</w:t>
            </w:r>
            <w:r w:rsidR="0017236E">
              <w:rPr>
                <w:rFonts w:ascii="Arial" w:hAnsi="Arial"/>
                <w:b/>
                <w:sz w:val="22"/>
              </w:rPr>
              <w:t xml:space="preserve"> i iskustva</w:t>
            </w:r>
            <w:r w:rsidRPr="0055563A">
              <w:rPr>
                <w:rFonts w:ascii="Arial" w:hAnsi="Arial"/>
                <w:b/>
                <w:sz w:val="22"/>
              </w:rPr>
              <w:t>:</w:t>
            </w:r>
          </w:p>
        </w:tc>
      </w:tr>
      <w:tr w:rsidR="006664A3" w:rsidRPr="00A66740" w14:paraId="69B44FDC" w14:textId="77777777" w:rsidTr="006664A3">
        <w:trPr>
          <w:trHeight w:val="1054"/>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74AE02" w14:textId="77777777" w:rsidR="006664A3" w:rsidRPr="00A66740" w:rsidRDefault="006664A3" w:rsidP="00C56AD6">
            <w:pPr>
              <w:spacing w:line="256" w:lineRule="auto"/>
              <w:rPr>
                <w:rFonts w:ascii="Arial" w:eastAsia="Times New Roman" w:hAnsi="Arial"/>
                <w:sz w:val="22"/>
              </w:rPr>
            </w:pPr>
            <w:r>
              <w:rPr>
                <w:rFonts w:ascii="Arial" w:eastAsia="Times New Roman" w:hAnsi="Arial"/>
                <w:sz w:val="22"/>
              </w:rPr>
              <w:t>Stručnjak 1. Voditelj projekta</w:t>
            </w:r>
          </w:p>
        </w:tc>
        <w:tc>
          <w:tcPr>
            <w:tcW w:w="73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2B3A4B" w14:textId="77777777" w:rsidR="006664A3" w:rsidRPr="0017236E" w:rsidRDefault="006664A3" w:rsidP="0017236E">
            <w:pPr>
              <w:pStyle w:val="Odlomakpopisa"/>
              <w:numPr>
                <w:ilvl w:val="0"/>
                <w:numId w:val="11"/>
              </w:numPr>
              <w:spacing w:line="256" w:lineRule="auto"/>
              <w:rPr>
                <w:rFonts w:ascii="Arial" w:hAnsi="Arial" w:cs="Arial"/>
                <w:sz w:val="22"/>
                <w:lang w:val="hr-HR"/>
              </w:rPr>
            </w:pPr>
            <w:r w:rsidRPr="0017236E">
              <w:rPr>
                <w:rFonts w:ascii="Arial" w:hAnsi="Arial"/>
                <w:sz w:val="22"/>
                <w:lang w:val="hr-HR"/>
              </w:rPr>
              <w:t>visoka stručna sprema odnosno završen preddiplomski i diplomski sveučilišni studij ili integrirani preddiplomski i diplomski sveučilišni studij ili specijalistički diplomski stručni studij (minimalno četiri godine)</w:t>
            </w:r>
          </w:p>
          <w:p w14:paraId="3E445DD7" w14:textId="4A32E5CE" w:rsidR="0017236E" w:rsidRPr="0017236E" w:rsidRDefault="0017236E" w:rsidP="0017236E">
            <w:pPr>
              <w:pStyle w:val="Odlomakpopisa"/>
              <w:numPr>
                <w:ilvl w:val="0"/>
                <w:numId w:val="11"/>
              </w:numPr>
              <w:spacing w:line="256" w:lineRule="auto"/>
              <w:rPr>
                <w:rFonts w:ascii="Arial" w:hAnsi="Arial" w:cs="Arial"/>
                <w:sz w:val="22"/>
                <w:lang w:val="hr-HR"/>
              </w:rPr>
            </w:pPr>
            <w:r>
              <w:rPr>
                <w:rFonts w:ascii="Arial" w:hAnsi="Arial" w:cs="Arial"/>
                <w:sz w:val="22"/>
                <w:lang w:val="hr-HR"/>
              </w:rPr>
              <w:t>sudje</w:t>
            </w:r>
            <w:r w:rsidR="002D0FD0">
              <w:rPr>
                <w:rFonts w:ascii="Arial" w:hAnsi="Arial" w:cs="Arial"/>
                <w:sz w:val="22"/>
                <w:lang w:val="hr-HR"/>
              </w:rPr>
              <w:t>lovanje u provedbi minimalno</w:t>
            </w:r>
            <w:r w:rsidR="00002D71">
              <w:rPr>
                <w:rFonts w:ascii="Arial" w:hAnsi="Arial" w:cs="Arial"/>
                <w:sz w:val="22"/>
                <w:lang w:val="hr-HR"/>
              </w:rPr>
              <w:t xml:space="preserve"> pet</w:t>
            </w:r>
            <w:r w:rsidR="002D0FD0">
              <w:rPr>
                <w:rFonts w:ascii="Arial" w:hAnsi="Arial" w:cs="Arial"/>
                <w:sz w:val="22"/>
                <w:lang w:val="hr-HR"/>
              </w:rPr>
              <w:t xml:space="preserve"> </w:t>
            </w:r>
            <w:r w:rsidR="00002D71">
              <w:rPr>
                <w:rFonts w:ascii="Arial" w:hAnsi="Arial" w:cs="Arial"/>
                <w:sz w:val="22"/>
                <w:lang w:val="hr-HR"/>
              </w:rPr>
              <w:t>(</w:t>
            </w:r>
            <w:r w:rsidR="00D36765">
              <w:rPr>
                <w:rFonts w:ascii="Arial" w:hAnsi="Arial" w:cs="Arial"/>
                <w:sz w:val="22"/>
                <w:lang w:val="hr-HR"/>
              </w:rPr>
              <w:t>5</w:t>
            </w:r>
            <w:r w:rsidR="00002D71">
              <w:rPr>
                <w:rFonts w:ascii="Arial" w:hAnsi="Arial" w:cs="Arial"/>
                <w:sz w:val="22"/>
                <w:lang w:val="hr-HR"/>
              </w:rPr>
              <w:t>)</w:t>
            </w:r>
            <w:r w:rsidR="00D36765">
              <w:rPr>
                <w:rFonts w:ascii="Arial" w:hAnsi="Arial" w:cs="Arial"/>
                <w:sz w:val="22"/>
                <w:lang w:val="hr-HR"/>
              </w:rPr>
              <w:t xml:space="preserve"> projekata sufinanciranih iz </w:t>
            </w:r>
            <w:r w:rsidR="00002D71">
              <w:rPr>
                <w:rFonts w:ascii="Arial" w:hAnsi="Arial" w:cs="Arial"/>
                <w:sz w:val="22"/>
                <w:lang w:val="hr-HR"/>
              </w:rPr>
              <w:t>EU</w:t>
            </w:r>
            <w:r w:rsidR="00D36765">
              <w:rPr>
                <w:rFonts w:ascii="Arial" w:hAnsi="Arial" w:cs="Arial"/>
                <w:sz w:val="22"/>
                <w:lang w:val="hr-HR"/>
              </w:rPr>
              <w:t xml:space="preserve"> fondova</w:t>
            </w:r>
          </w:p>
        </w:tc>
      </w:tr>
      <w:tr w:rsidR="006664A3" w:rsidRPr="00A66740" w14:paraId="1B6BA509" w14:textId="77777777" w:rsidTr="006664A3">
        <w:trPr>
          <w:trHeight w:val="1268"/>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68A5E1" w14:textId="77777777" w:rsidR="006664A3" w:rsidRPr="00A66740" w:rsidRDefault="006664A3" w:rsidP="00C56AD6">
            <w:pPr>
              <w:spacing w:line="256" w:lineRule="auto"/>
              <w:rPr>
                <w:rFonts w:ascii="Arial" w:eastAsia="Times New Roman" w:hAnsi="Arial"/>
                <w:sz w:val="22"/>
              </w:rPr>
            </w:pPr>
            <w:r>
              <w:rPr>
                <w:rFonts w:ascii="Arial" w:eastAsia="Times New Roman" w:hAnsi="Arial"/>
                <w:sz w:val="22"/>
              </w:rPr>
              <w:t>Stručnjak 2. Stručnjak za javnu nabavu</w:t>
            </w:r>
          </w:p>
        </w:tc>
        <w:tc>
          <w:tcPr>
            <w:tcW w:w="73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B8E4F" w14:textId="77777777" w:rsidR="006664A3" w:rsidRDefault="006664A3" w:rsidP="00D36765">
            <w:pPr>
              <w:pStyle w:val="Odlomakpopisa"/>
              <w:numPr>
                <w:ilvl w:val="0"/>
                <w:numId w:val="11"/>
              </w:numPr>
              <w:spacing w:line="256" w:lineRule="auto"/>
              <w:rPr>
                <w:rFonts w:ascii="Arial" w:hAnsi="Arial"/>
                <w:sz w:val="22"/>
                <w:lang w:val="hr-HR"/>
              </w:rPr>
            </w:pPr>
            <w:r w:rsidRPr="00D36765">
              <w:rPr>
                <w:rFonts w:ascii="Arial" w:hAnsi="Arial"/>
                <w:sz w:val="22"/>
                <w:lang w:val="hr-HR"/>
              </w:rPr>
              <w:t>visoka stručna sprema odnosno završen preddiplomski i diplomski sveučilišni studij ili integrirani preddiplomski i diplomski sveučilišni studij ili specijalistički diplomski stručni studij (minimalno četiri godine) i posjedovanje važećeg certifikata Ministarstva gospodarstva u provedbi javne nabave</w:t>
            </w:r>
          </w:p>
          <w:p w14:paraId="5AB08559" w14:textId="3A8947BA" w:rsidR="00257D3E" w:rsidRPr="00D36765" w:rsidRDefault="00257D3E" w:rsidP="00D36765">
            <w:pPr>
              <w:pStyle w:val="Odlomakpopisa"/>
              <w:numPr>
                <w:ilvl w:val="0"/>
                <w:numId w:val="11"/>
              </w:numPr>
              <w:spacing w:line="256" w:lineRule="auto"/>
              <w:rPr>
                <w:rFonts w:ascii="Arial" w:hAnsi="Arial"/>
                <w:sz w:val="22"/>
                <w:lang w:val="hr-HR"/>
              </w:rPr>
            </w:pPr>
            <w:r>
              <w:rPr>
                <w:rFonts w:ascii="Arial" w:hAnsi="Arial"/>
                <w:sz w:val="22"/>
                <w:lang w:val="hr-HR"/>
              </w:rPr>
              <w:t xml:space="preserve">sudjelovanje u postupcima nabave radova i/ili roba i/ili usluga u sklopu </w:t>
            </w:r>
            <w:r w:rsidR="00CF4389">
              <w:rPr>
                <w:rFonts w:ascii="Arial" w:hAnsi="Arial"/>
                <w:sz w:val="22"/>
                <w:lang w:val="hr-HR"/>
              </w:rPr>
              <w:t xml:space="preserve">provedbe minimalno </w:t>
            </w:r>
            <w:r w:rsidR="00002D71">
              <w:rPr>
                <w:rFonts w:ascii="Arial" w:hAnsi="Arial"/>
                <w:sz w:val="22"/>
                <w:lang w:val="hr-HR"/>
              </w:rPr>
              <w:t>pet (</w:t>
            </w:r>
            <w:r w:rsidR="00CF4389">
              <w:rPr>
                <w:rFonts w:ascii="Arial" w:hAnsi="Arial"/>
                <w:sz w:val="22"/>
                <w:lang w:val="hr-HR"/>
              </w:rPr>
              <w:t>5</w:t>
            </w:r>
            <w:r w:rsidR="00002D71">
              <w:rPr>
                <w:rFonts w:ascii="Arial" w:hAnsi="Arial"/>
                <w:sz w:val="22"/>
                <w:lang w:val="hr-HR"/>
              </w:rPr>
              <w:t>)</w:t>
            </w:r>
            <w:r w:rsidR="00CF4389">
              <w:rPr>
                <w:rFonts w:ascii="Arial" w:hAnsi="Arial"/>
                <w:sz w:val="22"/>
                <w:lang w:val="hr-HR"/>
              </w:rPr>
              <w:t xml:space="preserve"> projekata sufinanciranih iz </w:t>
            </w:r>
            <w:r w:rsidR="00002D71">
              <w:rPr>
                <w:rFonts w:ascii="Arial" w:hAnsi="Arial" w:cs="Arial"/>
                <w:sz w:val="22"/>
                <w:lang w:val="hr-HR"/>
              </w:rPr>
              <w:t>EU</w:t>
            </w:r>
            <w:r w:rsidR="00CF4389">
              <w:rPr>
                <w:rFonts w:ascii="Arial" w:hAnsi="Arial" w:cs="Arial"/>
                <w:sz w:val="22"/>
                <w:lang w:val="hr-HR"/>
              </w:rPr>
              <w:t xml:space="preserve"> fondova</w:t>
            </w:r>
          </w:p>
        </w:tc>
      </w:tr>
      <w:tr w:rsidR="006664A3" w:rsidRPr="00A66740" w14:paraId="020BCE6B" w14:textId="77777777" w:rsidTr="006664A3">
        <w:trPr>
          <w:trHeight w:val="141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A6FFFF" w14:textId="77777777" w:rsidR="006664A3" w:rsidRPr="00A66740" w:rsidRDefault="006664A3" w:rsidP="00C56AD6">
            <w:pPr>
              <w:spacing w:line="256" w:lineRule="auto"/>
              <w:rPr>
                <w:rFonts w:ascii="Arial" w:eastAsia="Times New Roman" w:hAnsi="Arial"/>
                <w:sz w:val="22"/>
              </w:rPr>
            </w:pPr>
            <w:r>
              <w:rPr>
                <w:rFonts w:ascii="Arial" w:eastAsia="Times New Roman" w:hAnsi="Arial"/>
                <w:sz w:val="22"/>
              </w:rPr>
              <w:t>Stručnjak 3. Stručnjak za vidljivost EU projekata</w:t>
            </w:r>
          </w:p>
        </w:tc>
        <w:tc>
          <w:tcPr>
            <w:tcW w:w="73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BAAB81" w14:textId="77777777" w:rsidR="006664A3" w:rsidRDefault="006664A3" w:rsidP="00CF4389">
            <w:pPr>
              <w:pStyle w:val="Odlomakpopisa"/>
              <w:numPr>
                <w:ilvl w:val="0"/>
                <w:numId w:val="11"/>
              </w:numPr>
              <w:spacing w:line="256" w:lineRule="auto"/>
              <w:rPr>
                <w:rFonts w:ascii="Arial" w:hAnsi="Arial"/>
                <w:sz w:val="22"/>
                <w:lang w:val="hr-HR"/>
              </w:rPr>
            </w:pPr>
            <w:r w:rsidRPr="00CF4389">
              <w:rPr>
                <w:rFonts w:ascii="Arial" w:hAnsi="Arial"/>
                <w:sz w:val="22"/>
                <w:lang w:val="hr-HR"/>
              </w:rPr>
              <w:t>visoka stručna sprema odnosno završen preddiplomski i diplomski sveučilišni studij ili integrirani preddiplomski i diplomski sveučilišni studij ili specijalistički diplomski stručni studij (minimalno četiri godine)</w:t>
            </w:r>
          </w:p>
          <w:p w14:paraId="20B7962E" w14:textId="50EB82A4" w:rsidR="00CF4389" w:rsidRPr="007118F3" w:rsidRDefault="007118F3" w:rsidP="007118F3">
            <w:pPr>
              <w:pStyle w:val="Odlomakpopisa"/>
              <w:numPr>
                <w:ilvl w:val="0"/>
                <w:numId w:val="11"/>
              </w:numPr>
              <w:rPr>
                <w:rFonts w:ascii="Arial" w:hAnsi="Arial"/>
                <w:sz w:val="22"/>
                <w:lang w:val="hr-HR"/>
              </w:rPr>
            </w:pPr>
            <w:r w:rsidRPr="007118F3">
              <w:rPr>
                <w:rFonts w:ascii="Arial" w:hAnsi="Arial"/>
                <w:sz w:val="22"/>
                <w:lang w:val="hr-HR"/>
              </w:rPr>
              <w:t xml:space="preserve">sudjelovanje u provedbi minimalno jednog (1) projekta sufinanciranog iz EU fondova na poslovima promidžbe i vidljivosti </w:t>
            </w:r>
          </w:p>
        </w:tc>
      </w:tr>
    </w:tbl>
    <w:p w14:paraId="1C738B40" w14:textId="3BA8921F" w:rsidR="00052A7F" w:rsidRDefault="00052A7F" w:rsidP="00052A7F">
      <w:pPr>
        <w:ind w:left="116" w:right="75"/>
        <w:jc w:val="both"/>
        <w:rPr>
          <w:rFonts w:ascii="Arial" w:hAnsi="Arial"/>
          <w:sz w:val="22"/>
          <w:szCs w:val="22"/>
          <w:lang w:eastAsia="en-US"/>
        </w:rPr>
      </w:pPr>
    </w:p>
    <w:p w14:paraId="4A7DA8AD" w14:textId="77777777" w:rsidR="00E1504F" w:rsidRPr="006900D2" w:rsidRDefault="00E1504F" w:rsidP="00052A7F">
      <w:pPr>
        <w:ind w:right="75"/>
        <w:jc w:val="both"/>
        <w:rPr>
          <w:rFonts w:ascii="Arial" w:hAnsi="Arial"/>
          <w:sz w:val="22"/>
          <w:szCs w:val="22"/>
          <w:lang w:eastAsia="en-US"/>
        </w:rPr>
      </w:pPr>
    </w:p>
    <w:p w14:paraId="22F5BE2A" w14:textId="170F9394"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 xml:space="preserve">Kao dokaz traženih uvjeta ponuditelj u svojoj ponudi prilaže </w:t>
      </w:r>
      <w:r w:rsidR="00116F21">
        <w:rPr>
          <w:rFonts w:ascii="Arial" w:hAnsi="Arial"/>
          <w:sz w:val="22"/>
          <w:szCs w:val="22"/>
          <w:lang w:eastAsia="en-US"/>
        </w:rPr>
        <w:t>Izjavu</w:t>
      </w:r>
      <w:r w:rsidR="00887E7D" w:rsidRPr="00887E7D">
        <w:rPr>
          <w:rFonts w:ascii="Arial" w:hAnsi="Arial"/>
          <w:sz w:val="22"/>
          <w:szCs w:val="22"/>
          <w:lang w:eastAsia="en-US"/>
        </w:rPr>
        <w:t xml:space="preserve"> gospodarskog subjekta da </w:t>
      </w:r>
      <w:r w:rsidR="00887E7D" w:rsidRPr="007D30B9">
        <w:rPr>
          <w:rFonts w:ascii="Arial" w:hAnsi="Arial"/>
          <w:sz w:val="22"/>
          <w:szCs w:val="22"/>
          <w:lang w:eastAsia="en-US"/>
        </w:rPr>
        <w:t xml:space="preserve">raspolaže stručnjacima koji posjeduju obrazovne i stručne kvalifikacije </w:t>
      </w:r>
      <w:r w:rsidR="00D1044F" w:rsidRPr="007D30B9">
        <w:rPr>
          <w:rFonts w:ascii="Arial" w:hAnsi="Arial"/>
          <w:sz w:val="22"/>
          <w:szCs w:val="22"/>
          <w:lang w:eastAsia="en-US"/>
        </w:rPr>
        <w:t>(P</w:t>
      </w:r>
      <w:r w:rsidR="00541EC2" w:rsidRPr="007D30B9">
        <w:rPr>
          <w:rFonts w:ascii="Arial" w:hAnsi="Arial"/>
          <w:sz w:val="22"/>
          <w:szCs w:val="22"/>
          <w:lang w:eastAsia="en-US"/>
        </w:rPr>
        <w:t>rilog</w:t>
      </w:r>
      <w:r w:rsidR="00463800" w:rsidRPr="007D30B9">
        <w:rPr>
          <w:rFonts w:ascii="Arial" w:hAnsi="Arial"/>
          <w:sz w:val="22"/>
          <w:szCs w:val="22"/>
          <w:lang w:eastAsia="en-US"/>
        </w:rPr>
        <w:t xml:space="preserve"> V.</w:t>
      </w:r>
      <w:r w:rsidR="00D1044F" w:rsidRPr="007D30B9">
        <w:rPr>
          <w:rFonts w:ascii="Arial" w:hAnsi="Arial"/>
          <w:sz w:val="22"/>
          <w:szCs w:val="22"/>
          <w:lang w:eastAsia="en-US"/>
        </w:rPr>
        <w:t xml:space="preserve">) </w:t>
      </w:r>
      <w:r w:rsidRPr="007D30B9">
        <w:rPr>
          <w:rFonts w:ascii="Arial" w:hAnsi="Arial"/>
          <w:sz w:val="22"/>
          <w:szCs w:val="22"/>
          <w:lang w:eastAsia="en-US"/>
        </w:rPr>
        <w:t>koje</w:t>
      </w:r>
      <w:r w:rsidRPr="006900D2">
        <w:rPr>
          <w:rFonts w:ascii="Arial" w:hAnsi="Arial"/>
          <w:sz w:val="22"/>
          <w:szCs w:val="22"/>
          <w:lang w:eastAsia="en-US"/>
        </w:rPr>
        <w:t xml:space="preserve"> namjerava angažirati i koji će biti odgovorni za pružanje usluga.</w:t>
      </w:r>
    </w:p>
    <w:p w14:paraId="488D1B5D" w14:textId="77777777" w:rsidR="00052A7F" w:rsidRPr="006900D2" w:rsidRDefault="00052A7F" w:rsidP="00052A7F">
      <w:pPr>
        <w:ind w:right="75"/>
        <w:jc w:val="both"/>
        <w:rPr>
          <w:rFonts w:ascii="Arial" w:hAnsi="Arial"/>
          <w:sz w:val="22"/>
          <w:szCs w:val="22"/>
          <w:lang w:eastAsia="en-US"/>
        </w:rPr>
      </w:pPr>
    </w:p>
    <w:p w14:paraId="079BD083" w14:textId="19B2DB6B" w:rsidR="00052A7F" w:rsidRDefault="00052A7F" w:rsidP="002915AE">
      <w:pPr>
        <w:ind w:right="75"/>
        <w:jc w:val="both"/>
        <w:rPr>
          <w:rFonts w:ascii="Arial" w:hAnsi="Arial"/>
          <w:sz w:val="22"/>
          <w:szCs w:val="22"/>
          <w:lang w:eastAsia="en-US"/>
        </w:rPr>
      </w:pPr>
      <w:r w:rsidRPr="006900D2">
        <w:rPr>
          <w:rFonts w:ascii="Arial" w:hAnsi="Arial"/>
          <w:sz w:val="22"/>
          <w:szCs w:val="22"/>
          <w:lang w:eastAsia="en-US"/>
        </w:rPr>
        <w:t xml:space="preserve">Nadalje, </w:t>
      </w:r>
      <w:r w:rsidR="00541EC2">
        <w:rPr>
          <w:rFonts w:ascii="Arial" w:hAnsi="Arial"/>
          <w:sz w:val="22"/>
          <w:szCs w:val="22"/>
          <w:lang w:eastAsia="en-US"/>
        </w:rPr>
        <w:t>Izjavi gospodarskog subjekta da raspolaže stručnjacima koji posjeduju obrazovne i stručne kvalifikacije</w:t>
      </w:r>
      <w:r w:rsidR="00FE57F9">
        <w:rPr>
          <w:rFonts w:ascii="Arial" w:hAnsi="Arial"/>
          <w:sz w:val="22"/>
          <w:szCs w:val="22"/>
          <w:lang w:eastAsia="en-US"/>
        </w:rPr>
        <w:t xml:space="preserve"> </w:t>
      </w:r>
      <w:r w:rsidRPr="006900D2">
        <w:rPr>
          <w:rFonts w:ascii="Arial" w:hAnsi="Arial"/>
          <w:sz w:val="22"/>
          <w:szCs w:val="22"/>
          <w:lang w:eastAsia="en-US"/>
        </w:rPr>
        <w:t>se obvezno prilažu</w:t>
      </w:r>
      <w:r w:rsidR="002915AE">
        <w:rPr>
          <w:rFonts w:ascii="Arial" w:hAnsi="Arial"/>
          <w:sz w:val="22"/>
          <w:szCs w:val="22"/>
          <w:lang w:eastAsia="en-US"/>
        </w:rPr>
        <w:t xml:space="preserve"> </w:t>
      </w:r>
      <w:r w:rsidRPr="002915AE">
        <w:rPr>
          <w:rFonts w:ascii="Arial" w:hAnsi="Arial"/>
          <w:sz w:val="22"/>
          <w:szCs w:val="22"/>
          <w:lang w:eastAsia="en-US"/>
        </w:rPr>
        <w:t>dokazi o stečenoj stručnoj spremi (diploma, uvjerenje ili drugi jednakovrijedan dokument),</w:t>
      </w:r>
      <w:r w:rsidR="00B45852" w:rsidRPr="002915AE">
        <w:rPr>
          <w:rFonts w:ascii="Arial" w:hAnsi="Arial"/>
          <w:sz w:val="22"/>
          <w:szCs w:val="22"/>
          <w:lang w:eastAsia="en-US"/>
        </w:rPr>
        <w:t xml:space="preserve"> </w:t>
      </w:r>
      <w:r w:rsidRPr="002915AE">
        <w:rPr>
          <w:rFonts w:ascii="Arial" w:hAnsi="Arial"/>
          <w:sz w:val="22"/>
          <w:szCs w:val="22"/>
          <w:lang w:eastAsia="en-US"/>
        </w:rPr>
        <w:t>važeći certifikat u području javne nabave</w:t>
      </w:r>
      <w:r w:rsidR="00FE57F9" w:rsidRPr="002915AE">
        <w:rPr>
          <w:rFonts w:ascii="Arial" w:hAnsi="Arial"/>
          <w:sz w:val="22"/>
          <w:szCs w:val="22"/>
          <w:lang w:eastAsia="en-US"/>
        </w:rPr>
        <w:t xml:space="preserve"> za Stručnjaka 2.</w:t>
      </w:r>
      <w:r w:rsidR="00B45852" w:rsidRPr="002915AE">
        <w:rPr>
          <w:rFonts w:ascii="Arial" w:hAnsi="Arial"/>
          <w:sz w:val="22"/>
          <w:szCs w:val="22"/>
          <w:lang w:eastAsia="en-US"/>
        </w:rPr>
        <w:t xml:space="preserve"> </w:t>
      </w:r>
      <w:r w:rsidR="002915AE" w:rsidRPr="002915AE">
        <w:rPr>
          <w:rFonts w:ascii="Arial" w:hAnsi="Arial"/>
          <w:sz w:val="22"/>
          <w:szCs w:val="22"/>
          <w:lang w:eastAsia="en-US"/>
        </w:rPr>
        <w:t>te</w:t>
      </w:r>
      <w:r w:rsidRPr="002915AE">
        <w:rPr>
          <w:rFonts w:ascii="Arial" w:hAnsi="Arial"/>
          <w:sz w:val="22"/>
          <w:szCs w:val="22"/>
          <w:lang w:eastAsia="en-US"/>
        </w:rPr>
        <w:t xml:space="preserve"> životopisi stručnjaka koji će biti angažirani na izvršenju usluga iz kojih moraju biti vidljivi svi uvjeti traženi ovom točkom Poziva na dostavu ponuda.</w:t>
      </w:r>
    </w:p>
    <w:p w14:paraId="7D985E86" w14:textId="77777777" w:rsidR="002915AE" w:rsidRPr="002915AE" w:rsidRDefault="002915AE" w:rsidP="002915AE">
      <w:pPr>
        <w:ind w:right="75"/>
        <w:jc w:val="both"/>
        <w:rPr>
          <w:rFonts w:ascii="Arial" w:hAnsi="Arial"/>
          <w:sz w:val="22"/>
          <w:szCs w:val="22"/>
          <w:lang w:eastAsia="en-US"/>
        </w:rPr>
      </w:pPr>
    </w:p>
    <w:p w14:paraId="7F9AE19E" w14:textId="03C0AA17" w:rsidR="00052A7F" w:rsidRPr="006900D2" w:rsidRDefault="00052A7F" w:rsidP="00052A7F">
      <w:pPr>
        <w:ind w:right="75"/>
        <w:jc w:val="both"/>
        <w:rPr>
          <w:rFonts w:ascii="Arial" w:hAnsi="Arial"/>
          <w:noProof/>
          <w:sz w:val="22"/>
          <w:szCs w:val="22"/>
          <w:lang w:eastAsia="en-US"/>
        </w:rPr>
      </w:pPr>
      <w:r w:rsidRPr="006900D2">
        <w:rPr>
          <w:rFonts w:ascii="Arial" w:hAnsi="Arial"/>
          <w:noProof/>
          <w:sz w:val="22"/>
          <w:szCs w:val="22"/>
          <w:lang w:eastAsia="en-US"/>
        </w:rPr>
        <w:t>Pod navedenim uvjetima, zajednica ponuditelja može se osloniti na sposobnost članova zajednice ponuditelja.</w:t>
      </w:r>
    </w:p>
    <w:p w14:paraId="7567D5A9" w14:textId="2B7CB7E5" w:rsidR="0070279C" w:rsidRPr="006900D2" w:rsidRDefault="0070279C" w:rsidP="00052A7F">
      <w:pPr>
        <w:ind w:right="75"/>
        <w:jc w:val="both"/>
        <w:rPr>
          <w:rFonts w:ascii="Arial" w:hAnsi="Arial"/>
          <w:sz w:val="22"/>
          <w:szCs w:val="22"/>
          <w:lang w:eastAsia="en-US"/>
        </w:rPr>
      </w:pPr>
    </w:p>
    <w:p w14:paraId="2C5EA30C" w14:textId="77777777" w:rsidR="0070279C" w:rsidRPr="006900D2" w:rsidRDefault="0070279C" w:rsidP="0070279C">
      <w:pPr>
        <w:jc w:val="both"/>
        <w:rPr>
          <w:rFonts w:ascii="Arial" w:hAnsi="Arial"/>
          <w:sz w:val="22"/>
          <w:szCs w:val="22"/>
        </w:rPr>
      </w:pPr>
      <w:r w:rsidRPr="006900D2">
        <w:rPr>
          <w:rFonts w:ascii="Arial" w:hAnsi="Arial"/>
          <w:sz w:val="22"/>
          <w:szCs w:val="22"/>
        </w:rPr>
        <w:t xml:space="preserve">Traženi dokazi mogu se priložiti u izvorniku, u ovjerenoj ili neovjerenoj preslici i svi dokazi moraju biti na hrvatskom jeziku ili prevedeni na hrvatski jezik od strane ovlaštenog prevoditelja. </w:t>
      </w:r>
    </w:p>
    <w:p w14:paraId="45A1D9E7" w14:textId="77777777" w:rsidR="0070279C" w:rsidRPr="006900D2" w:rsidRDefault="0070279C" w:rsidP="0070279C">
      <w:pPr>
        <w:jc w:val="both"/>
        <w:rPr>
          <w:rFonts w:ascii="Arial" w:hAnsi="Arial"/>
          <w:sz w:val="22"/>
          <w:szCs w:val="22"/>
        </w:rPr>
      </w:pPr>
      <w:r w:rsidRPr="006900D2">
        <w:rPr>
          <w:rFonts w:ascii="Arial" w:hAnsi="Arial"/>
          <w:sz w:val="22"/>
          <w:szCs w:val="22"/>
        </w:rPr>
        <w:t xml:space="preserve">Prije donošenja Obavijesti o odabiru ili poništenju jednostavne nabave, Naručitelj može od najpovoljnijeg ponuditelja zatražiti dostavu izvornika ili ovjerenih preslika dokumenata koji su traženi, a koje izdaju nadležna tijela. Naručitelj može tražiti dopunu i/ili pojašnjenje ponude. </w:t>
      </w:r>
    </w:p>
    <w:p w14:paraId="6D3144E3" w14:textId="77777777" w:rsidR="0070279C" w:rsidRPr="006900D2" w:rsidRDefault="0070279C" w:rsidP="0070279C">
      <w:pPr>
        <w:jc w:val="both"/>
        <w:rPr>
          <w:rFonts w:ascii="Arial" w:hAnsi="Arial"/>
          <w:sz w:val="22"/>
          <w:szCs w:val="22"/>
        </w:rPr>
      </w:pPr>
      <w:r w:rsidRPr="006900D2">
        <w:rPr>
          <w:rFonts w:ascii="Arial" w:hAnsi="Arial"/>
          <w:sz w:val="22"/>
          <w:szCs w:val="22"/>
        </w:rPr>
        <w:t xml:space="preserve">Ponuditelji koji ne zadovoljavaju postavljene zahtjeve u pogledu dokaza o sposobnosti i ostalih zahtjeva Naručitelja, isključit će se iz daljnjeg postupka pregleda. </w:t>
      </w:r>
    </w:p>
    <w:p w14:paraId="6AA79DA3" w14:textId="3B576110" w:rsidR="0070279C" w:rsidRPr="006900D2" w:rsidRDefault="0070279C" w:rsidP="00052A7F">
      <w:pPr>
        <w:ind w:right="75"/>
        <w:jc w:val="both"/>
        <w:rPr>
          <w:rFonts w:ascii="Arial" w:hAnsi="Arial"/>
          <w:sz w:val="22"/>
          <w:szCs w:val="22"/>
          <w:lang w:eastAsia="en-US"/>
        </w:rPr>
      </w:pPr>
    </w:p>
    <w:p w14:paraId="22337D67" w14:textId="77777777" w:rsidR="0070279C" w:rsidRPr="006900D2" w:rsidRDefault="0070279C" w:rsidP="00052A7F">
      <w:pPr>
        <w:ind w:right="75"/>
        <w:jc w:val="both"/>
        <w:rPr>
          <w:rFonts w:ascii="Arial" w:hAnsi="Arial"/>
          <w:sz w:val="22"/>
          <w:szCs w:val="22"/>
          <w:lang w:eastAsia="en-US"/>
        </w:rPr>
      </w:pPr>
    </w:p>
    <w:p w14:paraId="73CE54CB" w14:textId="77777777" w:rsidR="00052A7F" w:rsidRPr="006900D2" w:rsidRDefault="00052A7F" w:rsidP="00052A7F">
      <w:pPr>
        <w:ind w:right="75"/>
        <w:jc w:val="both"/>
        <w:rPr>
          <w:rFonts w:ascii="Arial" w:hAnsi="Arial"/>
          <w:sz w:val="22"/>
          <w:szCs w:val="22"/>
          <w:lang w:eastAsia="en-US"/>
        </w:rPr>
      </w:pPr>
    </w:p>
    <w:p w14:paraId="4D97ED40"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5.  UVJETI SPOSOBNOSTI ZAJEDNIČKIH PONUDITELJA </w:t>
      </w:r>
    </w:p>
    <w:p w14:paraId="587593AE" w14:textId="77777777" w:rsidR="00052A7F" w:rsidRPr="006900D2" w:rsidRDefault="00052A7F" w:rsidP="00052A7F">
      <w:pPr>
        <w:jc w:val="both"/>
        <w:rPr>
          <w:rFonts w:ascii="Arial" w:hAnsi="Arial"/>
          <w:sz w:val="22"/>
          <w:szCs w:val="22"/>
        </w:rPr>
      </w:pPr>
      <w:r w:rsidRPr="006900D2">
        <w:rPr>
          <w:rFonts w:ascii="Arial" w:hAnsi="Arial"/>
          <w:sz w:val="22"/>
          <w:szCs w:val="22"/>
        </w:rPr>
        <w:t>Naručitelj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w:t>
      </w:r>
    </w:p>
    <w:p w14:paraId="31AF557A" w14:textId="77777777" w:rsidR="00052A7F" w:rsidRPr="006900D2" w:rsidRDefault="00052A7F" w:rsidP="00052A7F">
      <w:pPr>
        <w:jc w:val="both"/>
        <w:rPr>
          <w:rFonts w:ascii="Arial" w:hAnsi="Arial"/>
          <w:sz w:val="22"/>
          <w:szCs w:val="22"/>
        </w:rPr>
      </w:pPr>
      <w:r w:rsidRPr="006900D2">
        <w:rPr>
          <w:rFonts w:ascii="Arial" w:hAnsi="Arial"/>
          <w:sz w:val="22"/>
          <w:szCs w:val="22"/>
        </w:rPr>
        <w:lastRenderedPageBreak/>
        <w:t xml:space="preserve">Naručitelj neposredno plaća svakom članu zajednice ponuditelja za onaj dio ugovora o nabavi koji je on izvršio, ako zajednica ponuditelja ne odredi drugačije. Odgovornost ponuditelja iz zajednice ponuditelja je solidarna. </w:t>
      </w:r>
    </w:p>
    <w:p w14:paraId="2E6EE5F0"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Ponuda zajednice ponuditelja mora sadržavati naziv i sjedište svih gospodarskih subjekata iz zajedničke ponude, naziv i sjedište nositelja ponude, imena i potrebnu stručnu spremu osoba odgovornih za izvršenje nabave iz zajedničke ponude uz obveznu naznaku člana zajednice ponuditelja koji je ovlašten za komunikaciju s naručiteljem. </w:t>
      </w:r>
    </w:p>
    <w:p w14:paraId="6F780000" w14:textId="552FF18C" w:rsidR="00052A7F" w:rsidRPr="006900D2" w:rsidRDefault="00052A7F" w:rsidP="00052A7F">
      <w:pPr>
        <w:jc w:val="both"/>
        <w:rPr>
          <w:rFonts w:ascii="Arial" w:hAnsi="Arial"/>
          <w:sz w:val="22"/>
          <w:szCs w:val="22"/>
        </w:rPr>
      </w:pPr>
      <w:r w:rsidRPr="006900D2">
        <w:rPr>
          <w:rFonts w:ascii="Arial" w:hAnsi="Arial"/>
          <w:sz w:val="22"/>
          <w:szCs w:val="22"/>
        </w:rPr>
        <w:t xml:space="preserve">Svi članovi zajednice ponuditelja obvezni su pojedinačno dokazati uvjete iz točke 3. i 4.1, dok uvjete iz točke 4.2. ovih uputa mogu zajednički dokazati. </w:t>
      </w:r>
    </w:p>
    <w:p w14:paraId="69A4FBB4" w14:textId="77777777" w:rsidR="00052A7F" w:rsidRPr="006900D2" w:rsidRDefault="00052A7F" w:rsidP="00052A7F">
      <w:pPr>
        <w:jc w:val="both"/>
        <w:rPr>
          <w:rFonts w:ascii="Arial" w:hAnsi="Arial"/>
          <w:sz w:val="22"/>
          <w:szCs w:val="22"/>
        </w:rPr>
      </w:pPr>
    </w:p>
    <w:p w14:paraId="79592465" w14:textId="77777777" w:rsidR="00052A7F" w:rsidRPr="006900D2" w:rsidRDefault="00052A7F" w:rsidP="00052A7F">
      <w:pPr>
        <w:ind w:right="75"/>
        <w:jc w:val="both"/>
        <w:rPr>
          <w:rFonts w:ascii="Arial" w:hAnsi="Arial"/>
          <w:sz w:val="22"/>
          <w:szCs w:val="22"/>
          <w:lang w:eastAsia="en-US"/>
        </w:rPr>
      </w:pPr>
    </w:p>
    <w:p w14:paraId="6BD62821"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6.  OBLIK, SADRŽAJ, NAČIN IZRADE I DOSTAVE PONUDE </w:t>
      </w:r>
    </w:p>
    <w:p w14:paraId="11CE7A7E" w14:textId="77777777" w:rsidR="00052A7F" w:rsidRPr="006900D2" w:rsidRDefault="00052A7F" w:rsidP="00052A7F">
      <w:pPr>
        <w:jc w:val="both"/>
        <w:rPr>
          <w:rFonts w:ascii="Arial" w:hAnsi="Arial"/>
          <w:sz w:val="22"/>
          <w:szCs w:val="22"/>
        </w:rPr>
      </w:pPr>
      <w:r w:rsidRPr="006900D2">
        <w:rPr>
          <w:rFonts w:ascii="Arial" w:hAnsi="Arial"/>
          <w:sz w:val="22"/>
          <w:szCs w:val="22"/>
        </w:rPr>
        <w:t>Ponuda se dostavlja neposredno naručitelju ili preporučenom poštanskom pošiljkom, pisana  neizbrisivom tintom na hrvatskom jeziku i latiničnom pismu.</w:t>
      </w:r>
    </w:p>
    <w:p w14:paraId="393DFB08"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Ponuditelj može dostaviti samo jednu ponudu. </w:t>
      </w:r>
    </w:p>
    <w:p w14:paraId="19D431C8"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Ponuditelju koji preda ili sudjeluje u više ponuda, kao samostalni ponuditelj ili član zajednice ponuditelja, bit će odbijene sve njegove ponude. </w:t>
      </w:r>
    </w:p>
    <w:p w14:paraId="7C869141" w14:textId="77777777" w:rsidR="00052A7F" w:rsidRPr="006900D2" w:rsidRDefault="00052A7F" w:rsidP="00052A7F">
      <w:pPr>
        <w:jc w:val="both"/>
        <w:rPr>
          <w:rFonts w:ascii="Arial" w:hAnsi="Arial"/>
          <w:sz w:val="22"/>
          <w:szCs w:val="22"/>
        </w:rPr>
      </w:pPr>
    </w:p>
    <w:p w14:paraId="517F7561" w14:textId="00E39018" w:rsidR="00052A7F" w:rsidRPr="006900D2" w:rsidRDefault="00052A7F" w:rsidP="00052A7F">
      <w:pPr>
        <w:jc w:val="both"/>
        <w:rPr>
          <w:rFonts w:ascii="Arial" w:hAnsi="Arial"/>
          <w:sz w:val="22"/>
          <w:szCs w:val="22"/>
        </w:rPr>
      </w:pPr>
      <w:r w:rsidRPr="006900D2">
        <w:rPr>
          <w:rFonts w:ascii="Arial" w:hAnsi="Arial"/>
          <w:sz w:val="22"/>
          <w:szCs w:val="22"/>
        </w:rPr>
        <w:t>Ponuda treba</w:t>
      </w:r>
      <w:r w:rsidR="00397E70">
        <w:rPr>
          <w:rFonts w:ascii="Arial" w:hAnsi="Arial"/>
          <w:sz w:val="22"/>
          <w:szCs w:val="22"/>
        </w:rPr>
        <w:t xml:space="preserve"> </w:t>
      </w:r>
      <w:r w:rsidRPr="006900D2">
        <w:rPr>
          <w:rFonts w:ascii="Arial" w:hAnsi="Arial"/>
          <w:sz w:val="22"/>
          <w:szCs w:val="22"/>
        </w:rPr>
        <w:t>sadržavati redom sljedeće dijelove:</w:t>
      </w:r>
    </w:p>
    <w:p w14:paraId="21C6F35D" w14:textId="0592837C" w:rsidR="00052A7F" w:rsidRPr="006900D2" w:rsidRDefault="00052A7F" w:rsidP="00052A7F">
      <w:pPr>
        <w:jc w:val="both"/>
        <w:rPr>
          <w:rFonts w:ascii="Arial" w:hAnsi="Arial"/>
          <w:sz w:val="22"/>
          <w:szCs w:val="22"/>
        </w:rPr>
      </w:pPr>
      <w:r w:rsidRPr="006900D2">
        <w:rPr>
          <w:rFonts w:ascii="Arial" w:hAnsi="Arial"/>
          <w:sz w:val="22"/>
          <w:szCs w:val="22"/>
        </w:rPr>
        <w:t>- ponudbeni list</w:t>
      </w:r>
      <w:r w:rsidR="00BD32D5">
        <w:rPr>
          <w:rFonts w:ascii="Arial" w:hAnsi="Arial"/>
          <w:sz w:val="22"/>
          <w:szCs w:val="22"/>
        </w:rPr>
        <w:t xml:space="preserve"> </w:t>
      </w:r>
      <w:r w:rsidRPr="006900D2">
        <w:rPr>
          <w:rFonts w:ascii="Arial" w:hAnsi="Arial"/>
          <w:sz w:val="22"/>
          <w:szCs w:val="22"/>
        </w:rPr>
        <w:t>,</w:t>
      </w:r>
    </w:p>
    <w:p w14:paraId="68730A8E" w14:textId="61560BB9" w:rsidR="00052A7F" w:rsidRPr="006900D2" w:rsidRDefault="00052A7F" w:rsidP="00052A7F">
      <w:pPr>
        <w:jc w:val="both"/>
        <w:rPr>
          <w:rFonts w:ascii="Arial" w:hAnsi="Arial"/>
          <w:sz w:val="22"/>
          <w:szCs w:val="22"/>
        </w:rPr>
      </w:pPr>
      <w:r w:rsidRPr="006900D2">
        <w:rPr>
          <w:rFonts w:ascii="Arial" w:hAnsi="Arial"/>
          <w:sz w:val="22"/>
          <w:szCs w:val="22"/>
        </w:rPr>
        <w:t>- dokaze iz t</w:t>
      </w:r>
      <w:r w:rsidR="0046135C">
        <w:rPr>
          <w:rFonts w:ascii="Arial" w:hAnsi="Arial"/>
          <w:sz w:val="22"/>
          <w:szCs w:val="22"/>
        </w:rPr>
        <w:t xml:space="preserve">očke </w:t>
      </w:r>
      <w:r w:rsidRPr="006900D2">
        <w:rPr>
          <w:rFonts w:ascii="Arial" w:hAnsi="Arial"/>
          <w:sz w:val="22"/>
          <w:szCs w:val="22"/>
        </w:rPr>
        <w:t>3. ovog poziva</w:t>
      </w:r>
    </w:p>
    <w:p w14:paraId="2068C646" w14:textId="231A44E1" w:rsidR="00052A7F" w:rsidRPr="006900D2" w:rsidRDefault="00052A7F" w:rsidP="00052A7F">
      <w:pPr>
        <w:jc w:val="both"/>
        <w:rPr>
          <w:rFonts w:ascii="Arial" w:hAnsi="Arial"/>
          <w:sz w:val="22"/>
          <w:szCs w:val="22"/>
        </w:rPr>
      </w:pPr>
      <w:r w:rsidRPr="006900D2">
        <w:rPr>
          <w:rFonts w:ascii="Arial" w:hAnsi="Arial"/>
          <w:sz w:val="22"/>
          <w:szCs w:val="22"/>
        </w:rPr>
        <w:t>- dokaze iz t</w:t>
      </w:r>
      <w:r w:rsidR="0046135C">
        <w:rPr>
          <w:rFonts w:ascii="Arial" w:hAnsi="Arial"/>
          <w:sz w:val="22"/>
          <w:szCs w:val="22"/>
        </w:rPr>
        <w:t xml:space="preserve">očke </w:t>
      </w:r>
      <w:r w:rsidRPr="006900D2">
        <w:rPr>
          <w:rFonts w:ascii="Arial" w:hAnsi="Arial"/>
          <w:sz w:val="22"/>
          <w:szCs w:val="22"/>
        </w:rPr>
        <w:t>4. ovog poziva</w:t>
      </w:r>
    </w:p>
    <w:p w14:paraId="6E8B395A" w14:textId="351B8E8F" w:rsidR="00052A7F" w:rsidRDefault="00052A7F" w:rsidP="00052A7F">
      <w:pPr>
        <w:jc w:val="both"/>
        <w:rPr>
          <w:rFonts w:ascii="Arial" w:hAnsi="Arial"/>
          <w:sz w:val="22"/>
          <w:szCs w:val="22"/>
        </w:rPr>
      </w:pPr>
      <w:r w:rsidRPr="006900D2">
        <w:rPr>
          <w:rFonts w:ascii="Arial" w:hAnsi="Arial"/>
          <w:sz w:val="22"/>
          <w:szCs w:val="22"/>
        </w:rPr>
        <w:t>- troškovnik.</w:t>
      </w:r>
    </w:p>
    <w:p w14:paraId="7D38D35F" w14:textId="4E0FE587" w:rsidR="00397E70" w:rsidRPr="006900D2" w:rsidRDefault="00397E70" w:rsidP="00052A7F">
      <w:pPr>
        <w:jc w:val="both"/>
        <w:rPr>
          <w:rFonts w:ascii="Arial" w:hAnsi="Arial"/>
          <w:sz w:val="22"/>
          <w:szCs w:val="22"/>
        </w:rPr>
      </w:pPr>
      <w:r>
        <w:rPr>
          <w:rFonts w:ascii="Arial" w:hAnsi="Arial"/>
          <w:sz w:val="22"/>
          <w:szCs w:val="22"/>
        </w:rPr>
        <w:t>- jamstvo za ozbiljnost ponude</w:t>
      </w:r>
    </w:p>
    <w:p w14:paraId="6E242E4C" w14:textId="77777777" w:rsidR="00052A7F" w:rsidRPr="006900D2" w:rsidRDefault="00052A7F" w:rsidP="00052A7F">
      <w:pPr>
        <w:jc w:val="both"/>
        <w:rPr>
          <w:rFonts w:ascii="Arial" w:hAnsi="Arial"/>
          <w:sz w:val="22"/>
          <w:szCs w:val="22"/>
        </w:rPr>
      </w:pPr>
    </w:p>
    <w:p w14:paraId="7D111C81"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Izmjena ili dopuna ponude dostavlja se na isti način kao i ponuda. </w:t>
      </w:r>
    </w:p>
    <w:p w14:paraId="147F8DA8" w14:textId="77777777" w:rsidR="00052A7F" w:rsidRPr="006900D2" w:rsidRDefault="00052A7F" w:rsidP="00052A7F">
      <w:pPr>
        <w:jc w:val="both"/>
        <w:rPr>
          <w:rFonts w:ascii="Arial" w:hAnsi="Arial"/>
          <w:sz w:val="22"/>
          <w:szCs w:val="22"/>
        </w:rPr>
      </w:pPr>
    </w:p>
    <w:p w14:paraId="1EDE150A" w14:textId="22C2CE55" w:rsidR="00052A7F" w:rsidRPr="006900D2" w:rsidRDefault="00052A7F" w:rsidP="00052A7F">
      <w:pPr>
        <w:jc w:val="both"/>
        <w:rPr>
          <w:rFonts w:ascii="Arial" w:hAnsi="Arial"/>
          <w:sz w:val="22"/>
          <w:szCs w:val="22"/>
        </w:rPr>
      </w:pPr>
      <w:r w:rsidRPr="006900D2">
        <w:rPr>
          <w:rFonts w:ascii="Arial" w:hAnsi="Arial"/>
          <w:sz w:val="22"/>
          <w:szCs w:val="22"/>
        </w:rPr>
        <w:t>Ponuda se</w:t>
      </w:r>
      <w:r w:rsidR="00397E70">
        <w:rPr>
          <w:rFonts w:ascii="Arial" w:hAnsi="Arial"/>
          <w:sz w:val="22"/>
          <w:szCs w:val="22"/>
        </w:rPr>
        <w:t xml:space="preserve"> </w:t>
      </w:r>
      <w:r w:rsidRPr="006900D2">
        <w:rPr>
          <w:rFonts w:ascii="Arial" w:hAnsi="Arial"/>
          <w:sz w:val="22"/>
          <w:szCs w:val="22"/>
        </w:rPr>
        <w:t>dostavlja uvezana jamstvenikom u jedinstvenu cjelinu, odnosno na način da se onemogući vađenje ili umetanje stranica, s pečatom preko uveza, te s označenim stranicama na način da je vidljiv redni broj i ukupni broj stranica.</w:t>
      </w:r>
    </w:p>
    <w:p w14:paraId="48D9EA83" w14:textId="77777777" w:rsidR="00052A7F" w:rsidRPr="006900D2" w:rsidRDefault="00052A7F" w:rsidP="00052A7F">
      <w:pPr>
        <w:jc w:val="both"/>
        <w:rPr>
          <w:rFonts w:ascii="Arial" w:hAnsi="Arial"/>
          <w:sz w:val="22"/>
          <w:szCs w:val="22"/>
        </w:rPr>
      </w:pPr>
    </w:p>
    <w:p w14:paraId="1E26D65D" w14:textId="16431FEC" w:rsidR="00397E70" w:rsidRDefault="00052A7F" w:rsidP="00052A7F">
      <w:pPr>
        <w:ind w:right="75"/>
        <w:jc w:val="both"/>
        <w:rPr>
          <w:rFonts w:ascii="Arial" w:hAnsi="Arial"/>
          <w:sz w:val="22"/>
          <w:szCs w:val="22"/>
          <w:lang w:eastAsia="en-US"/>
        </w:rPr>
      </w:pPr>
      <w:r w:rsidRPr="006900D2">
        <w:rPr>
          <w:rFonts w:ascii="Arial" w:hAnsi="Arial"/>
          <w:sz w:val="22"/>
          <w:szCs w:val="22"/>
          <w:lang w:eastAsia="en-US"/>
        </w:rPr>
        <w:t>Ponude se dostavljaju u zatvorenim omotnicama na adresu</w:t>
      </w:r>
      <w:r w:rsidR="00397E70">
        <w:rPr>
          <w:rFonts w:ascii="Arial" w:hAnsi="Arial"/>
          <w:sz w:val="22"/>
          <w:szCs w:val="22"/>
          <w:lang w:eastAsia="en-US"/>
        </w:rPr>
        <w:t>:</w:t>
      </w:r>
    </w:p>
    <w:p w14:paraId="282C5AF5" w14:textId="77777777" w:rsidR="003350E6" w:rsidRDefault="003350E6" w:rsidP="00052A7F">
      <w:pPr>
        <w:ind w:right="75"/>
        <w:jc w:val="both"/>
        <w:rPr>
          <w:rFonts w:ascii="Arial" w:hAnsi="Arial"/>
          <w:sz w:val="22"/>
          <w:szCs w:val="22"/>
          <w:lang w:eastAsia="en-US"/>
        </w:rPr>
      </w:pPr>
    </w:p>
    <w:p w14:paraId="6EBF077A" w14:textId="2E9E9EE9" w:rsidR="00397E70" w:rsidRDefault="003350E6" w:rsidP="003350E6">
      <w:pPr>
        <w:ind w:right="75"/>
        <w:jc w:val="center"/>
        <w:rPr>
          <w:rFonts w:ascii="Arial" w:hAnsi="Arial"/>
          <w:sz w:val="22"/>
          <w:szCs w:val="22"/>
          <w:lang w:eastAsia="en-US"/>
        </w:rPr>
      </w:pPr>
      <w:r w:rsidRPr="003350E6">
        <w:rPr>
          <w:rFonts w:ascii="Arial" w:hAnsi="Arial"/>
          <w:sz w:val="22"/>
          <w:szCs w:val="22"/>
          <w:lang w:eastAsia="en-US"/>
        </w:rPr>
        <w:t>OPĆINA ŽAKANJE, Žakanje 58, 47 276 Žakanje</w:t>
      </w:r>
    </w:p>
    <w:p w14:paraId="4E727791" w14:textId="77777777" w:rsidR="00397E70" w:rsidRDefault="00397E70" w:rsidP="00052A7F">
      <w:pPr>
        <w:ind w:right="75"/>
        <w:jc w:val="both"/>
        <w:rPr>
          <w:rFonts w:ascii="Arial" w:hAnsi="Arial"/>
          <w:sz w:val="22"/>
          <w:szCs w:val="22"/>
          <w:lang w:eastAsia="en-US"/>
        </w:rPr>
      </w:pPr>
    </w:p>
    <w:p w14:paraId="6B06812C" w14:textId="48B27FFE"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s naznakom: naziva i adrese naručitelja, naziva i adrese ponuditelja, naziva predmeta nabave, evidencijskog broja nabave i napomen</w:t>
      </w:r>
      <w:r w:rsidR="003350E6">
        <w:rPr>
          <w:rFonts w:ascii="Arial" w:hAnsi="Arial"/>
          <w:sz w:val="22"/>
          <w:szCs w:val="22"/>
          <w:lang w:eastAsia="en-US"/>
        </w:rPr>
        <w:t>e</w:t>
      </w:r>
      <w:r w:rsidRPr="006900D2">
        <w:rPr>
          <w:rFonts w:ascii="Arial" w:hAnsi="Arial"/>
          <w:sz w:val="22"/>
          <w:szCs w:val="22"/>
          <w:lang w:eastAsia="en-US"/>
        </w:rPr>
        <w:t xml:space="preserve"> “NE OTVARAJ”.</w:t>
      </w:r>
    </w:p>
    <w:p w14:paraId="7396702A" w14:textId="673930C0" w:rsidR="00052A7F" w:rsidRPr="006900D2" w:rsidRDefault="00052A7F" w:rsidP="00052A7F">
      <w:pPr>
        <w:ind w:right="75"/>
        <w:jc w:val="both"/>
        <w:rPr>
          <w:rFonts w:ascii="Arial" w:hAnsi="Arial"/>
          <w:sz w:val="22"/>
          <w:szCs w:val="22"/>
          <w:lang w:eastAsia="en-US"/>
        </w:rPr>
      </w:pPr>
      <w:r w:rsidRPr="0028692C">
        <w:rPr>
          <w:rFonts w:ascii="Arial" w:hAnsi="Arial"/>
          <w:sz w:val="22"/>
          <w:szCs w:val="22"/>
          <w:lang w:eastAsia="en-US"/>
        </w:rPr>
        <w:t xml:space="preserve">Krajnji rok za dostavu ponude je </w:t>
      </w:r>
      <w:r w:rsidR="001260B8" w:rsidRPr="0028692C">
        <w:rPr>
          <w:rFonts w:ascii="Arial" w:hAnsi="Arial"/>
          <w:b/>
          <w:sz w:val="22"/>
          <w:szCs w:val="22"/>
          <w:lang w:eastAsia="en-US"/>
        </w:rPr>
        <w:t>0</w:t>
      </w:r>
      <w:r w:rsidR="00BB7B0B">
        <w:rPr>
          <w:rFonts w:ascii="Arial" w:hAnsi="Arial"/>
          <w:b/>
          <w:sz w:val="22"/>
          <w:szCs w:val="22"/>
          <w:lang w:eastAsia="en-US"/>
        </w:rPr>
        <w:t>8</w:t>
      </w:r>
      <w:bookmarkStart w:id="1" w:name="_GoBack"/>
      <w:bookmarkEnd w:id="1"/>
      <w:r w:rsidR="001260B8" w:rsidRPr="0028692C">
        <w:rPr>
          <w:rFonts w:ascii="Arial" w:hAnsi="Arial"/>
          <w:b/>
          <w:sz w:val="22"/>
          <w:szCs w:val="22"/>
          <w:lang w:eastAsia="en-US"/>
        </w:rPr>
        <w:t>.03.</w:t>
      </w:r>
      <w:r w:rsidRPr="0028692C">
        <w:rPr>
          <w:rFonts w:ascii="Arial" w:hAnsi="Arial"/>
          <w:b/>
          <w:sz w:val="22"/>
          <w:szCs w:val="22"/>
          <w:lang w:eastAsia="en-US"/>
        </w:rPr>
        <w:t>2018. godine, do 1</w:t>
      </w:r>
      <w:r w:rsidR="00F46716">
        <w:rPr>
          <w:rFonts w:ascii="Arial" w:hAnsi="Arial"/>
          <w:b/>
          <w:sz w:val="22"/>
          <w:szCs w:val="22"/>
          <w:lang w:eastAsia="en-US"/>
        </w:rPr>
        <w:t>5</w:t>
      </w:r>
      <w:r w:rsidR="003350E6" w:rsidRPr="0028692C">
        <w:rPr>
          <w:rFonts w:ascii="Arial" w:hAnsi="Arial"/>
          <w:b/>
          <w:sz w:val="22"/>
          <w:szCs w:val="22"/>
          <w:lang w:eastAsia="en-US"/>
        </w:rPr>
        <w:t>:</w:t>
      </w:r>
      <w:r w:rsidRPr="0028692C">
        <w:rPr>
          <w:rFonts w:ascii="Arial" w:hAnsi="Arial"/>
          <w:b/>
          <w:sz w:val="22"/>
          <w:szCs w:val="22"/>
          <w:lang w:eastAsia="en-US"/>
        </w:rPr>
        <w:t xml:space="preserve">00 sati </w:t>
      </w:r>
      <w:r w:rsidRPr="0028692C">
        <w:rPr>
          <w:rFonts w:ascii="Arial" w:hAnsi="Arial"/>
          <w:sz w:val="22"/>
          <w:szCs w:val="22"/>
          <w:lang w:eastAsia="en-US"/>
        </w:rPr>
        <w:t>bez obzira na način</w:t>
      </w:r>
      <w:r w:rsidRPr="006900D2">
        <w:rPr>
          <w:rFonts w:ascii="Arial" w:hAnsi="Arial"/>
          <w:sz w:val="22"/>
          <w:szCs w:val="22"/>
          <w:lang w:eastAsia="en-US"/>
        </w:rPr>
        <w:t xml:space="preserve"> dostave.</w:t>
      </w:r>
    </w:p>
    <w:p w14:paraId="6D59ECC6"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Ponuda koja nije pristigla u propisanom roku neće se otvarati i vraća se Ponuditelju neotvorena.</w:t>
      </w:r>
    </w:p>
    <w:p w14:paraId="2DDD48F7" w14:textId="77777777" w:rsidR="00052A7F" w:rsidRPr="006900D2" w:rsidRDefault="00052A7F" w:rsidP="00052A7F">
      <w:pPr>
        <w:jc w:val="both"/>
        <w:rPr>
          <w:rFonts w:ascii="Arial" w:hAnsi="Arial"/>
          <w:sz w:val="22"/>
          <w:szCs w:val="22"/>
        </w:rPr>
      </w:pPr>
    </w:p>
    <w:p w14:paraId="1D44E7E6"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7. DOPUSTIVOST ALTERNATIVNIH PONUDA </w:t>
      </w:r>
    </w:p>
    <w:p w14:paraId="778136EC"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Alternativne ponude nisu dopuštene. </w:t>
      </w:r>
    </w:p>
    <w:p w14:paraId="3324E9CE" w14:textId="77777777" w:rsidR="00052A7F" w:rsidRPr="006900D2" w:rsidRDefault="00052A7F" w:rsidP="00052A7F">
      <w:pPr>
        <w:jc w:val="both"/>
        <w:rPr>
          <w:rFonts w:ascii="Arial" w:hAnsi="Arial"/>
          <w:b/>
          <w:bCs/>
          <w:sz w:val="22"/>
          <w:szCs w:val="22"/>
        </w:rPr>
      </w:pPr>
    </w:p>
    <w:p w14:paraId="2A2A573C"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8.  NAČIN IZRAČUNA CIJENE </w:t>
      </w:r>
    </w:p>
    <w:p w14:paraId="356152A4"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Cijena ponude je nepromjenjiva, te se izražava u kunama za cjelokupni predmet nabave brojkama i slovima. U cijenu ponude su uračunati svi troškovi i popusti, bez poreza na dodanu vrijednost, koji se iskazuje zasebno. </w:t>
      </w:r>
    </w:p>
    <w:p w14:paraId="71AC401B"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Gospodarski subjekt je dužan ispuniti jedinične cijene i ukupne iznose za sve stavke troškovnika. </w:t>
      </w:r>
    </w:p>
    <w:p w14:paraId="7824468A"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Troškovnik mora biti popunjen na izvornom predlošku, bez mijenjanja, ispravljanja i prepisivanja izvornog teksta. </w:t>
      </w:r>
    </w:p>
    <w:p w14:paraId="22B30A5B" w14:textId="77777777" w:rsidR="00052A7F" w:rsidRPr="006900D2" w:rsidRDefault="00052A7F" w:rsidP="00052A7F">
      <w:pPr>
        <w:jc w:val="both"/>
        <w:rPr>
          <w:rFonts w:ascii="Arial" w:hAnsi="Arial"/>
          <w:sz w:val="22"/>
          <w:szCs w:val="22"/>
        </w:rPr>
      </w:pPr>
      <w:r w:rsidRPr="006900D2">
        <w:rPr>
          <w:rFonts w:ascii="Arial" w:hAnsi="Arial"/>
          <w:sz w:val="22"/>
          <w:szCs w:val="22"/>
        </w:rPr>
        <w:lastRenderedPageBreak/>
        <w:t xml:space="preserve">Ispravci u ponudi moraju biti vidljivi (bez korištenja korektora, već pogreške precrtati linijom), te uz navod datuma ispravka potvrđeni potpisom ovlaštene osobe ponuditelja. </w:t>
      </w:r>
    </w:p>
    <w:p w14:paraId="49A10007"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 </w:t>
      </w:r>
    </w:p>
    <w:p w14:paraId="408AE482" w14:textId="77777777" w:rsidR="00052A7F" w:rsidRPr="006900D2" w:rsidRDefault="00052A7F" w:rsidP="00052A7F">
      <w:pPr>
        <w:jc w:val="both"/>
        <w:rPr>
          <w:rFonts w:ascii="Arial" w:hAnsi="Arial"/>
          <w:b/>
          <w:bCs/>
          <w:sz w:val="22"/>
          <w:szCs w:val="22"/>
        </w:rPr>
      </w:pPr>
      <w:r w:rsidRPr="006900D2">
        <w:rPr>
          <w:rFonts w:ascii="Arial" w:hAnsi="Arial"/>
          <w:b/>
          <w:bCs/>
          <w:sz w:val="22"/>
          <w:szCs w:val="22"/>
        </w:rPr>
        <w:t xml:space="preserve">9.  ROK, NAČIN I UVJETI PLAĆANJA </w:t>
      </w:r>
    </w:p>
    <w:p w14:paraId="1737728E" w14:textId="3BD9D849" w:rsidR="00052A7F" w:rsidRDefault="00052A7F" w:rsidP="00EA4DB7">
      <w:pPr>
        <w:ind w:right="75"/>
        <w:jc w:val="both"/>
        <w:rPr>
          <w:rFonts w:ascii="Arial" w:hAnsi="Arial"/>
          <w:sz w:val="22"/>
          <w:szCs w:val="22"/>
          <w:lang w:eastAsia="en-US"/>
        </w:rPr>
      </w:pPr>
      <w:r w:rsidRPr="006900D2">
        <w:rPr>
          <w:rFonts w:ascii="Arial" w:hAnsi="Arial"/>
          <w:sz w:val="22"/>
          <w:szCs w:val="22"/>
        </w:rPr>
        <w:t xml:space="preserve">Naručitelj će ugovorno plaćanje obaviti </w:t>
      </w:r>
      <w:r w:rsidR="00EA4DB7">
        <w:rPr>
          <w:rFonts w:ascii="Arial" w:hAnsi="Arial"/>
          <w:sz w:val="22"/>
          <w:szCs w:val="22"/>
          <w:lang w:eastAsia="en-US"/>
        </w:rPr>
        <w:t>na sljedeći način:</w:t>
      </w:r>
    </w:p>
    <w:p w14:paraId="15BA0EB6" w14:textId="2B4BBC93" w:rsidR="002C603D" w:rsidRDefault="00B900FE" w:rsidP="002C603D">
      <w:pPr>
        <w:pStyle w:val="Odlomakpopisa"/>
        <w:numPr>
          <w:ilvl w:val="0"/>
          <w:numId w:val="11"/>
        </w:numPr>
        <w:ind w:right="75"/>
        <w:jc w:val="both"/>
        <w:rPr>
          <w:rFonts w:ascii="Arial" w:hAnsi="Arial"/>
          <w:sz w:val="22"/>
          <w:szCs w:val="22"/>
          <w:lang w:val="hr-HR" w:eastAsia="en-US"/>
        </w:rPr>
      </w:pPr>
      <w:r>
        <w:rPr>
          <w:rFonts w:ascii="Arial" w:hAnsi="Arial"/>
          <w:sz w:val="22"/>
          <w:szCs w:val="22"/>
          <w:lang w:val="hr-HR" w:eastAsia="en-US"/>
        </w:rPr>
        <w:t>2</w:t>
      </w:r>
      <w:r w:rsidR="00D86892">
        <w:rPr>
          <w:rFonts w:ascii="Arial" w:hAnsi="Arial"/>
          <w:sz w:val="22"/>
          <w:szCs w:val="22"/>
          <w:lang w:val="hr-HR" w:eastAsia="en-US"/>
        </w:rPr>
        <w:t>5</w:t>
      </w:r>
      <w:r>
        <w:rPr>
          <w:rFonts w:ascii="Arial" w:hAnsi="Arial"/>
          <w:sz w:val="22"/>
          <w:szCs w:val="22"/>
          <w:lang w:val="hr-HR" w:eastAsia="en-US"/>
        </w:rPr>
        <w:t xml:space="preserve"> </w:t>
      </w:r>
      <w:r w:rsidR="002C603D" w:rsidRPr="005973DA">
        <w:rPr>
          <w:rFonts w:ascii="Arial" w:hAnsi="Arial"/>
          <w:sz w:val="22"/>
          <w:szCs w:val="22"/>
          <w:lang w:val="hr-HR" w:eastAsia="en-US"/>
        </w:rPr>
        <w:t xml:space="preserve">% ugovornog iznosa </w:t>
      </w:r>
      <w:r w:rsidR="005973DA" w:rsidRPr="005973DA">
        <w:rPr>
          <w:rFonts w:ascii="Arial" w:hAnsi="Arial"/>
          <w:sz w:val="22"/>
          <w:szCs w:val="22"/>
          <w:lang w:val="hr-HR" w:eastAsia="en-US"/>
        </w:rPr>
        <w:t>8 dana od dana potpisa ugovora između naručitelja i</w:t>
      </w:r>
      <w:r w:rsidR="005973DA">
        <w:rPr>
          <w:rFonts w:ascii="Arial" w:hAnsi="Arial"/>
          <w:sz w:val="22"/>
          <w:szCs w:val="22"/>
          <w:lang w:val="hr-HR" w:eastAsia="en-US"/>
        </w:rPr>
        <w:t xml:space="preserve"> odabranog ponuditelja</w:t>
      </w:r>
    </w:p>
    <w:p w14:paraId="68070052" w14:textId="4FB27D79" w:rsidR="005973DA" w:rsidRDefault="009252B3" w:rsidP="002C603D">
      <w:pPr>
        <w:pStyle w:val="Odlomakpopisa"/>
        <w:numPr>
          <w:ilvl w:val="0"/>
          <w:numId w:val="11"/>
        </w:numPr>
        <w:ind w:right="75"/>
        <w:jc w:val="both"/>
        <w:rPr>
          <w:rFonts w:ascii="Arial" w:hAnsi="Arial"/>
          <w:sz w:val="22"/>
          <w:szCs w:val="22"/>
          <w:lang w:val="hr-HR" w:eastAsia="en-US"/>
        </w:rPr>
      </w:pPr>
      <w:r>
        <w:rPr>
          <w:rFonts w:ascii="Arial" w:hAnsi="Arial"/>
          <w:sz w:val="22"/>
          <w:szCs w:val="22"/>
          <w:lang w:val="hr-HR" w:eastAsia="en-US"/>
        </w:rPr>
        <w:t>2</w:t>
      </w:r>
      <w:r w:rsidR="00D86892">
        <w:rPr>
          <w:rFonts w:ascii="Arial" w:hAnsi="Arial"/>
          <w:sz w:val="22"/>
          <w:szCs w:val="22"/>
          <w:lang w:val="hr-HR" w:eastAsia="en-US"/>
        </w:rPr>
        <w:t>5</w:t>
      </w:r>
      <w:r>
        <w:rPr>
          <w:rFonts w:ascii="Arial" w:hAnsi="Arial"/>
          <w:sz w:val="22"/>
          <w:szCs w:val="22"/>
          <w:lang w:val="hr-HR" w:eastAsia="en-US"/>
        </w:rPr>
        <w:t xml:space="preserve"> </w:t>
      </w:r>
      <w:r w:rsidR="00181EAB">
        <w:rPr>
          <w:rFonts w:ascii="Arial" w:hAnsi="Arial"/>
          <w:sz w:val="22"/>
          <w:szCs w:val="22"/>
          <w:lang w:val="hr-HR" w:eastAsia="en-US"/>
        </w:rPr>
        <w:t xml:space="preserve">% ugovornog iznosa 8 dana od dana predaje </w:t>
      </w:r>
      <w:r w:rsidR="00B900FE">
        <w:rPr>
          <w:rFonts w:ascii="Arial" w:hAnsi="Arial"/>
          <w:sz w:val="22"/>
          <w:szCs w:val="22"/>
          <w:lang w:val="hr-HR" w:eastAsia="en-US"/>
        </w:rPr>
        <w:t xml:space="preserve">1. Zahtjeva za nadoknadom sredstava </w:t>
      </w:r>
    </w:p>
    <w:p w14:paraId="40BA5854" w14:textId="2A5280D6" w:rsidR="00B900FE" w:rsidRDefault="009252B3" w:rsidP="002C603D">
      <w:pPr>
        <w:pStyle w:val="Odlomakpopisa"/>
        <w:numPr>
          <w:ilvl w:val="0"/>
          <w:numId w:val="11"/>
        </w:numPr>
        <w:ind w:right="75"/>
        <w:jc w:val="both"/>
        <w:rPr>
          <w:rFonts w:ascii="Arial" w:hAnsi="Arial"/>
          <w:sz w:val="22"/>
          <w:szCs w:val="22"/>
          <w:lang w:val="hr-HR" w:eastAsia="en-US"/>
        </w:rPr>
      </w:pPr>
      <w:r>
        <w:rPr>
          <w:rFonts w:ascii="Arial" w:hAnsi="Arial"/>
          <w:sz w:val="22"/>
          <w:szCs w:val="22"/>
          <w:lang w:val="hr-HR" w:eastAsia="en-US"/>
        </w:rPr>
        <w:t>2</w:t>
      </w:r>
      <w:r w:rsidR="00D86892">
        <w:rPr>
          <w:rFonts w:ascii="Arial" w:hAnsi="Arial"/>
          <w:sz w:val="22"/>
          <w:szCs w:val="22"/>
          <w:lang w:val="hr-HR" w:eastAsia="en-US"/>
        </w:rPr>
        <w:t>5</w:t>
      </w:r>
      <w:r>
        <w:rPr>
          <w:rFonts w:ascii="Arial" w:hAnsi="Arial"/>
          <w:sz w:val="22"/>
          <w:szCs w:val="22"/>
          <w:lang w:val="hr-HR" w:eastAsia="en-US"/>
        </w:rPr>
        <w:t xml:space="preserve"> </w:t>
      </w:r>
      <w:r w:rsidR="00B900FE">
        <w:rPr>
          <w:rFonts w:ascii="Arial" w:hAnsi="Arial"/>
          <w:sz w:val="22"/>
          <w:szCs w:val="22"/>
          <w:lang w:val="hr-HR" w:eastAsia="en-US"/>
        </w:rPr>
        <w:t>% ugovornog iznosa 8 dana od dana predaje 2. Zahtjeva za nadoknadom sredstava</w:t>
      </w:r>
    </w:p>
    <w:p w14:paraId="5D0193B6" w14:textId="45C8A564" w:rsidR="00B900FE" w:rsidRDefault="009252B3" w:rsidP="002C603D">
      <w:pPr>
        <w:pStyle w:val="Odlomakpopisa"/>
        <w:numPr>
          <w:ilvl w:val="0"/>
          <w:numId w:val="11"/>
        </w:numPr>
        <w:ind w:right="75"/>
        <w:jc w:val="both"/>
        <w:rPr>
          <w:rFonts w:ascii="Arial" w:hAnsi="Arial"/>
          <w:sz w:val="22"/>
          <w:szCs w:val="22"/>
          <w:lang w:val="hr-HR" w:eastAsia="en-US"/>
        </w:rPr>
      </w:pPr>
      <w:r>
        <w:rPr>
          <w:rFonts w:ascii="Arial" w:hAnsi="Arial"/>
          <w:sz w:val="22"/>
          <w:szCs w:val="22"/>
          <w:lang w:val="hr-HR" w:eastAsia="en-US"/>
        </w:rPr>
        <w:t>2</w:t>
      </w:r>
      <w:r w:rsidR="00D86892">
        <w:rPr>
          <w:rFonts w:ascii="Arial" w:hAnsi="Arial"/>
          <w:sz w:val="22"/>
          <w:szCs w:val="22"/>
          <w:lang w:val="hr-HR" w:eastAsia="en-US"/>
        </w:rPr>
        <w:t>5</w:t>
      </w:r>
      <w:r>
        <w:rPr>
          <w:rFonts w:ascii="Arial" w:hAnsi="Arial"/>
          <w:sz w:val="22"/>
          <w:szCs w:val="22"/>
          <w:lang w:val="hr-HR" w:eastAsia="en-US"/>
        </w:rPr>
        <w:t xml:space="preserve"> </w:t>
      </w:r>
      <w:r w:rsidR="00B900FE">
        <w:rPr>
          <w:rFonts w:ascii="Arial" w:hAnsi="Arial"/>
          <w:sz w:val="22"/>
          <w:szCs w:val="22"/>
          <w:lang w:val="hr-HR" w:eastAsia="en-US"/>
        </w:rPr>
        <w:t>% ugovornog iznosa 8 dana od dana predaje 3. Zahtjeva za nadoknadom sredstava</w:t>
      </w:r>
    </w:p>
    <w:p w14:paraId="45327672" w14:textId="1DA4CA6A" w:rsidR="00052A7F" w:rsidRDefault="00052A7F" w:rsidP="00052A7F">
      <w:pPr>
        <w:ind w:left="708" w:right="75"/>
        <w:jc w:val="both"/>
        <w:rPr>
          <w:rFonts w:ascii="Arial" w:hAnsi="Arial"/>
          <w:sz w:val="22"/>
          <w:szCs w:val="22"/>
        </w:rPr>
      </w:pPr>
    </w:p>
    <w:p w14:paraId="05342F09" w14:textId="77777777" w:rsidR="00052A7F" w:rsidRPr="006900D2" w:rsidRDefault="00052A7F" w:rsidP="00052A7F">
      <w:pPr>
        <w:ind w:right="75"/>
        <w:jc w:val="both"/>
        <w:rPr>
          <w:rFonts w:ascii="Arial" w:hAnsi="Arial"/>
          <w:b/>
          <w:sz w:val="22"/>
          <w:szCs w:val="22"/>
          <w:lang w:eastAsia="en-US"/>
        </w:rPr>
      </w:pPr>
    </w:p>
    <w:p w14:paraId="3DFD1315" w14:textId="77777777" w:rsidR="00052A7F" w:rsidRPr="006900D2" w:rsidRDefault="00052A7F" w:rsidP="00052A7F">
      <w:pPr>
        <w:jc w:val="both"/>
        <w:rPr>
          <w:rFonts w:ascii="Arial" w:hAnsi="Arial"/>
          <w:b/>
          <w:bCs/>
          <w:sz w:val="22"/>
          <w:szCs w:val="22"/>
        </w:rPr>
      </w:pPr>
    </w:p>
    <w:p w14:paraId="30D1E9EA" w14:textId="77777777" w:rsidR="00052A7F" w:rsidRPr="006900D2" w:rsidRDefault="00052A7F" w:rsidP="00052A7F">
      <w:pPr>
        <w:jc w:val="both"/>
        <w:rPr>
          <w:rFonts w:ascii="Arial" w:hAnsi="Arial"/>
          <w:b/>
          <w:bCs/>
          <w:sz w:val="22"/>
          <w:szCs w:val="22"/>
        </w:rPr>
      </w:pPr>
      <w:r w:rsidRPr="006900D2">
        <w:rPr>
          <w:rFonts w:ascii="Arial" w:hAnsi="Arial"/>
          <w:b/>
          <w:bCs/>
          <w:sz w:val="22"/>
          <w:szCs w:val="22"/>
        </w:rPr>
        <w:t>10. JAMSTVA</w:t>
      </w:r>
    </w:p>
    <w:p w14:paraId="00079552" w14:textId="77777777" w:rsidR="00052A7F" w:rsidRPr="006900D2" w:rsidRDefault="00052A7F" w:rsidP="00052A7F">
      <w:pPr>
        <w:jc w:val="both"/>
        <w:rPr>
          <w:rFonts w:ascii="Arial" w:hAnsi="Arial"/>
          <w:b/>
          <w:bCs/>
          <w:sz w:val="22"/>
          <w:szCs w:val="22"/>
        </w:rPr>
      </w:pPr>
    </w:p>
    <w:p w14:paraId="3DF82010" w14:textId="77777777" w:rsidR="00052A7F" w:rsidRPr="006900D2" w:rsidRDefault="00052A7F" w:rsidP="00052A7F">
      <w:pPr>
        <w:ind w:right="75"/>
        <w:jc w:val="both"/>
        <w:rPr>
          <w:rFonts w:ascii="Arial" w:hAnsi="Arial"/>
          <w:b/>
          <w:sz w:val="22"/>
          <w:szCs w:val="22"/>
          <w:lang w:eastAsia="en-US"/>
        </w:rPr>
      </w:pPr>
      <w:r w:rsidRPr="006900D2">
        <w:rPr>
          <w:rFonts w:ascii="Arial" w:hAnsi="Arial"/>
          <w:b/>
          <w:sz w:val="22"/>
          <w:szCs w:val="22"/>
          <w:lang w:eastAsia="en-US"/>
        </w:rPr>
        <w:t>10.1. Jamstvo za ozbiljnost ponude</w:t>
      </w:r>
    </w:p>
    <w:p w14:paraId="72F2E545" w14:textId="77777777" w:rsidR="00052A7F" w:rsidRPr="006900D2" w:rsidRDefault="00052A7F" w:rsidP="00052A7F">
      <w:pPr>
        <w:ind w:right="75"/>
        <w:jc w:val="both"/>
        <w:rPr>
          <w:rFonts w:ascii="Arial" w:hAnsi="Arial"/>
          <w:b/>
          <w:sz w:val="22"/>
          <w:szCs w:val="22"/>
          <w:lang w:eastAsia="en-US"/>
        </w:rPr>
      </w:pPr>
    </w:p>
    <w:p w14:paraId="6B527F46" w14:textId="59E43D8D"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 xml:space="preserve">Ponuditelj je obvezan u ponudi dostaviti jamstvo za ozbiljnost ponude u obliku zadužnice ili bjanko zadužnice ovjerene kod javnog bilježnika, sukladno propisima o ovrsi u visini od </w:t>
      </w:r>
      <w:r w:rsidRPr="006900D2">
        <w:rPr>
          <w:rFonts w:ascii="Arial" w:hAnsi="Arial"/>
          <w:b/>
          <w:sz w:val="22"/>
          <w:szCs w:val="22"/>
          <w:lang w:eastAsia="en-US"/>
        </w:rPr>
        <w:t>5.</w:t>
      </w:r>
      <w:r w:rsidR="006B15A6">
        <w:rPr>
          <w:rFonts w:ascii="Arial" w:hAnsi="Arial"/>
          <w:b/>
          <w:sz w:val="22"/>
          <w:szCs w:val="22"/>
          <w:lang w:eastAsia="en-US"/>
        </w:rPr>
        <w:t>7</w:t>
      </w:r>
      <w:r w:rsidRPr="006900D2">
        <w:rPr>
          <w:rFonts w:ascii="Arial" w:hAnsi="Arial"/>
          <w:b/>
          <w:sz w:val="22"/>
          <w:szCs w:val="22"/>
          <w:lang w:eastAsia="en-US"/>
        </w:rPr>
        <w:t>00,00 kn</w:t>
      </w:r>
      <w:r w:rsidRPr="006900D2">
        <w:rPr>
          <w:rFonts w:ascii="Arial" w:hAnsi="Arial"/>
          <w:sz w:val="22"/>
          <w:szCs w:val="22"/>
          <w:lang w:eastAsia="en-US"/>
        </w:rPr>
        <w:t xml:space="preserve"> (pet</w:t>
      </w:r>
      <w:r w:rsidR="004277CD">
        <w:rPr>
          <w:rFonts w:ascii="Arial" w:hAnsi="Arial"/>
          <w:sz w:val="22"/>
          <w:szCs w:val="22"/>
          <w:lang w:eastAsia="en-US"/>
        </w:rPr>
        <w:t xml:space="preserve"> </w:t>
      </w:r>
      <w:r w:rsidRPr="006900D2">
        <w:rPr>
          <w:rFonts w:ascii="Arial" w:hAnsi="Arial"/>
          <w:sz w:val="22"/>
          <w:szCs w:val="22"/>
          <w:lang w:eastAsia="en-US"/>
        </w:rPr>
        <w:t>tisu</w:t>
      </w:r>
      <w:r w:rsidR="004277CD">
        <w:rPr>
          <w:rFonts w:ascii="Arial" w:hAnsi="Arial"/>
          <w:sz w:val="22"/>
          <w:szCs w:val="22"/>
          <w:lang w:eastAsia="en-US"/>
        </w:rPr>
        <w:t>ća sedamsto</w:t>
      </w:r>
      <w:r w:rsidRPr="006900D2">
        <w:rPr>
          <w:rFonts w:ascii="Arial" w:hAnsi="Arial"/>
          <w:sz w:val="22"/>
          <w:szCs w:val="22"/>
          <w:lang w:eastAsia="en-US"/>
        </w:rPr>
        <w:t xml:space="preserve"> kuna).</w:t>
      </w:r>
    </w:p>
    <w:p w14:paraId="56E9A055" w14:textId="77777777" w:rsidR="00052A7F" w:rsidRPr="006900D2" w:rsidRDefault="00052A7F" w:rsidP="00052A7F">
      <w:pPr>
        <w:ind w:right="75"/>
        <w:jc w:val="both"/>
        <w:rPr>
          <w:rFonts w:ascii="Arial" w:hAnsi="Arial"/>
          <w:sz w:val="22"/>
          <w:szCs w:val="22"/>
          <w:lang w:eastAsia="en-US"/>
        </w:rPr>
      </w:pPr>
    </w:p>
    <w:p w14:paraId="5BB8B91D"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Zadužnicu će odabrani ponuditelj dostaviti popunjenu sukladno Pravilniku o obliku i sadržaju zadužnice (NN br. 115/12, 82/17) ili Pravilnika o obliku i sadržaju bjanko zadužnice (NN br. 115/12, 82/17).</w:t>
      </w:r>
    </w:p>
    <w:p w14:paraId="58A27E60" w14:textId="77777777" w:rsidR="00052A7F" w:rsidRPr="006900D2" w:rsidRDefault="00052A7F" w:rsidP="00052A7F">
      <w:pPr>
        <w:ind w:right="75"/>
        <w:jc w:val="both"/>
        <w:rPr>
          <w:rFonts w:ascii="Arial" w:hAnsi="Arial"/>
          <w:sz w:val="22"/>
          <w:szCs w:val="22"/>
          <w:lang w:eastAsia="en-US"/>
        </w:rPr>
      </w:pPr>
    </w:p>
    <w:p w14:paraId="6CD717D7"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Naručitelj će jamstvo za ozbiljnost ponude naplatiti u slučaju:</w:t>
      </w:r>
    </w:p>
    <w:p w14:paraId="12BA93AF" w14:textId="77777777" w:rsidR="00052A7F" w:rsidRPr="006900D2" w:rsidRDefault="00052A7F" w:rsidP="00052A7F">
      <w:pPr>
        <w:numPr>
          <w:ilvl w:val="0"/>
          <w:numId w:val="7"/>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Odustajanja ponuditelja od svoje ponude u roku njezine valjanosti,</w:t>
      </w:r>
    </w:p>
    <w:p w14:paraId="1AC06EBA" w14:textId="77777777" w:rsidR="00052A7F" w:rsidRPr="006900D2" w:rsidRDefault="00052A7F" w:rsidP="00052A7F">
      <w:pPr>
        <w:numPr>
          <w:ilvl w:val="0"/>
          <w:numId w:val="7"/>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Nedostavljanja ažuriranih popratnih dokumenata,</w:t>
      </w:r>
    </w:p>
    <w:p w14:paraId="63649A5A" w14:textId="77777777" w:rsidR="00052A7F" w:rsidRPr="006900D2" w:rsidRDefault="00052A7F" w:rsidP="00052A7F">
      <w:pPr>
        <w:numPr>
          <w:ilvl w:val="0"/>
          <w:numId w:val="7"/>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Neprihvaćanja ispravka računske pogreške,</w:t>
      </w:r>
    </w:p>
    <w:p w14:paraId="25826529" w14:textId="77777777" w:rsidR="00052A7F" w:rsidRPr="006900D2" w:rsidRDefault="00052A7F" w:rsidP="00052A7F">
      <w:pPr>
        <w:numPr>
          <w:ilvl w:val="0"/>
          <w:numId w:val="7"/>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Odbijanja potpisivanja ugovora,</w:t>
      </w:r>
    </w:p>
    <w:p w14:paraId="166F900B" w14:textId="77777777" w:rsidR="00052A7F" w:rsidRPr="006900D2" w:rsidRDefault="00052A7F" w:rsidP="00052A7F">
      <w:pPr>
        <w:numPr>
          <w:ilvl w:val="0"/>
          <w:numId w:val="7"/>
        </w:numPr>
        <w:spacing w:after="200" w:line="276" w:lineRule="auto"/>
        <w:ind w:right="75"/>
        <w:contextualSpacing/>
        <w:jc w:val="both"/>
        <w:rPr>
          <w:rFonts w:ascii="Arial" w:hAnsi="Arial"/>
          <w:b/>
          <w:sz w:val="22"/>
          <w:szCs w:val="22"/>
          <w:lang w:eastAsia="en-US"/>
        </w:rPr>
      </w:pPr>
      <w:r w:rsidRPr="006900D2">
        <w:rPr>
          <w:rFonts w:ascii="Arial" w:hAnsi="Arial"/>
          <w:sz w:val="22"/>
          <w:szCs w:val="22"/>
          <w:lang w:eastAsia="en-US"/>
        </w:rPr>
        <w:t>Nedostavljanja jamstva za uredno ispunjenje Ugovora.</w:t>
      </w:r>
    </w:p>
    <w:p w14:paraId="50F5A7AC" w14:textId="77777777" w:rsidR="00052A7F" w:rsidRPr="006900D2" w:rsidRDefault="00052A7F" w:rsidP="00052A7F">
      <w:pPr>
        <w:spacing w:after="200" w:line="276" w:lineRule="auto"/>
        <w:ind w:right="75"/>
        <w:contextualSpacing/>
        <w:jc w:val="both"/>
        <w:rPr>
          <w:rFonts w:ascii="Arial" w:hAnsi="Arial"/>
          <w:b/>
          <w:sz w:val="22"/>
          <w:szCs w:val="22"/>
          <w:lang w:eastAsia="en-US"/>
        </w:rPr>
      </w:pPr>
    </w:p>
    <w:p w14:paraId="7B2E5BBB" w14:textId="150C3CB0" w:rsidR="00052A7F" w:rsidRPr="00EF61F5" w:rsidRDefault="00052A7F" w:rsidP="00052A7F">
      <w:p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 xml:space="preserve">Neovisno o sredstvima jamstva koje je naručitelj odredio ovom točkom Dokumentacije, ponuditelj može kao jamstvo dati novčani polog u traženom iznosu. U tom slučaju ponuditelj je obvezan novčani polog uplatiti na žiro račun naručitelja </w:t>
      </w:r>
      <w:r w:rsidR="00AE578B" w:rsidRPr="00AE578B">
        <w:rPr>
          <w:rFonts w:ascii="Arial" w:hAnsi="Arial"/>
          <w:sz w:val="22"/>
          <w:szCs w:val="22"/>
          <w:lang w:eastAsia="en-US"/>
        </w:rPr>
        <w:t>HR15 2400 0081 8530 0000 2</w:t>
      </w:r>
      <w:r w:rsidRPr="006900D2">
        <w:rPr>
          <w:rFonts w:ascii="Arial" w:hAnsi="Arial"/>
          <w:sz w:val="22"/>
          <w:szCs w:val="22"/>
          <w:lang w:eastAsia="en-US"/>
        </w:rPr>
        <w:t xml:space="preserve">, </w:t>
      </w:r>
      <w:r w:rsidRPr="00EF61F5">
        <w:rPr>
          <w:rFonts w:ascii="Arial" w:hAnsi="Arial"/>
          <w:sz w:val="22"/>
          <w:szCs w:val="22"/>
          <w:lang w:eastAsia="en-US"/>
        </w:rPr>
        <w:t>model HR</w:t>
      </w:r>
      <w:r w:rsidR="00EF61F5" w:rsidRPr="00EF61F5">
        <w:rPr>
          <w:rFonts w:ascii="Arial" w:hAnsi="Arial"/>
          <w:sz w:val="22"/>
          <w:szCs w:val="22"/>
          <w:lang w:eastAsia="en-US"/>
        </w:rPr>
        <w:t>68</w:t>
      </w:r>
      <w:r w:rsidRPr="00EF61F5">
        <w:rPr>
          <w:rFonts w:ascii="Arial" w:hAnsi="Arial"/>
          <w:sz w:val="22"/>
          <w:szCs w:val="22"/>
          <w:lang w:eastAsia="en-US"/>
        </w:rPr>
        <w:t xml:space="preserve"> s pozivom na broj 7</w:t>
      </w:r>
      <w:r w:rsidR="00EF61F5" w:rsidRPr="00EF61F5">
        <w:rPr>
          <w:rFonts w:ascii="Arial" w:hAnsi="Arial"/>
          <w:sz w:val="22"/>
          <w:szCs w:val="22"/>
          <w:lang w:eastAsia="en-US"/>
        </w:rPr>
        <w:t>706</w:t>
      </w:r>
      <w:r w:rsidRPr="00EF61F5">
        <w:rPr>
          <w:rFonts w:ascii="Arial" w:hAnsi="Arial"/>
          <w:sz w:val="22"/>
          <w:szCs w:val="22"/>
          <w:lang w:eastAsia="en-US"/>
        </w:rPr>
        <w:t>-OIB.</w:t>
      </w:r>
    </w:p>
    <w:p w14:paraId="3C820481" w14:textId="77777777" w:rsidR="00052A7F" w:rsidRPr="006900D2" w:rsidRDefault="00052A7F" w:rsidP="00052A7F">
      <w:pPr>
        <w:spacing w:after="200" w:line="276" w:lineRule="auto"/>
        <w:ind w:right="75"/>
        <w:contextualSpacing/>
        <w:jc w:val="both"/>
        <w:rPr>
          <w:rFonts w:ascii="Arial" w:hAnsi="Arial"/>
          <w:b/>
          <w:sz w:val="22"/>
          <w:szCs w:val="22"/>
          <w:lang w:eastAsia="en-US"/>
        </w:rPr>
      </w:pPr>
    </w:p>
    <w:p w14:paraId="62F38E2C" w14:textId="77777777" w:rsidR="00052A7F" w:rsidRPr="006900D2" w:rsidRDefault="00052A7F" w:rsidP="00052A7F">
      <w:pPr>
        <w:spacing w:after="200" w:line="276" w:lineRule="auto"/>
        <w:ind w:right="75"/>
        <w:contextualSpacing/>
        <w:jc w:val="both"/>
        <w:rPr>
          <w:rFonts w:ascii="Arial" w:hAnsi="Arial"/>
          <w:b/>
          <w:sz w:val="22"/>
          <w:szCs w:val="22"/>
          <w:lang w:eastAsia="en-US"/>
        </w:rPr>
      </w:pPr>
      <w:r w:rsidRPr="006900D2">
        <w:rPr>
          <w:rFonts w:ascii="Arial" w:hAnsi="Arial"/>
          <w:b/>
          <w:sz w:val="22"/>
          <w:szCs w:val="22"/>
          <w:lang w:eastAsia="en-US"/>
        </w:rPr>
        <w:t>10.2. Jamstvo za uredno ispunjenje ugovora</w:t>
      </w:r>
    </w:p>
    <w:p w14:paraId="34A20880" w14:textId="77777777" w:rsidR="00052A7F" w:rsidRPr="006900D2" w:rsidRDefault="00052A7F" w:rsidP="00052A7F">
      <w:pPr>
        <w:spacing w:before="120" w:after="120" w:line="220" w:lineRule="atLeast"/>
        <w:jc w:val="both"/>
        <w:rPr>
          <w:rFonts w:ascii="Arial" w:hAnsi="Arial"/>
          <w:sz w:val="22"/>
          <w:szCs w:val="22"/>
        </w:rPr>
      </w:pPr>
      <w:r w:rsidRPr="006900D2">
        <w:rPr>
          <w:rFonts w:ascii="Arial" w:hAnsi="Arial"/>
          <w:sz w:val="22"/>
          <w:szCs w:val="22"/>
        </w:rPr>
        <w:t>Izvršitelj je dužan dostaviti Jamstvo za uredno ispunjenje Ugovora u obliku bezuvjetne garancije banke naplative od banke na prvi poziv, bez prava prigovora, na iznos koji pokriva visinu od 10% vrijednosti ugovora  (bez PDV-a) u roku od 10 dana od dana potpisa Ugovora, s rokom važenja sve dok traju ugovorne obveze.</w:t>
      </w:r>
    </w:p>
    <w:p w14:paraId="472CDA29" w14:textId="77777777" w:rsidR="00052A7F" w:rsidRPr="006900D2" w:rsidRDefault="00052A7F" w:rsidP="00052A7F">
      <w:pPr>
        <w:spacing w:before="120" w:after="120" w:line="220" w:lineRule="atLeast"/>
        <w:jc w:val="both"/>
        <w:rPr>
          <w:rFonts w:ascii="Arial" w:hAnsi="Arial"/>
          <w:sz w:val="22"/>
          <w:szCs w:val="22"/>
        </w:rPr>
      </w:pPr>
      <w:r w:rsidRPr="006900D2">
        <w:rPr>
          <w:rFonts w:ascii="Arial" w:hAnsi="Arial"/>
          <w:sz w:val="22"/>
          <w:szCs w:val="22"/>
        </w:rPr>
        <w:t>Jamstvo može dostaviti bilo koji član iz Zajednice ponuditelja u cijelosti ili parcijalno sa drugim članom, ali pod uvjetom da jamstvo za uredno ispunjenje ugovora, u bilo kojem slučaju treba iznositi 10% (deset posto) od vrijednosti ukupno ugovorenih usluga bez PDV-a.</w:t>
      </w:r>
    </w:p>
    <w:p w14:paraId="680C0C8B" w14:textId="77777777" w:rsidR="00052A7F" w:rsidRPr="006900D2" w:rsidRDefault="00052A7F" w:rsidP="00052A7F">
      <w:pPr>
        <w:jc w:val="both"/>
        <w:rPr>
          <w:rFonts w:ascii="Arial" w:hAnsi="Arial"/>
          <w:sz w:val="22"/>
          <w:szCs w:val="22"/>
        </w:rPr>
      </w:pPr>
    </w:p>
    <w:p w14:paraId="314A2948"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11.  ROK VALJANOSTI PONUDE </w:t>
      </w:r>
    </w:p>
    <w:p w14:paraId="051E8182"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Najmanje 30 dana od dana otvaranja ponuda. </w:t>
      </w:r>
    </w:p>
    <w:p w14:paraId="7E5AFD3D" w14:textId="645E87B9" w:rsidR="00052A7F" w:rsidRDefault="00052A7F" w:rsidP="00052A7F">
      <w:pPr>
        <w:jc w:val="both"/>
        <w:rPr>
          <w:rFonts w:ascii="Arial" w:hAnsi="Arial"/>
          <w:sz w:val="22"/>
          <w:szCs w:val="22"/>
        </w:rPr>
      </w:pPr>
    </w:p>
    <w:p w14:paraId="1989AD8F" w14:textId="77777777" w:rsidR="00472FAE" w:rsidRPr="006900D2" w:rsidRDefault="00472FAE" w:rsidP="00052A7F">
      <w:pPr>
        <w:jc w:val="both"/>
        <w:rPr>
          <w:rFonts w:ascii="Arial" w:hAnsi="Arial"/>
          <w:sz w:val="22"/>
          <w:szCs w:val="22"/>
        </w:rPr>
      </w:pPr>
    </w:p>
    <w:p w14:paraId="03B20307" w14:textId="77777777" w:rsidR="00052A7F" w:rsidRPr="006900D2" w:rsidRDefault="00052A7F" w:rsidP="00052A7F">
      <w:pPr>
        <w:jc w:val="both"/>
        <w:rPr>
          <w:rFonts w:ascii="Arial" w:hAnsi="Arial"/>
          <w:sz w:val="22"/>
          <w:szCs w:val="22"/>
        </w:rPr>
      </w:pPr>
      <w:r w:rsidRPr="006900D2">
        <w:rPr>
          <w:rFonts w:ascii="Arial" w:hAnsi="Arial"/>
          <w:b/>
          <w:bCs/>
          <w:sz w:val="22"/>
          <w:szCs w:val="22"/>
        </w:rPr>
        <w:lastRenderedPageBreak/>
        <w:t xml:space="preserve">12.  KRITERIJ ODABIRA PONUDE </w:t>
      </w:r>
    </w:p>
    <w:p w14:paraId="4D736618" w14:textId="77777777" w:rsidR="005A1256" w:rsidRPr="005A1256" w:rsidRDefault="005A1256" w:rsidP="005A1256">
      <w:pPr>
        <w:pStyle w:val="Tijeloteksta"/>
        <w:spacing w:before="37" w:line="276" w:lineRule="auto"/>
        <w:ind w:left="252" w:right="247" w:firstLine="708"/>
        <w:jc w:val="both"/>
        <w:rPr>
          <w:rFonts w:ascii="Arial" w:hAnsi="Arial" w:cs="Arial"/>
        </w:rPr>
      </w:pPr>
      <w:r w:rsidRPr="005A1256">
        <w:rPr>
          <w:rFonts w:ascii="Arial" w:hAnsi="Arial" w:cs="Arial"/>
        </w:rPr>
        <w:t xml:space="preserve">Kriterij za odabir ponude je ekonomski najpovoljnija ponuda. Ekonomski najpovoljnija ponuda predstavlja omjer cijene i kvalitete ponude. Ponuditelj je dužan u ponudi dostaviti Metodologiju rada sa detaljnim hodogramom tijekom cijelog vremena izvršavanja usluga, na temelju kojeg će ocjenjivati pristigle ponude. </w:t>
      </w:r>
    </w:p>
    <w:p w14:paraId="5F208BB8" w14:textId="77777777" w:rsidR="005A1256" w:rsidRPr="005A1256" w:rsidRDefault="005A1256" w:rsidP="005A1256">
      <w:pPr>
        <w:pStyle w:val="Tijeloteksta"/>
        <w:rPr>
          <w:rFonts w:ascii="Arial" w:hAnsi="Arial" w:cs="Arial"/>
        </w:rPr>
      </w:pPr>
    </w:p>
    <w:p w14:paraId="69EFB1DC" w14:textId="77777777" w:rsidR="005A1256" w:rsidRPr="005A1256" w:rsidRDefault="005A1256" w:rsidP="005A1256">
      <w:pPr>
        <w:pStyle w:val="Tijeloteksta"/>
        <w:rPr>
          <w:rFonts w:ascii="Arial" w:hAnsi="Arial" w:cs="Arial"/>
          <w:b/>
          <w:u w:val="single"/>
        </w:rPr>
      </w:pPr>
    </w:p>
    <w:p w14:paraId="2B8724C2" w14:textId="77777777" w:rsidR="005A1256" w:rsidRPr="005A1256" w:rsidRDefault="005A1256" w:rsidP="005A1256">
      <w:pPr>
        <w:pStyle w:val="Tijeloteksta"/>
        <w:rPr>
          <w:rFonts w:ascii="Arial" w:hAnsi="Arial" w:cs="Arial"/>
          <w:b/>
        </w:rPr>
      </w:pPr>
      <w:r w:rsidRPr="005A1256">
        <w:rPr>
          <w:rFonts w:ascii="Arial" w:hAnsi="Arial" w:cs="Arial"/>
          <w:b/>
        </w:rPr>
        <w:t xml:space="preserve">Kriteriji povezani s predmetom nabave jesu: </w:t>
      </w:r>
    </w:p>
    <w:p w14:paraId="7A99E62A" w14:textId="77777777" w:rsidR="005A1256" w:rsidRPr="005A1256" w:rsidRDefault="005A1256" w:rsidP="005A1256">
      <w:pPr>
        <w:pStyle w:val="Tijeloteksta"/>
        <w:rPr>
          <w:rFonts w:ascii="Arial" w:hAnsi="Arial" w:cs="Arial"/>
        </w:rPr>
      </w:pPr>
      <w:r w:rsidRPr="005A1256">
        <w:rPr>
          <w:rFonts w:ascii="Arial" w:hAnsi="Arial" w:cs="Arial"/>
        </w:rPr>
        <w:t>1. cijena - 20% , maksimalni broj bodova: 20</w:t>
      </w:r>
    </w:p>
    <w:p w14:paraId="7D1FC23B" w14:textId="7E7F73D4" w:rsidR="005A1256" w:rsidRPr="005A1256" w:rsidRDefault="005A1256" w:rsidP="005A1256">
      <w:pPr>
        <w:pStyle w:val="Tijeloteksta"/>
        <w:rPr>
          <w:rFonts w:ascii="Arial" w:hAnsi="Arial" w:cs="Arial"/>
        </w:rPr>
      </w:pPr>
      <w:r w:rsidRPr="005A1256">
        <w:rPr>
          <w:rFonts w:ascii="Arial" w:hAnsi="Arial" w:cs="Arial"/>
        </w:rPr>
        <w:t xml:space="preserve">2. specifično iskustvo </w:t>
      </w:r>
      <w:r w:rsidR="00424D2F">
        <w:rPr>
          <w:rFonts w:ascii="Arial" w:hAnsi="Arial" w:cs="Arial"/>
        </w:rPr>
        <w:t>S</w:t>
      </w:r>
      <w:r w:rsidRPr="005A1256">
        <w:rPr>
          <w:rFonts w:ascii="Arial" w:hAnsi="Arial" w:cs="Arial"/>
        </w:rPr>
        <w:t>tručnjaka</w:t>
      </w:r>
      <w:r w:rsidR="00424D2F">
        <w:rPr>
          <w:rFonts w:ascii="Arial" w:hAnsi="Arial" w:cs="Arial"/>
        </w:rPr>
        <w:t xml:space="preserve"> 1. Voditelj projekta</w:t>
      </w:r>
      <w:r w:rsidRPr="005A1256">
        <w:rPr>
          <w:rFonts w:ascii="Arial" w:hAnsi="Arial" w:cs="Arial"/>
        </w:rPr>
        <w:t xml:space="preserve"> - 30%, maksimalni broj bodova: 30</w:t>
      </w:r>
    </w:p>
    <w:p w14:paraId="466B3DB4" w14:textId="77777777" w:rsidR="005A1256" w:rsidRPr="005A1256" w:rsidRDefault="005A1256" w:rsidP="005A1256">
      <w:pPr>
        <w:pStyle w:val="Tijeloteksta"/>
        <w:rPr>
          <w:rFonts w:ascii="Arial" w:hAnsi="Arial" w:cs="Arial"/>
        </w:rPr>
      </w:pPr>
      <w:r w:rsidRPr="005A1256">
        <w:rPr>
          <w:rFonts w:ascii="Arial" w:hAnsi="Arial" w:cs="Arial"/>
        </w:rPr>
        <w:t>3. organizacija i metodologija - 50%, maksimalni broj bodova: 50</w:t>
      </w:r>
    </w:p>
    <w:p w14:paraId="1B2B0E5D" w14:textId="77777777" w:rsidR="005A1256" w:rsidRPr="005A1256" w:rsidRDefault="005A1256" w:rsidP="005A1256">
      <w:pPr>
        <w:pStyle w:val="Tijeloteksta"/>
        <w:rPr>
          <w:rFonts w:ascii="Arial" w:hAnsi="Arial" w:cs="Arial"/>
        </w:rPr>
      </w:pPr>
      <w:r w:rsidRPr="005A1256">
        <w:rPr>
          <w:rFonts w:ascii="Arial" w:hAnsi="Arial" w:cs="Arial"/>
        </w:rPr>
        <w:t>Maksimalni broj bodova = 100%.</w:t>
      </w:r>
    </w:p>
    <w:p w14:paraId="5DD2D5CF" w14:textId="77777777" w:rsidR="005A1256" w:rsidRPr="005A1256" w:rsidRDefault="005A1256" w:rsidP="005A1256">
      <w:pPr>
        <w:pStyle w:val="Tijeloteksta"/>
        <w:rPr>
          <w:rFonts w:ascii="Arial" w:hAnsi="Arial" w:cs="Arial"/>
          <w:b/>
        </w:rPr>
      </w:pPr>
    </w:p>
    <w:p w14:paraId="7C613FBC" w14:textId="77777777" w:rsidR="005A1256" w:rsidRPr="005A1256" w:rsidRDefault="005A1256" w:rsidP="005A1256">
      <w:pPr>
        <w:pStyle w:val="Tijeloteksta"/>
        <w:rPr>
          <w:rFonts w:ascii="Arial" w:hAnsi="Arial" w:cs="Arial"/>
          <w:b/>
        </w:rPr>
      </w:pPr>
      <w:r w:rsidRPr="005A1256">
        <w:rPr>
          <w:rFonts w:ascii="Arial" w:hAnsi="Arial" w:cs="Arial"/>
          <w:b/>
        </w:rPr>
        <w:t>Način izračuna:</w:t>
      </w:r>
    </w:p>
    <w:p w14:paraId="39D711D3" w14:textId="77777777" w:rsidR="005A1256" w:rsidRPr="005A1256" w:rsidRDefault="005A1256" w:rsidP="005A1256">
      <w:pPr>
        <w:pStyle w:val="Tijeloteksta"/>
        <w:rPr>
          <w:rFonts w:ascii="Arial" w:hAnsi="Arial" w:cs="Arial"/>
          <w:b/>
        </w:rPr>
      </w:pPr>
    </w:p>
    <w:p w14:paraId="0AD38F51" w14:textId="77777777" w:rsidR="005A1256" w:rsidRPr="005A1256" w:rsidRDefault="005A1256" w:rsidP="005A1256">
      <w:pPr>
        <w:pStyle w:val="Tijeloteksta"/>
        <w:rPr>
          <w:rFonts w:ascii="Arial" w:hAnsi="Arial" w:cs="Arial"/>
          <w:b/>
          <w:u w:val="single"/>
        </w:rPr>
      </w:pPr>
      <w:r w:rsidRPr="005A1256">
        <w:rPr>
          <w:rFonts w:ascii="Arial" w:hAnsi="Arial" w:cs="Arial"/>
          <w:b/>
          <w:u w:val="single"/>
        </w:rPr>
        <w:t>Cijena</w:t>
      </w:r>
    </w:p>
    <w:p w14:paraId="712DCAB9" w14:textId="77777777" w:rsidR="005A1256" w:rsidRPr="005A1256" w:rsidRDefault="005A1256" w:rsidP="005A1256">
      <w:pPr>
        <w:pStyle w:val="Tijeloteksta"/>
        <w:rPr>
          <w:rFonts w:ascii="Arial" w:hAnsi="Arial" w:cs="Arial"/>
        </w:rPr>
      </w:pPr>
    </w:p>
    <w:p w14:paraId="04C7132C" w14:textId="77777777" w:rsidR="005A1256" w:rsidRPr="005A1256" w:rsidRDefault="005A1256" w:rsidP="005A1256">
      <w:pPr>
        <w:pStyle w:val="Tijeloteksta"/>
        <w:rPr>
          <w:rFonts w:ascii="Arial" w:hAnsi="Arial" w:cs="Arial"/>
        </w:rPr>
      </w:pPr>
      <w:r w:rsidRPr="005A1256">
        <w:rPr>
          <w:rFonts w:ascii="Arial" w:hAnsi="Arial" w:cs="Arial"/>
        </w:rPr>
        <w:t>Prihvatljiva ponuda s najnižom cijenom dobiva 20 bodova (20%), a svaka druga razmjerno manji broj bodova prema slijedećoj formuli:</w:t>
      </w:r>
    </w:p>
    <w:p w14:paraId="64372B1E" w14:textId="77777777" w:rsidR="005A1256" w:rsidRPr="005A1256" w:rsidRDefault="005A1256" w:rsidP="005A1256">
      <w:pPr>
        <w:pStyle w:val="Tijeloteksta"/>
        <w:rPr>
          <w:rFonts w:ascii="Arial" w:hAnsi="Arial" w:cs="Arial"/>
        </w:rPr>
      </w:pPr>
      <w:r w:rsidRPr="005A1256">
        <w:rPr>
          <w:rFonts w:ascii="Arial" w:hAnsi="Arial" w:cs="Arial"/>
        </w:rPr>
        <w:tab/>
        <w:t xml:space="preserve">                               Broj bodova =  </w:t>
      </w:r>
      <w:r w:rsidRPr="005A1256">
        <w:rPr>
          <w:rFonts w:ascii="Arial" w:hAnsi="Arial" w:cs="Arial"/>
          <w:u w:val="single"/>
        </w:rPr>
        <w:t>cijena najpovoljnije ponude  x 20</w:t>
      </w:r>
      <w:r w:rsidRPr="005A1256">
        <w:rPr>
          <w:rFonts w:ascii="Arial" w:hAnsi="Arial" w:cs="Arial"/>
        </w:rPr>
        <w:t xml:space="preserve"> </w:t>
      </w:r>
    </w:p>
    <w:p w14:paraId="337DF737" w14:textId="77777777" w:rsidR="005A1256" w:rsidRPr="005A1256" w:rsidRDefault="005A1256" w:rsidP="005A1256">
      <w:pPr>
        <w:pStyle w:val="Tijeloteksta"/>
        <w:rPr>
          <w:rFonts w:ascii="Arial" w:hAnsi="Arial" w:cs="Arial"/>
        </w:rPr>
      </w:pPr>
      <w:r w:rsidRPr="005A1256">
        <w:rPr>
          <w:rFonts w:ascii="Arial" w:hAnsi="Arial" w:cs="Arial"/>
        </w:rPr>
        <w:t xml:space="preserve">                                                                                cijena ponude</w:t>
      </w:r>
    </w:p>
    <w:p w14:paraId="0281C03E" w14:textId="77777777" w:rsidR="005A1256" w:rsidRPr="005A1256" w:rsidRDefault="005A1256" w:rsidP="005A1256">
      <w:pPr>
        <w:pStyle w:val="Tijeloteksta"/>
        <w:rPr>
          <w:rFonts w:ascii="Arial" w:hAnsi="Arial" w:cs="Arial"/>
          <w:b/>
        </w:rPr>
      </w:pPr>
    </w:p>
    <w:p w14:paraId="46B8B409" w14:textId="3CE60051" w:rsidR="005A1256" w:rsidRPr="005A1256" w:rsidRDefault="005A1256" w:rsidP="005A1256">
      <w:pPr>
        <w:pStyle w:val="Tijeloteksta"/>
        <w:rPr>
          <w:rFonts w:ascii="Arial" w:hAnsi="Arial" w:cs="Arial"/>
          <w:b/>
          <w:u w:val="single"/>
        </w:rPr>
      </w:pPr>
      <w:r w:rsidRPr="005A1256">
        <w:rPr>
          <w:rFonts w:ascii="Arial" w:hAnsi="Arial" w:cs="Arial"/>
          <w:b/>
          <w:u w:val="single"/>
        </w:rPr>
        <w:t xml:space="preserve">Specifično iskustvo stručnjaka </w:t>
      </w:r>
      <w:r w:rsidR="00C56AD6">
        <w:rPr>
          <w:rFonts w:ascii="Arial" w:hAnsi="Arial" w:cs="Arial"/>
          <w:b/>
          <w:u w:val="single"/>
        </w:rPr>
        <w:t>1. Voditelj projekta</w:t>
      </w:r>
    </w:p>
    <w:p w14:paraId="36DF88E0" w14:textId="77777777" w:rsidR="005A1256" w:rsidRPr="005A1256" w:rsidRDefault="005A1256" w:rsidP="005A1256">
      <w:pPr>
        <w:pStyle w:val="Tijeloteksta"/>
        <w:rPr>
          <w:rFonts w:ascii="Arial" w:hAnsi="Arial" w:cs="Arial"/>
          <w:b/>
        </w:rPr>
      </w:pPr>
    </w:p>
    <w:p w14:paraId="3892CE6B" w14:textId="77777777" w:rsidR="005A1256" w:rsidRPr="005A1256" w:rsidRDefault="005A1256" w:rsidP="005A1256">
      <w:pPr>
        <w:pStyle w:val="Tijeloteksta"/>
        <w:rPr>
          <w:rFonts w:ascii="Arial" w:hAnsi="Arial" w:cs="Arial"/>
        </w:rPr>
      </w:pPr>
      <w:r w:rsidRPr="005A1256">
        <w:rPr>
          <w:rFonts w:ascii="Arial" w:hAnsi="Arial" w:cs="Arial"/>
        </w:rPr>
        <w:t xml:space="preserve">Za dokazivanje specifičnog iskustva stručnjaka koje je predmet bodovanja, ponuditelj prilaže životopis stručnjaka. </w:t>
      </w:r>
    </w:p>
    <w:p w14:paraId="7305BEED" w14:textId="77777777" w:rsidR="005A1256" w:rsidRPr="005A1256" w:rsidRDefault="005A1256" w:rsidP="005A1256">
      <w:pPr>
        <w:pStyle w:val="Tijeloteksta"/>
        <w:rPr>
          <w:rFonts w:ascii="Arial" w:hAnsi="Arial" w:cs="Arial"/>
        </w:rPr>
      </w:pPr>
    </w:p>
    <w:p w14:paraId="3E7A850E" w14:textId="77777777" w:rsidR="005A1256" w:rsidRPr="005A1256" w:rsidRDefault="005A1256" w:rsidP="005A1256">
      <w:pPr>
        <w:pStyle w:val="Tijeloteksta"/>
        <w:rPr>
          <w:rFonts w:ascii="Arial" w:hAnsi="Arial" w:cs="Arial"/>
        </w:rPr>
      </w:pPr>
      <w:r w:rsidRPr="005A1256">
        <w:rPr>
          <w:rFonts w:ascii="Arial" w:hAnsi="Arial" w:cs="Arial"/>
        </w:rPr>
        <w:t>Maksimalni broj bodova koji ponuditelj može dobiti po ovom kriteriju je 30 (30%).</w:t>
      </w:r>
    </w:p>
    <w:p w14:paraId="7D4F46C5" w14:textId="77777777" w:rsidR="005A1256" w:rsidRPr="005A1256" w:rsidRDefault="005A1256" w:rsidP="005A1256">
      <w:pPr>
        <w:pStyle w:val="Tijeloteksta"/>
        <w:rPr>
          <w:rFonts w:ascii="Arial" w:hAnsi="Arial" w:cs="Arial"/>
        </w:rPr>
      </w:pPr>
    </w:p>
    <w:p w14:paraId="4B759EEF" w14:textId="77777777" w:rsidR="005A1256" w:rsidRPr="005A1256" w:rsidRDefault="005A1256" w:rsidP="005A1256">
      <w:pPr>
        <w:pStyle w:val="Tijeloteksta"/>
        <w:rPr>
          <w:rFonts w:ascii="Arial" w:hAnsi="Arial" w:cs="Arial"/>
        </w:rPr>
      </w:pPr>
    </w:p>
    <w:p w14:paraId="7A5F165B" w14:textId="77777777" w:rsidR="005A1256" w:rsidRPr="005A1256" w:rsidRDefault="005A1256" w:rsidP="005A1256">
      <w:pPr>
        <w:pStyle w:val="Tijeloteksta"/>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8"/>
        <w:gridCol w:w="1479"/>
        <w:gridCol w:w="1134"/>
        <w:gridCol w:w="1555"/>
      </w:tblGrid>
      <w:tr w:rsidR="005A1256" w:rsidRPr="005A1256" w14:paraId="7A1BB7AE" w14:textId="77777777" w:rsidTr="00615398">
        <w:trPr>
          <w:trHeight w:val="558"/>
        </w:trPr>
        <w:tc>
          <w:tcPr>
            <w:tcW w:w="47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E9919A" w14:textId="0B68D8F7" w:rsidR="005A1256" w:rsidRPr="005A1256" w:rsidRDefault="005A1256">
            <w:pPr>
              <w:pStyle w:val="Tijeloteksta"/>
              <w:rPr>
                <w:rFonts w:ascii="Arial" w:hAnsi="Arial" w:cs="Arial"/>
                <w:b/>
                <w:lang w:eastAsia="en-US"/>
              </w:rPr>
            </w:pPr>
            <w:r w:rsidRPr="005A1256">
              <w:rPr>
                <w:rFonts w:ascii="Arial" w:hAnsi="Arial" w:cs="Arial"/>
                <w:b/>
                <w:lang w:eastAsia="en-US"/>
              </w:rPr>
              <w:t xml:space="preserve">Specifično iskustvo </w:t>
            </w:r>
            <w:r w:rsidR="00615398">
              <w:rPr>
                <w:rFonts w:ascii="Arial" w:hAnsi="Arial" w:cs="Arial"/>
                <w:b/>
                <w:lang w:eastAsia="en-US"/>
              </w:rPr>
              <w:t>S</w:t>
            </w:r>
            <w:r w:rsidRPr="005A1256">
              <w:rPr>
                <w:rFonts w:ascii="Arial" w:hAnsi="Arial" w:cs="Arial"/>
                <w:b/>
                <w:lang w:eastAsia="en-US"/>
              </w:rPr>
              <w:t xml:space="preserve">tručnjaka 1. Voditelj </w:t>
            </w:r>
            <w:r w:rsidR="00615398">
              <w:rPr>
                <w:rFonts w:ascii="Arial" w:hAnsi="Arial" w:cs="Arial"/>
                <w:b/>
                <w:lang w:eastAsia="en-US"/>
              </w:rPr>
              <w:t>projekta</w:t>
            </w:r>
          </w:p>
        </w:tc>
        <w:tc>
          <w:tcPr>
            <w:tcW w:w="14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839432"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Kriterij</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D8EE13"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Bodovi</w:t>
            </w:r>
          </w:p>
        </w:tc>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32134F"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Ukupno</w:t>
            </w:r>
          </w:p>
        </w:tc>
      </w:tr>
      <w:tr w:rsidR="005A1256" w:rsidRPr="005A1256" w14:paraId="45E0FF93" w14:textId="77777777" w:rsidTr="00615398">
        <w:tc>
          <w:tcPr>
            <w:tcW w:w="4758" w:type="dxa"/>
            <w:tcBorders>
              <w:top w:val="single" w:sz="4" w:space="0" w:color="auto"/>
              <w:left w:val="single" w:sz="4" w:space="0" w:color="auto"/>
              <w:bottom w:val="single" w:sz="4" w:space="0" w:color="auto"/>
              <w:right w:val="single" w:sz="4" w:space="0" w:color="auto"/>
            </w:tcBorders>
          </w:tcPr>
          <w:p w14:paraId="14628354" w14:textId="77777777" w:rsidR="005A1256" w:rsidRPr="005A1256" w:rsidRDefault="005A1256">
            <w:pPr>
              <w:pStyle w:val="Tijeloteksta"/>
              <w:rPr>
                <w:rFonts w:ascii="Arial" w:hAnsi="Arial" w:cs="Arial"/>
                <w:b/>
                <w:lang w:val="es-ES" w:eastAsia="en-US"/>
              </w:rPr>
            </w:pPr>
          </w:p>
          <w:p w14:paraId="2254DD66" w14:textId="77777777" w:rsidR="005A1256" w:rsidRPr="005A1256" w:rsidRDefault="005A1256">
            <w:pPr>
              <w:pStyle w:val="Tijeloteksta"/>
              <w:rPr>
                <w:rFonts w:ascii="Arial" w:hAnsi="Arial" w:cs="Arial"/>
                <w:b/>
                <w:lang w:val="es-ES" w:eastAsia="en-US"/>
              </w:rPr>
            </w:pPr>
          </w:p>
          <w:p w14:paraId="2CBE4828" w14:textId="77777777" w:rsidR="005A1256" w:rsidRPr="005A1256" w:rsidRDefault="005A1256">
            <w:pPr>
              <w:pStyle w:val="Tijeloteksta"/>
              <w:rPr>
                <w:rFonts w:ascii="Arial" w:hAnsi="Arial" w:cs="Arial"/>
                <w:b/>
                <w:lang w:val="es-ES" w:eastAsia="en-US"/>
              </w:rPr>
            </w:pPr>
          </w:p>
          <w:p w14:paraId="1AE2DF8E" w14:textId="77777777" w:rsidR="005A1256" w:rsidRPr="005A1256" w:rsidRDefault="005A1256">
            <w:pPr>
              <w:pStyle w:val="Tijeloteksta"/>
              <w:rPr>
                <w:rFonts w:ascii="Arial" w:hAnsi="Arial" w:cs="Arial"/>
                <w:b/>
                <w:lang w:val="es-ES" w:eastAsia="en-US"/>
              </w:rPr>
            </w:pPr>
            <w:r w:rsidRPr="005A1256">
              <w:rPr>
                <w:rFonts w:ascii="Arial" w:hAnsi="Arial" w:cs="Arial"/>
                <w:b/>
                <w:lang w:val="es-ES" w:eastAsia="en-US"/>
              </w:rPr>
              <w:t xml:space="preserve">Broj godina iskustva na poslovima provedbe  projekata sufinanciranih sredstvima iz EU fondova </w:t>
            </w:r>
          </w:p>
        </w:tc>
        <w:tc>
          <w:tcPr>
            <w:tcW w:w="1479" w:type="dxa"/>
            <w:tcBorders>
              <w:top w:val="single" w:sz="4" w:space="0" w:color="auto"/>
              <w:left w:val="single" w:sz="4" w:space="0" w:color="auto"/>
              <w:bottom w:val="single" w:sz="4" w:space="0" w:color="auto"/>
              <w:right w:val="single" w:sz="4" w:space="0" w:color="auto"/>
            </w:tcBorders>
          </w:tcPr>
          <w:p w14:paraId="0CA706D5"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4 godine i manje</w:t>
            </w:r>
          </w:p>
          <w:p w14:paraId="7EBDCE5A" w14:textId="77777777" w:rsidR="005A1256" w:rsidRPr="005A1256" w:rsidRDefault="005A1256">
            <w:pPr>
              <w:pStyle w:val="Tijeloteksta"/>
              <w:rPr>
                <w:rFonts w:ascii="Arial" w:hAnsi="Arial" w:cs="Arial"/>
                <w:b/>
                <w:lang w:val="en-US" w:eastAsia="en-US"/>
              </w:rPr>
            </w:pPr>
          </w:p>
          <w:p w14:paraId="52A23CA5" w14:textId="635CA74F" w:rsidR="005A1256" w:rsidRPr="005A1256" w:rsidRDefault="005A1256">
            <w:pPr>
              <w:pStyle w:val="Tijeloteksta"/>
              <w:rPr>
                <w:rFonts w:ascii="Arial" w:hAnsi="Arial" w:cs="Arial"/>
                <w:b/>
                <w:lang w:val="en-US" w:eastAsia="en-US"/>
              </w:rPr>
            </w:pPr>
            <w:r w:rsidRPr="005A1256">
              <w:rPr>
                <w:rFonts w:ascii="Arial" w:hAnsi="Arial" w:cs="Arial"/>
                <w:b/>
                <w:lang w:val="en-US" w:eastAsia="en-US"/>
              </w:rPr>
              <w:t xml:space="preserve">Više od 4 godine i manje od </w:t>
            </w:r>
            <w:r w:rsidR="00615398">
              <w:rPr>
                <w:rFonts w:ascii="Arial" w:hAnsi="Arial" w:cs="Arial"/>
                <w:b/>
                <w:lang w:val="en-US" w:eastAsia="en-US"/>
              </w:rPr>
              <w:t>9</w:t>
            </w:r>
            <w:r w:rsidRPr="005A1256">
              <w:rPr>
                <w:rFonts w:ascii="Arial" w:hAnsi="Arial" w:cs="Arial"/>
                <w:b/>
                <w:lang w:val="en-US" w:eastAsia="en-US"/>
              </w:rPr>
              <w:t xml:space="preserve"> godina</w:t>
            </w:r>
          </w:p>
          <w:p w14:paraId="34FD59CA" w14:textId="77777777" w:rsidR="005A1256" w:rsidRPr="005A1256" w:rsidRDefault="005A1256">
            <w:pPr>
              <w:pStyle w:val="Tijeloteksta"/>
              <w:rPr>
                <w:rFonts w:ascii="Arial" w:hAnsi="Arial" w:cs="Arial"/>
                <w:b/>
                <w:lang w:val="en-US" w:eastAsia="en-US"/>
              </w:rPr>
            </w:pPr>
          </w:p>
          <w:p w14:paraId="766A57AC" w14:textId="77777777" w:rsidR="005A1256" w:rsidRPr="005A1256" w:rsidRDefault="005A1256">
            <w:pPr>
              <w:pStyle w:val="Tijeloteksta"/>
              <w:rPr>
                <w:rFonts w:ascii="Arial" w:hAnsi="Arial" w:cs="Arial"/>
                <w:b/>
                <w:lang w:val="en-US" w:eastAsia="en-US"/>
              </w:rPr>
            </w:pPr>
          </w:p>
          <w:p w14:paraId="68B251A6" w14:textId="01D6FD60" w:rsidR="005A1256" w:rsidRPr="005A1256" w:rsidRDefault="005A1256">
            <w:pPr>
              <w:pStyle w:val="Tijeloteksta"/>
              <w:rPr>
                <w:rFonts w:ascii="Arial" w:hAnsi="Arial" w:cs="Arial"/>
                <w:b/>
                <w:lang w:val="en-US" w:eastAsia="en-US"/>
              </w:rPr>
            </w:pPr>
            <w:r w:rsidRPr="005A1256">
              <w:rPr>
                <w:rFonts w:ascii="Arial" w:hAnsi="Arial" w:cs="Arial"/>
                <w:b/>
                <w:lang w:val="en-US" w:eastAsia="en-US"/>
              </w:rPr>
              <w:t xml:space="preserve">Više od </w:t>
            </w:r>
            <w:r w:rsidR="00615398">
              <w:rPr>
                <w:rFonts w:ascii="Arial" w:hAnsi="Arial" w:cs="Arial"/>
                <w:b/>
                <w:lang w:val="en-US" w:eastAsia="en-US"/>
              </w:rPr>
              <w:t xml:space="preserve">9 </w:t>
            </w:r>
            <w:r w:rsidRPr="005A1256">
              <w:rPr>
                <w:rFonts w:ascii="Arial" w:hAnsi="Arial" w:cs="Arial"/>
                <w:b/>
                <w:lang w:val="en-US" w:eastAsia="en-US"/>
              </w:rPr>
              <w:t>godina</w:t>
            </w:r>
          </w:p>
        </w:tc>
        <w:tc>
          <w:tcPr>
            <w:tcW w:w="1134" w:type="dxa"/>
            <w:tcBorders>
              <w:top w:val="single" w:sz="4" w:space="0" w:color="auto"/>
              <w:left w:val="single" w:sz="4" w:space="0" w:color="auto"/>
              <w:bottom w:val="single" w:sz="4" w:space="0" w:color="auto"/>
              <w:right w:val="single" w:sz="4" w:space="0" w:color="auto"/>
            </w:tcBorders>
          </w:tcPr>
          <w:p w14:paraId="1BF34A5D"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10</w:t>
            </w:r>
          </w:p>
          <w:p w14:paraId="5F788B54" w14:textId="77777777" w:rsidR="005A1256" w:rsidRPr="005A1256" w:rsidRDefault="005A1256">
            <w:pPr>
              <w:pStyle w:val="Tijeloteksta"/>
              <w:rPr>
                <w:rFonts w:ascii="Arial" w:hAnsi="Arial" w:cs="Arial"/>
                <w:b/>
                <w:lang w:val="en-US" w:eastAsia="en-US"/>
              </w:rPr>
            </w:pPr>
          </w:p>
          <w:p w14:paraId="2E86028A" w14:textId="77777777" w:rsidR="005A1256" w:rsidRPr="005A1256" w:rsidRDefault="005A1256">
            <w:pPr>
              <w:pStyle w:val="Tijeloteksta"/>
              <w:rPr>
                <w:rFonts w:ascii="Arial" w:hAnsi="Arial" w:cs="Arial"/>
                <w:b/>
                <w:lang w:val="en-US" w:eastAsia="en-US"/>
              </w:rPr>
            </w:pPr>
          </w:p>
          <w:p w14:paraId="661C269F" w14:textId="77777777" w:rsidR="005A1256" w:rsidRPr="005A1256" w:rsidRDefault="005A1256">
            <w:pPr>
              <w:pStyle w:val="Tijeloteksta"/>
              <w:rPr>
                <w:rFonts w:ascii="Arial" w:hAnsi="Arial" w:cs="Arial"/>
                <w:b/>
                <w:lang w:val="en-US" w:eastAsia="en-US"/>
              </w:rPr>
            </w:pPr>
          </w:p>
          <w:p w14:paraId="61028E55"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20</w:t>
            </w:r>
          </w:p>
          <w:p w14:paraId="3A1B3449" w14:textId="77777777" w:rsidR="005A1256" w:rsidRPr="005A1256" w:rsidRDefault="005A1256">
            <w:pPr>
              <w:pStyle w:val="Tijeloteksta"/>
              <w:rPr>
                <w:rFonts w:ascii="Arial" w:hAnsi="Arial" w:cs="Arial"/>
                <w:b/>
                <w:lang w:val="en-US" w:eastAsia="en-US"/>
              </w:rPr>
            </w:pPr>
          </w:p>
          <w:p w14:paraId="40B1B374" w14:textId="77777777" w:rsidR="005A1256" w:rsidRPr="005A1256" w:rsidRDefault="005A1256">
            <w:pPr>
              <w:pStyle w:val="Tijeloteksta"/>
              <w:rPr>
                <w:rFonts w:ascii="Arial" w:hAnsi="Arial" w:cs="Arial"/>
                <w:b/>
                <w:lang w:val="en-US" w:eastAsia="en-US"/>
              </w:rPr>
            </w:pPr>
          </w:p>
          <w:p w14:paraId="7C3E484C" w14:textId="77777777" w:rsidR="005A1256" w:rsidRPr="005A1256" w:rsidRDefault="005A1256">
            <w:pPr>
              <w:pStyle w:val="Tijeloteksta"/>
              <w:rPr>
                <w:rFonts w:ascii="Arial" w:hAnsi="Arial" w:cs="Arial"/>
                <w:b/>
                <w:lang w:val="en-US" w:eastAsia="en-US"/>
              </w:rPr>
            </w:pPr>
          </w:p>
          <w:p w14:paraId="7C687FAC" w14:textId="77777777" w:rsidR="005A1256" w:rsidRPr="005A1256" w:rsidRDefault="005A1256">
            <w:pPr>
              <w:pStyle w:val="Tijeloteksta"/>
              <w:rPr>
                <w:rFonts w:ascii="Arial" w:hAnsi="Arial" w:cs="Arial"/>
                <w:b/>
                <w:lang w:val="en-US" w:eastAsia="en-US"/>
              </w:rPr>
            </w:pPr>
          </w:p>
          <w:p w14:paraId="4FF6D142"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30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AC6C0D8" w14:textId="77777777" w:rsidR="005A1256" w:rsidRPr="005A1256" w:rsidRDefault="005A1256">
            <w:pPr>
              <w:pStyle w:val="Tijeloteksta"/>
              <w:rPr>
                <w:rFonts w:ascii="Arial" w:hAnsi="Arial" w:cs="Arial"/>
                <w:b/>
                <w:lang w:val="en-US" w:eastAsia="en-US"/>
              </w:rPr>
            </w:pPr>
            <w:r w:rsidRPr="005A1256">
              <w:rPr>
                <w:rFonts w:ascii="Arial" w:hAnsi="Arial" w:cs="Arial"/>
                <w:b/>
                <w:lang w:val="en-US" w:eastAsia="en-US"/>
              </w:rPr>
              <w:t>Maksimalno 30 bodova</w:t>
            </w:r>
          </w:p>
        </w:tc>
      </w:tr>
    </w:tbl>
    <w:p w14:paraId="63B993D3" w14:textId="77777777" w:rsidR="005A1256" w:rsidRPr="005A1256" w:rsidRDefault="005A1256" w:rsidP="005A1256">
      <w:pPr>
        <w:pStyle w:val="Tijeloteksta"/>
        <w:rPr>
          <w:rFonts w:ascii="Arial" w:hAnsi="Arial" w:cs="Arial"/>
          <w:b/>
        </w:rPr>
      </w:pPr>
    </w:p>
    <w:p w14:paraId="6168F54B" w14:textId="77777777" w:rsidR="005A1256" w:rsidRPr="005A1256" w:rsidRDefault="005A1256" w:rsidP="005A1256">
      <w:pPr>
        <w:pStyle w:val="Tijeloteksta"/>
        <w:rPr>
          <w:rFonts w:ascii="Arial" w:hAnsi="Arial" w:cs="Arial"/>
          <w:b/>
          <w:u w:val="single"/>
        </w:rPr>
      </w:pPr>
    </w:p>
    <w:p w14:paraId="4D386AFC" w14:textId="77777777" w:rsidR="005A1256" w:rsidRPr="005A1256" w:rsidRDefault="005A1256" w:rsidP="005A1256">
      <w:pPr>
        <w:pStyle w:val="Tijeloteksta"/>
        <w:rPr>
          <w:rFonts w:ascii="Arial" w:hAnsi="Arial" w:cs="Arial"/>
          <w:b/>
          <w:u w:val="single"/>
        </w:rPr>
      </w:pPr>
    </w:p>
    <w:p w14:paraId="086D3412" w14:textId="77777777" w:rsidR="005A1256" w:rsidRPr="005A1256" w:rsidRDefault="005A1256" w:rsidP="005A1256">
      <w:pPr>
        <w:pStyle w:val="Tijeloteksta"/>
        <w:rPr>
          <w:rFonts w:ascii="Arial" w:hAnsi="Arial" w:cs="Arial"/>
          <w:b/>
          <w:u w:val="single"/>
        </w:rPr>
      </w:pPr>
      <w:r w:rsidRPr="005A1256">
        <w:rPr>
          <w:rFonts w:ascii="Arial" w:hAnsi="Arial" w:cs="Arial"/>
          <w:b/>
          <w:u w:val="single"/>
        </w:rPr>
        <w:t>Organizacija i metodologija</w:t>
      </w:r>
    </w:p>
    <w:p w14:paraId="607346F1" w14:textId="77777777" w:rsidR="005A1256" w:rsidRPr="005A1256" w:rsidRDefault="005A1256" w:rsidP="005A1256">
      <w:pPr>
        <w:pStyle w:val="Tijeloteksta"/>
        <w:rPr>
          <w:rFonts w:ascii="Arial" w:hAnsi="Arial" w:cs="Arial"/>
          <w:b/>
        </w:rPr>
      </w:pPr>
    </w:p>
    <w:p w14:paraId="4175726D" w14:textId="77777777" w:rsidR="005A1256" w:rsidRPr="005A1256" w:rsidRDefault="005A1256" w:rsidP="005A1256">
      <w:pPr>
        <w:pStyle w:val="Tijeloteksta"/>
        <w:rPr>
          <w:rFonts w:ascii="Arial" w:hAnsi="Arial" w:cs="Arial"/>
          <w:b/>
        </w:rPr>
      </w:pPr>
      <w:r w:rsidRPr="005A1256">
        <w:rPr>
          <w:rFonts w:ascii="Arial" w:hAnsi="Arial" w:cs="Arial"/>
          <w:b/>
        </w:rPr>
        <w:t>Maksimalni broj bodova koji Ponuditelj može dobiti po ovom kriteriju je 50 (50%).</w:t>
      </w:r>
    </w:p>
    <w:p w14:paraId="51B3A87F" w14:textId="77777777" w:rsidR="005A1256" w:rsidRPr="005A1256" w:rsidRDefault="005A1256" w:rsidP="005A1256">
      <w:pPr>
        <w:pStyle w:val="Tijeloteksta"/>
        <w:rPr>
          <w:rFonts w:ascii="Arial" w:hAnsi="Arial" w:cs="Arial"/>
          <w:b/>
        </w:rPr>
      </w:pPr>
    </w:p>
    <w:p w14:paraId="7453F55D" w14:textId="77777777" w:rsidR="005A1256" w:rsidRPr="005A1256" w:rsidRDefault="005A1256" w:rsidP="005A1256">
      <w:pPr>
        <w:pStyle w:val="Tijeloteksta"/>
        <w:rPr>
          <w:rFonts w:ascii="Arial" w:hAnsi="Arial" w:cs="Arial"/>
          <w:b/>
        </w:rPr>
      </w:pPr>
      <w:r w:rsidRPr="005A1256">
        <w:rPr>
          <w:rFonts w:ascii="Arial" w:hAnsi="Arial" w:cs="Arial"/>
          <w:b/>
        </w:rPr>
        <w:t xml:space="preserve">Obvezni sadržaj Prijedloga organizacije i metodologije naveden je u nastavku: </w:t>
      </w:r>
    </w:p>
    <w:p w14:paraId="53F8D9D5" w14:textId="77777777" w:rsidR="005A1256" w:rsidRPr="005A1256" w:rsidRDefault="005A1256" w:rsidP="005A1256">
      <w:pPr>
        <w:pStyle w:val="Tijeloteksta"/>
        <w:rPr>
          <w:rFonts w:ascii="Arial" w:hAnsi="Arial" w:cs="Arial"/>
          <w:b/>
        </w:rPr>
      </w:pPr>
    </w:p>
    <w:p w14:paraId="0CC9B3B2" w14:textId="77777777" w:rsidR="005A1256" w:rsidRPr="005A1256" w:rsidRDefault="005A1256" w:rsidP="005A1256">
      <w:pPr>
        <w:pStyle w:val="Tijeloteksta"/>
        <w:numPr>
          <w:ilvl w:val="0"/>
          <w:numId w:val="19"/>
        </w:numPr>
        <w:rPr>
          <w:rFonts w:ascii="Arial" w:hAnsi="Arial" w:cs="Arial"/>
          <w:b/>
          <w:lang w:val="x-none"/>
        </w:rPr>
      </w:pPr>
      <w:r w:rsidRPr="005A1256">
        <w:rPr>
          <w:rFonts w:ascii="Arial" w:hAnsi="Arial" w:cs="Arial"/>
          <w:b/>
          <w:lang w:val="x-none"/>
        </w:rPr>
        <w:t>Metodologija</w:t>
      </w:r>
    </w:p>
    <w:p w14:paraId="30FF7C0C" w14:textId="77777777" w:rsidR="005A1256" w:rsidRPr="005A1256" w:rsidRDefault="005A1256" w:rsidP="005A1256">
      <w:pPr>
        <w:pStyle w:val="Tijeloteksta"/>
        <w:numPr>
          <w:ilvl w:val="1"/>
          <w:numId w:val="20"/>
        </w:numPr>
        <w:rPr>
          <w:rFonts w:ascii="Arial" w:hAnsi="Arial" w:cs="Arial"/>
          <w:b/>
          <w:lang w:val="x-none"/>
        </w:rPr>
      </w:pPr>
      <w:r w:rsidRPr="005A1256">
        <w:rPr>
          <w:rFonts w:ascii="Arial" w:hAnsi="Arial" w:cs="Arial"/>
          <w:b/>
          <w:lang w:val="x-none"/>
        </w:rPr>
        <w:t>Razumijevanje ciljeva, rezultata i svrhe predmeta nabave</w:t>
      </w:r>
    </w:p>
    <w:p w14:paraId="54469DAB" w14:textId="77777777" w:rsidR="005A1256" w:rsidRPr="005A1256" w:rsidRDefault="005A1256" w:rsidP="005A1256">
      <w:pPr>
        <w:pStyle w:val="Tijeloteksta"/>
        <w:numPr>
          <w:ilvl w:val="1"/>
          <w:numId w:val="20"/>
        </w:numPr>
        <w:rPr>
          <w:rFonts w:ascii="Arial" w:hAnsi="Arial" w:cs="Arial"/>
          <w:b/>
          <w:lang w:val="x-none"/>
        </w:rPr>
      </w:pPr>
      <w:r w:rsidRPr="005A1256">
        <w:rPr>
          <w:rFonts w:ascii="Arial" w:hAnsi="Arial" w:cs="Arial"/>
          <w:b/>
          <w:lang w:val="x-none"/>
        </w:rPr>
        <w:t>Problematika predmeta nabave, pristup njenom rješavanju, uključujući predloženu metodologiju za provedbu previđenih aktivnosti</w:t>
      </w:r>
    </w:p>
    <w:p w14:paraId="341B83A3" w14:textId="77777777" w:rsidR="005A1256" w:rsidRPr="005A1256" w:rsidRDefault="005A1256" w:rsidP="005A1256">
      <w:pPr>
        <w:pStyle w:val="Tijeloteksta"/>
        <w:numPr>
          <w:ilvl w:val="1"/>
          <w:numId w:val="20"/>
        </w:numPr>
        <w:rPr>
          <w:rFonts w:ascii="Arial" w:hAnsi="Arial" w:cs="Arial"/>
          <w:b/>
          <w:lang w:val="x-none"/>
        </w:rPr>
      </w:pPr>
      <w:r w:rsidRPr="005A1256">
        <w:rPr>
          <w:rFonts w:ascii="Arial" w:hAnsi="Arial" w:cs="Arial"/>
          <w:b/>
          <w:lang w:val="x-none"/>
        </w:rPr>
        <w:t>Metodologija upravljanja rizicima</w:t>
      </w:r>
    </w:p>
    <w:p w14:paraId="1E95C7E1" w14:textId="77777777" w:rsidR="005A1256" w:rsidRPr="005A1256" w:rsidRDefault="005A1256" w:rsidP="005A1256">
      <w:pPr>
        <w:pStyle w:val="Tijeloteksta"/>
        <w:numPr>
          <w:ilvl w:val="1"/>
          <w:numId w:val="20"/>
        </w:numPr>
        <w:rPr>
          <w:rFonts w:ascii="Arial" w:hAnsi="Arial" w:cs="Arial"/>
          <w:b/>
          <w:lang w:val="x-none"/>
        </w:rPr>
      </w:pPr>
      <w:r w:rsidRPr="005A1256">
        <w:rPr>
          <w:rFonts w:ascii="Arial" w:hAnsi="Arial" w:cs="Arial"/>
          <w:b/>
          <w:lang w:val="x-none"/>
        </w:rPr>
        <w:t>Utvrđivanje vremenskog okvira i vremenskog ograničenja predviđenog opsega usluga, uključujući  način prikazivanja u izvješćima.</w:t>
      </w:r>
    </w:p>
    <w:p w14:paraId="7321B709" w14:textId="77777777" w:rsidR="005A1256" w:rsidRPr="005A1256" w:rsidRDefault="005A1256" w:rsidP="005A1256">
      <w:pPr>
        <w:pStyle w:val="Tijeloteksta"/>
        <w:rPr>
          <w:rFonts w:ascii="Arial" w:hAnsi="Arial" w:cs="Arial"/>
          <w:b/>
          <w:lang w:val="x-none"/>
        </w:rPr>
      </w:pPr>
    </w:p>
    <w:p w14:paraId="6F77CC3A" w14:textId="77777777" w:rsidR="005A1256" w:rsidRPr="005A1256" w:rsidRDefault="005A1256" w:rsidP="005A1256">
      <w:pPr>
        <w:pStyle w:val="Tijeloteksta"/>
        <w:numPr>
          <w:ilvl w:val="0"/>
          <w:numId w:val="19"/>
        </w:numPr>
        <w:rPr>
          <w:rFonts w:ascii="Arial" w:hAnsi="Arial" w:cs="Arial"/>
          <w:b/>
          <w:lang w:val="x-none"/>
        </w:rPr>
      </w:pPr>
      <w:r w:rsidRPr="005A1256">
        <w:rPr>
          <w:rFonts w:ascii="Arial" w:hAnsi="Arial" w:cs="Arial"/>
          <w:b/>
          <w:lang w:val="x-none"/>
        </w:rPr>
        <w:t>Organizacija</w:t>
      </w:r>
    </w:p>
    <w:p w14:paraId="61E2C5EE" w14:textId="77777777" w:rsidR="005A1256" w:rsidRPr="005A1256" w:rsidRDefault="005A1256" w:rsidP="005A1256">
      <w:pPr>
        <w:pStyle w:val="Tijeloteksta"/>
        <w:numPr>
          <w:ilvl w:val="1"/>
          <w:numId w:val="21"/>
        </w:numPr>
        <w:rPr>
          <w:rFonts w:ascii="Arial" w:hAnsi="Arial" w:cs="Arial"/>
          <w:b/>
          <w:lang w:val="x-none"/>
        </w:rPr>
      </w:pPr>
      <w:r w:rsidRPr="005A1256">
        <w:rPr>
          <w:rFonts w:ascii="Arial" w:hAnsi="Arial" w:cs="Arial"/>
          <w:b/>
          <w:lang w:val="x-none"/>
        </w:rPr>
        <w:t>Plan rada i raspored</w:t>
      </w:r>
      <w:r w:rsidRPr="005A1256">
        <w:rPr>
          <w:rFonts w:ascii="Arial" w:hAnsi="Arial" w:cs="Arial"/>
          <w:b/>
        </w:rPr>
        <w:t xml:space="preserve"> i količine</w:t>
      </w:r>
      <w:r w:rsidRPr="005A1256">
        <w:rPr>
          <w:rFonts w:ascii="Arial" w:hAnsi="Arial" w:cs="Arial"/>
          <w:b/>
          <w:lang w:val="x-none"/>
        </w:rPr>
        <w:t xml:space="preserve"> korištenja ljudskih resursa po mjesecima za </w:t>
      </w:r>
      <w:r w:rsidRPr="005A1256">
        <w:rPr>
          <w:rFonts w:ascii="Arial" w:hAnsi="Arial" w:cs="Arial"/>
          <w:b/>
        </w:rPr>
        <w:t>sve stručnjake</w:t>
      </w:r>
      <w:r w:rsidRPr="005A1256">
        <w:rPr>
          <w:rFonts w:ascii="Arial" w:hAnsi="Arial" w:cs="Arial"/>
          <w:b/>
          <w:lang w:val="x-none"/>
        </w:rPr>
        <w:t>.</w:t>
      </w:r>
    </w:p>
    <w:p w14:paraId="53D014D9" w14:textId="77777777" w:rsidR="005A1256" w:rsidRPr="005A1256" w:rsidRDefault="005A1256" w:rsidP="005A1256">
      <w:pPr>
        <w:pStyle w:val="Tijeloteksta"/>
        <w:numPr>
          <w:ilvl w:val="1"/>
          <w:numId w:val="21"/>
        </w:numPr>
        <w:rPr>
          <w:rFonts w:ascii="Arial" w:hAnsi="Arial" w:cs="Arial"/>
          <w:b/>
          <w:lang w:val="x-none"/>
        </w:rPr>
      </w:pPr>
      <w:r w:rsidRPr="005A1256">
        <w:rPr>
          <w:rFonts w:ascii="Arial" w:hAnsi="Arial" w:cs="Arial"/>
          <w:b/>
          <w:lang w:val="x-none"/>
        </w:rPr>
        <w:t xml:space="preserve">Opis logističke podrške koje će ugovaratelj osigurati timu stručnjaka tijekom izvršenja ugovora. </w:t>
      </w:r>
    </w:p>
    <w:p w14:paraId="70BCBD6B" w14:textId="77777777" w:rsidR="005A1256" w:rsidRPr="005A1256" w:rsidRDefault="005A1256" w:rsidP="005A1256">
      <w:pPr>
        <w:pStyle w:val="Tijeloteksta"/>
        <w:numPr>
          <w:ilvl w:val="1"/>
          <w:numId w:val="21"/>
        </w:numPr>
        <w:rPr>
          <w:rFonts w:ascii="Arial" w:hAnsi="Arial" w:cs="Arial"/>
          <w:b/>
          <w:lang w:val="x-none"/>
        </w:rPr>
      </w:pPr>
      <w:r w:rsidRPr="005A1256">
        <w:rPr>
          <w:rFonts w:ascii="Arial" w:hAnsi="Arial" w:cs="Arial"/>
          <w:b/>
          <w:lang w:val="x-none"/>
        </w:rPr>
        <w:t xml:space="preserve">U slučaju prijave na nadmetanje zajednice </w:t>
      </w:r>
      <w:r w:rsidRPr="005A1256">
        <w:rPr>
          <w:rFonts w:ascii="Arial" w:hAnsi="Arial" w:cs="Arial"/>
          <w:b/>
        </w:rPr>
        <w:t>gospodarskih subjekata</w:t>
      </w:r>
      <w:r w:rsidRPr="005A1256">
        <w:rPr>
          <w:rFonts w:ascii="Arial" w:hAnsi="Arial" w:cs="Arial"/>
          <w:b/>
          <w:lang w:val="x-none"/>
        </w:rPr>
        <w:t>, ponuditelj je dužan opisati doprinos i odgovornost svakog od članova u odnosu na opseg tražene usluge.</w:t>
      </w:r>
    </w:p>
    <w:p w14:paraId="13BBA3FD" w14:textId="77777777" w:rsidR="005A1256" w:rsidRPr="005A1256" w:rsidRDefault="005A1256" w:rsidP="005A1256">
      <w:pPr>
        <w:pStyle w:val="Tijeloteksta"/>
        <w:rPr>
          <w:rFonts w:ascii="Arial" w:hAnsi="Arial" w:cs="Arial"/>
          <w:b/>
        </w:rPr>
      </w:pPr>
    </w:p>
    <w:p w14:paraId="208EECF7" w14:textId="77777777" w:rsidR="005A1256" w:rsidRPr="005A1256" w:rsidRDefault="005A1256" w:rsidP="005A1256">
      <w:pPr>
        <w:pStyle w:val="Tijeloteksta"/>
        <w:rPr>
          <w:rFonts w:ascii="Arial" w:hAnsi="Arial" w:cs="Arial"/>
          <w:b/>
        </w:rPr>
      </w:pPr>
      <w:r w:rsidRPr="005A1256">
        <w:rPr>
          <w:rFonts w:ascii="Arial" w:hAnsi="Arial" w:cs="Arial"/>
          <w:b/>
        </w:rPr>
        <w:t>Ocjena i bodovanje prijedloga metodologije i organizacije provest će se sukladno definiranim kriterijima kako slijedi:</w:t>
      </w:r>
    </w:p>
    <w:p w14:paraId="26258138" w14:textId="77777777" w:rsidR="005A1256" w:rsidRPr="005A1256" w:rsidRDefault="005A1256" w:rsidP="005A1256">
      <w:pPr>
        <w:pStyle w:val="Tijeloteksta"/>
        <w:rPr>
          <w:rFonts w:ascii="Arial" w:hAnsi="Arial" w:cs="Arial"/>
          <w:b/>
        </w:rPr>
      </w:pPr>
    </w:p>
    <w:tbl>
      <w:tblPr>
        <w:tblW w:w="10486" w:type="dxa"/>
        <w:tblInd w:w="-43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522"/>
        <w:gridCol w:w="1275"/>
        <w:gridCol w:w="1134"/>
        <w:gridCol w:w="1555"/>
      </w:tblGrid>
      <w:tr w:rsidR="005A1256" w:rsidRPr="005A1256" w14:paraId="545E4872" w14:textId="77777777" w:rsidTr="00615398">
        <w:trPr>
          <w:trHeight w:val="488"/>
          <w:tblHeader/>
        </w:trPr>
        <w:tc>
          <w:tcPr>
            <w:tcW w:w="6522" w:type="dxa"/>
            <w:tcBorders>
              <w:top w:val="single" w:sz="8" w:space="0" w:color="000000"/>
              <w:left w:val="single" w:sz="8" w:space="0" w:color="000000"/>
              <w:bottom w:val="single" w:sz="6" w:space="0" w:color="000000"/>
              <w:right w:val="single" w:sz="6" w:space="0" w:color="000000"/>
            </w:tcBorders>
            <w:shd w:val="clear" w:color="auto" w:fill="ACB9CA"/>
            <w:tcMar>
              <w:top w:w="15" w:type="dxa"/>
              <w:left w:w="85" w:type="dxa"/>
              <w:bottom w:w="0" w:type="dxa"/>
              <w:right w:w="85" w:type="dxa"/>
            </w:tcMar>
            <w:vAlign w:val="center"/>
            <w:hideMark/>
          </w:tcPr>
          <w:p w14:paraId="07DB11BF" w14:textId="77777777" w:rsidR="005A1256" w:rsidRPr="005A1256" w:rsidRDefault="005A1256">
            <w:pPr>
              <w:jc w:val="both"/>
              <w:rPr>
                <w:rFonts w:ascii="Arial" w:hAnsi="Arial"/>
                <w:sz w:val="22"/>
                <w:szCs w:val="22"/>
                <w:lang w:val="en-US" w:eastAsia="en-US"/>
              </w:rPr>
            </w:pPr>
            <w:r w:rsidRPr="005A1256">
              <w:rPr>
                <w:rFonts w:ascii="Arial" w:hAnsi="Arial"/>
                <w:b/>
                <w:sz w:val="22"/>
                <w:szCs w:val="22"/>
                <w:lang w:val="en-US" w:eastAsia="en-US"/>
              </w:rPr>
              <w:t>Način ispunjavanja</w:t>
            </w:r>
          </w:p>
        </w:tc>
        <w:tc>
          <w:tcPr>
            <w:tcW w:w="1275" w:type="dxa"/>
            <w:tcBorders>
              <w:top w:val="single" w:sz="8" w:space="0" w:color="000000"/>
              <w:left w:val="single" w:sz="6" w:space="0" w:color="000000"/>
              <w:bottom w:val="single" w:sz="6" w:space="0" w:color="000000"/>
              <w:right w:val="single" w:sz="6" w:space="0" w:color="000000"/>
            </w:tcBorders>
            <w:shd w:val="clear" w:color="auto" w:fill="ACB9CA"/>
            <w:vAlign w:val="center"/>
            <w:hideMark/>
          </w:tcPr>
          <w:p w14:paraId="7A447C0A" w14:textId="77777777" w:rsidR="005A1256" w:rsidRPr="005A1256" w:rsidRDefault="005A1256">
            <w:pPr>
              <w:jc w:val="both"/>
              <w:rPr>
                <w:rFonts w:ascii="Arial" w:hAnsi="Arial"/>
                <w:b/>
                <w:sz w:val="22"/>
                <w:szCs w:val="22"/>
                <w:lang w:val="en-US" w:eastAsia="en-US"/>
              </w:rPr>
            </w:pPr>
            <w:r w:rsidRPr="005A1256">
              <w:rPr>
                <w:rFonts w:ascii="Arial" w:hAnsi="Arial"/>
                <w:b/>
                <w:sz w:val="22"/>
                <w:szCs w:val="22"/>
                <w:lang w:val="en-US" w:eastAsia="en-US"/>
              </w:rPr>
              <w:t>Kriterij</w:t>
            </w:r>
          </w:p>
        </w:tc>
        <w:tc>
          <w:tcPr>
            <w:tcW w:w="1134" w:type="dxa"/>
            <w:tcBorders>
              <w:top w:val="single" w:sz="8" w:space="0" w:color="000000"/>
              <w:left w:val="single" w:sz="6" w:space="0" w:color="000000"/>
              <w:bottom w:val="single" w:sz="6" w:space="0" w:color="000000"/>
              <w:right w:val="single" w:sz="6" w:space="0" w:color="000000"/>
            </w:tcBorders>
            <w:shd w:val="clear" w:color="auto" w:fill="ACB9CA"/>
            <w:vAlign w:val="center"/>
            <w:hideMark/>
          </w:tcPr>
          <w:p w14:paraId="3057798E" w14:textId="77777777" w:rsidR="005A1256" w:rsidRPr="005A1256" w:rsidRDefault="005A1256">
            <w:pPr>
              <w:jc w:val="both"/>
              <w:rPr>
                <w:rFonts w:ascii="Arial" w:hAnsi="Arial"/>
                <w:sz w:val="22"/>
                <w:szCs w:val="22"/>
                <w:lang w:val="en-US" w:eastAsia="en-US"/>
              </w:rPr>
            </w:pPr>
            <w:r w:rsidRPr="005A1256">
              <w:rPr>
                <w:rFonts w:ascii="Arial" w:hAnsi="Arial"/>
                <w:b/>
                <w:sz w:val="22"/>
                <w:szCs w:val="22"/>
                <w:lang w:val="en-US" w:eastAsia="en-US"/>
              </w:rPr>
              <w:t>Bodovi</w:t>
            </w:r>
          </w:p>
        </w:tc>
        <w:tc>
          <w:tcPr>
            <w:tcW w:w="1555" w:type="dxa"/>
            <w:tcBorders>
              <w:top w:val="single" w:sz="8" w:space="0" w:color="000000"/>
              <w:left w:val="single" w:sz="6" w:space="0" w:color="000000"/>
              <w:bottom w:val="single" w:sz="6" w:space="0" w:color="000000"/>
              <w:right w:val="single" w:sz="8" w:space="0" w:color="000000"/>
            </w:tcBorders>
            <w:shd w:val="clear" w:color="auto" w:fill="ACB9CA"/>
            <w:vAlign w:val="center"/>
            <w:hideMark/>
          </w:tcPr>
          <w:p w14:paraId="26DF020C" w14:textId="77777777" w:rsidR="005A1256" w:rsidRPr="005A1256" w:rsidRDefault="005A1256">
            <w:pPr>
              <w:jc w:val="both"/>
              <w:rPr>
                <w:rFonts w:ascii="Arial" w:hAnsi="Arial"/>
                <w:b/>
                <w:sz w:val="22"/>
                <w:szCs w:val="22"/>
                <w:lang w:val="en-US" w:eastAsia="en-US"/>
              </w:rPr>
            </w:pPr>
            <w:r w:rsidRPr="005A1256">
              <w:rPr>
                <w:rFonts w:ascii="Arial" w:hAnsi="Arial"/>
                <w:b/>
                <w:sz w:val="22"/>
                <w:szCs w:val="22"/>
                <w:lang w:val="en-US" w:eastAsia="en-US"/>
              </w:rPr>
              <w:t>Ukupno</w:t>
            </w:r>
          </w:p>
        </w:tc>
      </w:tr>
      <w:tr w:rsidR="005A1256" w:rsidRPr="005A1256" w14:paraId="78CF9C93" w14:textId="77777777" w:rsidTr="00615398">
        <w:trPr>
          <w:trHeight w:val="567"/>
        </w:trPr>
        <w:tc>
          <w:tcPr>
            <w:tcW w:w="10486" w:type="dxa"/>
            <w:gridSpan w:val="4"/>
            <w:tcBorders>
              <w:top w:val="single" w:sz="6" w:space="0" w:color="000000"/>
              <w:left w:val="single" w:sz="8" w:space="0" w:color="000000"/>
              <w:bottom w:val="single" w:sz="6" w:space="0" w:color="000000"/>
              <w:right w:val="single" w:sz="8" w:space="0" w:color="000000"/>
            </w:tcBorders>
            <w:shd w:val="clear" w:color="auto" w:fill="F2F2F2"/>
            <w:vAlign w:val="center"/>
            <w:hideMark/>
          </w:tcPr>
          <w:p w14:paraId="400E1F32" w14:textId="77777777" w:rsidR="005A1256" w:rsidRPr="005A1256" w:rsidRDefault="005A1256">
            <w:pPr>
              <w:ind w:left="34"/>
              <w:rPr>
                <w:rFonts w:ascii="Arial" w:hAnsi="Arial"/>
                <w:b/>
                <w:sz w:val="22"/>
                <w:szCs w:val="22"/>
                <w:lang w:val="en-US" w:eastAsia="en-US"/>
              </w:rPr>
            </w:pPr>
            <w:r w:rsidRPr="005A1256">
              <w:rPr>
                <w:rFonts w:ascii="Arial" w:hAnsi="Arial"/>
                <w:b/>
                <w:sz w:val="22"/>
                <w:szCs w:val="22"/>
                <w:lang w:val="en-US" w:eastAsia="en-US"/>
              </w:rPr>
              <w:t>Metodologija</w:t>
            </w:r>
          </w:p>
        </w:tc>
      </w:tr>
      <w:tr w:rsidR="005A1256" w:rsidRPr="005A1256" w14:paraId="3E76D2F6" w14:textId="77777777" w:rsidTr="00615398">
        <w:trPr>
          <w:trHeight w:val="780"/>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4FB6A452" w14:textId="77777777" w:rsidR="005A1256" w:rsidRPr="005A1256" w:rsidRDefault="005A1256">
            <w:pPr>
              <w:ind w:left="58"/>
              <w:rPr>
                <w:rFonts w:ascii="Arial" w:hAnsi="Arial"/>
                <w:sz w:val="22"/>
                <w:szCs w:val="22"/>
                <w:lang w:eastAsia="en-US"/>
              </w:rPr>
            </w:pPr>
            <w:r w:rsidRPr="005A1256">
              <w:rPr>
                <w:rFonts w:ascii="Arial" w:hAnsi="Arial"/>
                <w:sz w:val="22"/>
                <w:szCs w:val="22"/>
                <w:lang w:eastAsia="en-US"/>
              </w:rPr>
              <w:t xml:space="preserve">Predložena metodologija obrađuje sve aktivnosti navedene u Dokumentaciji o nabavi sukladno postavljenim ciljevima pružanja usluge.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CCAAD70"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766C7EBF"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3B475628"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10</w:t>
            </w:r>
          </w:p>
          <w:p w14:paraId="3AC0FE3E"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0</w:t>
            </w:r>
          </w:p>
        </w:tc>
        <w:tc>
          <w:tcPr>
            <w:tcW w:w="1555" w:type="dxa"/>
            <w:vMerge w:val="restart"/>
            <w:tcBorders>
              <w:top w:val="single" w:sz="6" w:space="0" w:color="000000"/>
              <w:left w:val="single" w:sz="6" w:space="0" w:color="000000"/>
              <w:bottom w:val="single" w:sz="6" w:space="0" w:color="000000"/>
              <w:right w:val="single" w:sz="8" w:space="0" w:color="000000"/>
            </w:tcBorders>
            <w:vAlign w:val="center"/>
          </w:tcPr>
          <w:p w14:paraId="18E675D4" w14:textId="77777777" w:rsidR="005A1256" w:rsidRPr="005A1256" w:rsidRDefault="005A1256">
            <w:pPr>
              <w:ind w:left="-7"/>
              <w:jc w:val="both"/>
              <w:rPr>
                <w:rFonts w:ascii="Arial" w:hAnsi="Arial"/>
                <w:sz w:val="22"/>
                <w:szCs w:val="22"/>
                <w:lang w:val="en-US" w:eastAsia="en-US"/>
              </w:rPr>
            </w:pPr>
          </w:p>
          <w:p w14:paraId="5C430FAB" w14:textId="77777777" w:rsidR="005A1256" w:rsidRPr="005A1256" w:rsidRDefault="005A1256">
            <w:pPr>
              <w:ind w:left="-7"/>
              <w:jc w:val="both"/>
              <w:rPr>
                <w:rFonts w:ascii="Arial" w:hAnsi="Arial"/>
                <w:sz w:val="22"/>
                <w:szCs w:val="22"/>
                <w:lang w:val="en-US" w:eastAsia="en-US"/>
              </w:rPr>
            </w:pPr>
          </w:p>
          <w:p w14:paraId="13BD022B" w14:textId="77777777" w:rsidR="005A1256" w:rsidRPr="005A1256" w:rsidRDefault="005A1256">
            <w:pPr>
              <w:ind w:left="-7"/>
              <w:jc w:val="both"/>
              <w:rPr>
                <w:rFonts w:ascii="Arial" w:hAnsi="Arial"/>
                <w:sz w:val="22"/>
                <w:szCs w:val="22"/>
                <w:lang w:val="en-US" w:eastAsia="en-US"/>
              </w:rPr>
            </w:pPr>
          </w:p>
          <w:p w14:paraId="5508E670" w14:textId="77777777" w:rsidR="005A1256" w:rsidRPr="005A1256" w:rsidRDefault="005A1256">
            <w:pPr>
              <w:ind w:left="-7"/>
              <w:jc w:val="both"/>
              <w:rPr>
                <w:rFonts w:ascii="Arial" w:hAnsi="Arial"/>
                <w:sz w:val="22"/>
                <w:szCs w:val="22"/>
                <w:lang w:val="en-US" w:eastAsia="en-US"/>
              </w:rPr>
            </w:pPr>
          </w:p>
          <w:p w14:paraId="517D4714" w14:textId="77777777" w:rsidR="005A1256" w:rsidRPr="005A1256" w:rsidRDefault="005A1256">
            <w:pPr>
              <w:ind w:left="-7"/>
              <w:jc w:val="both"/>
              <w:rPr>
                <w:rFonts w:ascii="Arial" w:hAnsi="Arial"/>
                <w:sz w:val="22"/>
                <w:szCs w:val="22"/>
                <w:lang w:val="en-US" w:eastAsia="en-US"/>
              </w:rPr>
            </w:pPr>
          </w:p>
          <w:p w14:paraId="4E1CB5CA" w14:textId="77777777" w:rsidR="005A1256" w:rsidRPr="005A1256" w:rsidRDefault="005A1256">
            <w:pPr>
              <w:ind w:left="-7"/>
              <w:jc w:val="both"/>
              <w:rPr>
                <w:rFonts w:ascii="Arial" w:hAnsi="Arial"/>
                <w:sz w:val="22"/>
                <w:szCs w:val="22"/>
                <w:lang w:val="en-US" w:eastAsia="en-US"/>
              </w:rPr>
            </w:pPr>
            <w:r w:rsidRPr="005A1256">
              <w:rPr>
                <w:rFonts w:ascii="Arial" w:hAnsi="Arial"/>
                <w:sz w:val="22"/>
                <w:szCs w:val="22"/>
                <w:lang w:val="en-US" w:eastAsia="en-US"/>
              </w:rPr>
              <w:t>Maksimalno 30 bodova</w:t>
            </w:r>
          </w:p>
        </w:tc>
      </w:tr>
      <w:tr w:rsidR="005A1256" w:rsidRPr="005A1256" w14:paraId="008B99B2" w14:textId="77777777" w:rsidTr="00615398">
        <w:trPr>
          <w:trHeight w:val="780"/>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6F87F344" w14:textId="77777777" w:rsidR="005A1256" w:rsidRPr="005A1256" w:rsidRDefault="005A1256">
            <w:pPr>
              <w:ind w:left="58"/>
              <w:jc w:val="both"/>
              <w:rPr>
                <w:rFonts w:ascii="Arial" w:hAnsi="Arial"/>
                <w:sz w:val="22"/>
                <w:szCs w:val="22"/>
                <w:lang w:eastAsia="en-US"/>
              </w:rPr>
            </w:pPr>
            <w:r w:rsidRPr="005A1256">
              <w:rPr>
                <w:rFonts w:ascii="Arial" w:hAnsi="Arial"/>
                <w:sz w:val="22"/>
                <w:szCs w:val="22"/>
                <w:lang w:eastAsia="en-US"/>
              </w:rPr>
              <w:t>Sadržaj i struktura metodologije su logični na način da je osiguran realan slijed aktivnosti, ponuditelj je precizno i detaljno elaborirao razumijevanje cilja, rezultata i svrhe i jasno razradio predviđeni način  postizanja postavljenog rezultata. Razrada postizanja postavljenog rezultata  uključuje i dodanu vrijednost u pogledu učinkovitosti i osiguranja kvalitete pružanja usluga.</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D8C77FB"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20E3B0D3"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5A0363EB"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10</w:t>
            </w:r>
          </w:p>
          <w:p w14:paraId="4F1D2355"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0</w:t>
            </w:r>
          </w:p>
        </w:tc>
        <w:tc>
          <w:tcPr>
            <w:tcW w:w="1555" w:type="dxa"/>
            <w:vMerge/>
            <w:tcBorders>
              <w:top w:val="single" w:sz="6" w:space="0" w:color="000000"/>
              <w:left w:val="single" w:sz="6" w:space="0" w:color="000000"/>
              <w:bottom w:val="single" w:sz="6" w:space="0" w:color="000000"/>
              <w:right w:val="single" w:sz="8" w:space="0" w:color="000000"/>
            </w:tcBorders>
            <w:vAlign w:val="center"/>
            <w:hideMark/>
          </w:tcPr>
          <w:p w14:paraId="2BE1627A" w14:textId="77777777" w:rsidR="005A1256" w:rsidRPr="005A1256" w:rsidRDefault="005A1256">
            <w:pPr>
              <w:rPr>
                <w:rFonts w:ascii="Arial" w:eastAsia="Times New Roman" w:hAnsi="Arial"/>
                <w:sz w:val="22"/>
                <w:szCs w:val="22"/>
                <w:lang w:val="en-US" w:eastAsia="en-US" w:bidi="hr-HR"/>
              </w:rPr>
            </w:pPr>
          </w:p>
        </w:tc>
      </w:tr>
      <w:tr w:rsidR="005A1256" w:rsidRPr="005A1256" w14:paraId="1BDB79E3" w14:textId="77777777" w:rsidTr="00615398">
        <w:trPr>
          <w:trHeight w:val="780"/>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0693FE0F" w14:textId="77777777" w:rsidR="005A1256" w:rsidRPr="005A1256" w:rsidRDefault="005A1256">
            <w:pPr>
              <w:ind w:left="58"/>
              <w:rPr>
                <w:rFonts w:ascii="Arial" w:hAnsi="Arial"/>
                <w:sz w:val="22"/>
                <w:szCs w:val="22"/>
                <w:lang w:eastAsia="en-US"/>
              </w:rPr>
            </w:pPr>
            <w:r w:rsidRPr="005A1256">
              <w:rPr>
                <w:rFonts w:ascii="Arial" w:hAnsi="Arial"/>
                <w:sz w:val="22"/>
                <w:szCs w:val="22"/>
                <w:lang w:eastAsia="en-US"/>
              </w:rPr>
              <w:t>Ponuditelj je definirao rizike koji su povezani s razrađenim aktivnostima, rizici su jasno opisani te specifično vezani uz predmet nabave.</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686485C"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1892DEA1"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55737B9D"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10</w:t>
            </w:r>
          </w:p>
          <w:p w14:paraId="4A5A078F"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0</w:t>
            </w:r>
          </w:p>
        </w:tc>
        <w:tc>
          <w:tcPr>
            <w:tcW w:w="1555" w:type="dxa"/>
            <w:vMerge/>
            <w:tcBorders>
              <w:top w:val="single" w:sz="6" w:space="0" w:color="000000"/>
              <w:left w:val="single" w:sz="6" w:space="0" w:color="000000"/>
              <w:bottom w:val="single" w:sz="6" w:space="0" w:color="000000"/>
              <w:right w:val="single" w:sz="8" w:space="0" w:color="000000"/>
            </w:tcBorders>
            <w:vAlign w:val="center"/>
            <w:hideMark/>
          </w:tcPr>
          <w:p w14:paraId="7AE0C466" w14:textId="77777777" w:rsidR="005A1256" w:rsidRPr="005A1256" w:rsidRDefault="005A1256">
            <w:pPr>
              <w:rPr>
                <w:rFonts w:ascii="Arial" w:eastAsia="Times New Roman" w:hAnsi="Arial"/>
                <w:sz w:val="22"/>
                <w:szCs w:val="22"/>
                <w:lang w:val="en-US" w:eastAsia="en-US" w:bidi="hr-HR"/>
              </w:rPr>
            </w:pPr>
          </w:p>
        </w:tc>
      </w:tr>
      <w:tr w:rsidR="005A1256" w:rsidRPr="005A1256" w14:paraId="1C86C25C" w14:textId="77777777" w:rsidTr="00615398">
        <w:trPr>
          <w:trHeight w:val="567"/>
        </w:trPr>
        <w:tc>
          <w:tcPr>
            <w:tcW w:w="10486" w:type="dxa"/>
            <w:gridSpan w:val="4"/>
            <w:tcBorders>
              <w:top w:val="single" w:sz="6" w:space="0" w:color="000000"/>
              <w:left w:val="single" w:sz="8" w:space="0" w:color="000000"/>
              <w:bottom w:val="single" w:sz="6" w:space="0" w:color="000000"/>
              <w:right w:val="single" w:sz="8" w:space="0" w:color="000000"/>
            </w:tcBorders>
            <w:shd w:val="clear" w:color="auto" w:fill="F2F2F2"/>
            <w:vAlign w:val="center"/>
            <w:hideMark/>
          </w:tcPr>
          <w:p w14:paraId="4DDFC49E" w14:textId="77777777" w:rsidR="005A1256" w:rsidRPr="005A1256" w:rsidRDefault="005A1256">
            <w:pPr>
              <w:rPr>
                <w:rFonts w:ascii="Arial" w:hAnsi="Arial"/>
                <w:b/>
                <w:sz w:val="22"/>
                <w:szCs w:val="22"/>
                <w:lang w:val="en-US" w:eastAsia="en-US"/>
              </w:rPr>
            </w:pPr>
            <w:r w:rsidRPr="005A1256">
              <w:rPr>
                <w:rFonts w:ascii="Arial" w:hAnsi="Arial"/>
                <w:b/>
                <w:sz w:val="22"/>
                <w:szCs w:val="22"/>
                <w:lang w:val="en-US" w:eastAsia="en-US"/>
              </w:rPr>
              <w:t>Organizacija</w:t>
            </w:r>
          </w:p>
        </w:tc>
      </w:tr>
      <w:tr w:rsidR="005A1256" w:rsidRPr="005A1256" w14:paraId="0316881C" w14:textId="77777777" w:rsidTr="00615398">
        <w:trPr>
          <w:trHeight w:val="780"/>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78DAF88B" w14:textId="77777777" w:rsidR="005A1256" w:rsidRPr="005A1256" w:rsidRDefault="005A1256">
            <w:pPr>
              <w:ind w:left="58"/>
              <w:jc w:val="both"/>
              <w:rPr>
                <w:rFonts w:ascii="Arial" w:hAnsi="Arial"/>
                <w:sz w:val="22"/>
                <w:szCs w:val="22"/>
                <w:lang w:eastAsia="en-US"/>
              </w:rPr>
            </w:pPr>
            <w:r w:rsidRPr="005A1256">
              <w:rPr>
                <w:rFonts w:ascii="Arial" w:hAnsi="Arial"/>
                <w:sz w:val="22"/>
                <w:szCs w:val="22"/>
                <w:lang w:eastAsia="en-US"/>
              </w:rPr>
              <w:t xml:space="preserve">Ponuditelj je opisao plan rada, sve resurse i organizaciju rada za pružanje usluge i vrlo precizno obrazložio kako isti doprinose uspješnom ostvarenju postavljenih ciljeva te je pri tome ponudio dodanu vrijednost predložene organizacije rada u pogledu učinkovitosti korištenja resursa i kvalitete vremenskog plana.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37DE463"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0FAF4F0F" w14:textId="77777777" w:rsidR="005A1256" w:rsidRPr="005A1256" w:rsidRDefault="005A1256">
            <w:pPr>
              <w:ind w:left="35"/>
              <w:jc w:val="both"/>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5378A28D"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5</w:t>
            </w:r>
          </w:p>
          <w:p w14:paraId="5600EC97" w14:textId="77777777" w:rsidR="005A1256" w:rsidRPr="005A1256" w:rsidRDefault="005A1256">
            <w:pPr>
              <w:jc w:val="both"/>
              <w:rPr>
                <w:rFonts w:ascii="Arial" w:hAnsi="Arial"/>
                <w:sz w:val="22"/>
                <w:szCs w:val="22"/>
                <w:lang w:val="en-US" w:eastAsia="en-US"/>
              </w:rPr>
            </w:pPr>
            <w:r w:rsidRPr="005A1256">
              <w:rPr>
                <w:rFonts w:ascii="Arial" w:hAnsi="Arial"/>
                <w:sz w:val="22"/>
                <w:szCs w:val="22"/>
                <w:lang w:val="en-US" w:eastAsia="en-US"/>
              </w:rPr>
              <w:t>0</w:t>
            </w:r>
          </w:p>
        </w:tc>
        <w:tc>
          <w:tcPr>
            <w:tcW w:w="1555" w:type="dxa"/>
            <w:vMerge w:val="restart"/>
            <w:tcBorders>
              <w:top w:val="single" w:sz="6" w:space="0" w:color="000000"/>
              <w:left w:val="single" w:sz="6" w:space="0" w:color="000000"/>
              <w:bottom w:val="single" w:sz="6" w:space="0" w:color="000000"/>
              <w:right w:val="single" w:sz="8" w:space="0" w:color="000000"/>
            </w:tcBorders>
            <w:vAlign w:val="center"/>
            <w:hideMark/>
          </w:tcPr>
          <w:p w14:paraId="7C812FDF" w14:textId="77777777" w:rsidR="005A1256" w:rsidRPr="005A1256" w:rsidRDefault="005A1256">
            <w:pPr>
              <w:ind w:left="34"/>
              <w:rPr>
                <w:rFonts w:ascii="Arial" w:hAnsi="Arial"/>
                <w:sz w:val="22"/>
                <w:szCs w:val="22"/>
                <w:lang w:val="en-US" w:eastAsia="en-US"/>
              </w:rPr>
            </w:pPr>
            <w:r w:rsidRPr="005A1256">
              <w:rPr>
                <w:rFonts w:ascii="Arial" w:hAnsi="Arial"/>
                <w:sz w:val="22"/>
                <w:szCs w:val="22"/>
                <w:lang w:val="en-US" w:eastAsia="en-US"/>
              </w:rPr>
              <w:t>Maksimalno 20 bodova</w:t>
            </w:r>
          </w:p>
        </w:tc>
      </w:tr>
      <w:tr w:rsidR="005A1256" w:rsidRPr="005A1256" w14:paraId="1847B135" w14:textId="77777777" w:rsidTr="00615398">
        <w:trPr>
          <w:trHeight w:val="604"/>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127044A9" w14:textId="77777777" w:rsidR="005A1256" w:rsidRPr="005A1256" w:rsidRDefault="005A1256">
            <w:pPr>
              <w:ind w:left="58"/>
              <w:jc w:val="both"/>
              <w:rPr>
                <w:rFonts w:ascii="Arial" w:hAnsi="Arial"/>
                <w:sz w:val="22"/>
                <w:szCs w:val="22"/>
                <w:lang w:eastAsia="en-US"/>
              </w:rPr>
            </w:pPr>
            <w:r w:rsidRPr="005A1256">
              <w:rPr>
                <w:rFonts w:ascii="Arial" w:hAnsi="Arial"/>
                <w:sz w:val="22"/>
                <w:szCs w:val="22"/>
                <w:lang w:eastAsia="en-US"/>
              </w:rPr>
              <w:t xml:space="preserve">Predviđeni broj dana potrebnih za izvršenje aktivnosti u potpunosti pokriva sve predviđene aktivnosti, logičan je i upućuje na jasno poznavanje sadržaja te iskazanih potreba.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806BA7F"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352D8656" w14:textId="77777777" w:rsidR="005A1256" w:rsidRPr="005A1256" w:rsidRDefault="005A1256">
            <w:pPr>
              <w:ind w:left="35"/>
              <w:jc w:val="both"/>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2E874FCF"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5</w:t>
            </w:r>
          </w:p>
          <w:p w14:paraId="180D8561" w14:textId="77777777" w:rsidR="005A1256" w:rsidRPr="005A1256" w:rsidRDefault="005A1256">
            <w:pPr>
              <w:jc w:val="both"/>
              <w:rPr>
                <w:rFonts w:ascii="Arial" w:hAnsi="Arial"/>
                <w:sz w:val="22"/>
                <w:szCs w:val="22"/>
                <w:lang w:val="en-US" w:eastAsia="en-US"/>
              </w:rPr>
            </w:pPr>
            <w:r w:rsidRPr="005A1256">
              <w:rPr>
                <w:rFonts w:ascii="Arial" w:hAnsi="Arial"/>
                <w:sz w:val="22"/>
                <w:szCs w:val="22"/>
                <w:lang w:val="en-US" w:eastAsia="en-US"/>
              </w:rPr>
              <w:t>0</w:t>
            </w:r>
          </w:p>
        </w:tc>
        <w:tc>
          <w:tcPr>
            <w:tcW w:w="1555" w:type="dxa"/>
            <w:vMerge/>
            <w:tcBorders>
              <w:top w:val="single" w:sz="6" w:space="0" w:color="000000"/>
              <w:left w:val="single" w:sz="6" w:space="0" w:color="000000"/>
              <w:bottom w:val="single" w:sz="6" w:space="0" w:color="000000"/>
              <w:right w:val="single" w:sz="8" w:space="0" w:color="000000"/>
            </w:tcBorders>
            <w:vAlign w:val="center"/>
            <w:hideMark/>
          </w:tcPr>
          <w:p w14:paraId="59C29129" w14:textId="77777777" w:rsidR="005A1256" w:rsidRPr="005A1256" w:rsidRDefault="005A1256">
            <w:pPr>
              <w:rPr>
                <w:rFonts w:ascii="Arial" w:eastAsia="Times New Roman" w:hAnsi="Arial"/>
                <w:sz w:val="22"/>
                <w:szCs w:val="22"/>
                <w:lang w:val="en-US" w:eastAsia="en-US" w:bidi="hr-HR"/>
              </w:rPr>
            </w:pPr>
          </w:p>
        </w:tc>
      </w:tr>
      <w:tr w:rsidR="005A1256" w:rsidRPr="005A1256" w14:paraId="57489737" w14:textId="77777777" w:rsidTr="00615398">
        <w:trPr>
          <w:trHeight w:val="780"/>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1165F388" w14:textId="77777777" w:rsidR="005A1256" w:rsidRPr="005A1256" w:rsidRDefault="005A1256">
            <w:pPr>
              <w:ind w:left="58"/>
              <w:jc w:val="both"/>
              <w:rPr>
                <w:rFonts w:ascii="Arial" w:hAnsi="Arial"/>
                <w:sz w:val="22"/>
                <w:szCs w:val="22"/>
                <w:lang w:eastAsia="en-US"/>
              </w:rPr>
            </w:pPr>
            <w:r w:rsidRPr="005A1256">
              <w:rPr>
                <w:rFonts w:ascii="Arial" w:hAnsi="Arial"/>
                <w:sz w:val="22"/>
                <w:szCs w:val="22"/>
                <w:lang w:eastAsia="en-US"/>
              </w:rPr>
              <w:t xml:space="preserve">Ponuditelj je pokazao kako predložena organizacija rada može osigurati kvalitetu i pravovremeno dostavljanje svih traženih isporučevina.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F3C6181"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1A755514" w14:textId="77777777" w:rsidR="005A1256" w:rsidRPr="005A1256" w:rsidRDefault="005A1256">
            <w:pPr>
              <w:ind w:left="35"/>
              <w:jc w:val="both"/>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224D911F"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5</w:t>
            </w:r>
          </w:p>
          <w:p w14:paraId="14C5163A" w14:textId="77777777" w:rsidR="005A1256" w:rsidRPr="005A1256" w:rsidRDefault="005A1256">
            <w:pPr>
              <w:jc w:val="both"/>
              <w:rPr>
                <w:rFonts w:ascii="Arial" w:hAnsi="Arial"/>
                <w:sz w:val="22"/>
                <w:szCs w:val="22"/>
                <w:lang w:val="en-US" w:eastAsia="en-US"/>
              </w:rPr>
            </w:pPr>
            <w:r w:rsidRPr="005A1256">
              <w:rPr>
                <w:rFonts w:ascii="Arial" w:hAnsi="Arial"/>
                <w:sz w:val="22"/>
                <w:szCs w:val="22"/>
                <w:lang w:val="en-US" w:eastAsia="en-US"/>
              </w:rPr>
              <w:t>0</w:t>
            </w:r>
          </w:p>
        </w:tc>
        <w:tc>
          <w:tcPr>
            <w:tcW w:w="1555" w:type="dxa"/>
            <w:vMerge/>
            <w:tcBorders>
              <w:top w:val="single" w:sz="6" w:space="0" w:color="000000"/>
              <w:left w:val="single" w:sz="6" w:space="0" w:color="000000"/>
              <w:bottom w:val="single" w:sz="6" w:space="0" w:color="000000"/>
              <w:right w:val="single" w:sz="8" w:space="0" w:color="000000"/>
            </w:tcBorders>
            <w:vAlign w:val="center"/>
            <w:hideMark/>
          </w:tcPr>
          <w:p w14:paraId="67F258E1" w14:textId="77777777" w:rsidR="005A1256" w:rsidRPr="005A1256" w:rsidRDefault="005A1256">
            <w:pPr>
              <w:rPr>
                <w:rFonts w:ascii="Arial" w:eastAsia="Times New Roman" w:hAnsi="Arial"/>
                <w:sz w:val="22"/>
                <w:szCs w:val="22"/>
                <w:lang w:val="en-US" w:eastAsia="en-US" w:bidi="hr-HR"/>
              </w:rPr>
            </w:pPr>
          </w:p>
        </w:tc>
      </w:tr>
      <w:tr w:rsidR="005A1256" w:rsidRPr="005A1256" w14:paraId="407D12A0" w14:textId="77777777" w:rsidTr="00615398">
        <w:trPr>
          <w:trHeight w:val="780"/>
        </w:trPr>
        <w:tc>
          <w:tcPr>
            <w:tcW w:w="6522"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5" w:type="dxa"/>
            </w:tcMar>
            <w:vAlign w:val="center"/>
            <w:hideMark/>
          </w:tcPr>
          <w:p w14:paraId="16DDECE7" w14:textId="77777777" w:rsidR="005A1256" w:rsidRPr="005A1256" w:rsidRDefault="005A1256">
            <w:pPr>
              <w:ind w:left="58"/>
              <w:rPr>
                <w:rFonts w:ascii="Arial" w:hAnsi="Arial"/>
                <w:b/>
                <w:sz w:val="22"/>
                <w:szCs w:val="22"/>
                <w:lang w:val="es-ES" w:eastAsia="en-US"/>
              </w:rPr>
            </w:pPr>
            <w:r w:rsidRPr="005A1256">
              <w:rPr>
                <w:rFonts w:ascii="Arial" w:hAnsi="Arial"/>
                <w:sz w:val="22"/>
                <w:szCs w:val="22"/>
                <w:lang w:val="es-ES" w:eastAsia="en-US"/>
              </w:rPr>
              <w:lastRenderedPageBreak/>
              <w:t>Logistička podrška vrlo je detaljno i jasno elaborirana. Uloge i odgovornosti članova zajednice ponuditelja i/ili gospodarskih subjekata  (ako je relevantno) jasno su i vrlo detaljno  elaborirane uz jasno pruženo obrazloženje i opravdanje raspodjele uloga i odgovornosti.</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AD61E2D"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Da</w:t>
            </w:r>
          </w:p>
          <w:p w14:paraId="63509064" w14:textId="77777777" w:rsidR="005A1256" w:rsidRPr="005A1256" w:rsidRDefault="005A1256">
            <w:pPr>
              <w:ind w:left="35"/>
              <w:rPr>
                <w:rFonts w:ascii="Arial" w:hAnsi="Arial"/>
                <w:sz w:val="22"/>
                <w:szCs w:val="22"/>
                <w:lang w:val="en-US" w:eastAsia="en-US"/>
              </w:rPr>
            </w:pPr>
            <w:r w:rsidRPr="005A1256">
              <w:rPr>
                <w:rFonts w:ascii="Arial" w:hAnsi="Arial"/>
                <w:sz w:val="22"/>
                <w:szCs w:val="22"/>
                <w:lang w:val="en-US" w:eastAsia="en-US"/>
              </w:rPr>
              <w:t>Ne</w:t>
            </w:r>
          </w:p>
        </w:tc>
        <w:tc>
          <w:tcPr>
            <w:tcW w:w="1134"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24C049AF"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5</w:t>
            </w:r>
          </w:p>
          <w:p w14:paraId="7FD793FD" w14:textId="77777777" w:rsidR="005A1256" w:rsidRPr="005A1256" w:rsidRDefault="005A1256">
            <w:pPr>
              <w:rPr>
                <w:rFonts w:ascii="Arial" w:hAnsi="Arial"/>
                <w:sz w:val="22"/>
                <w:szCs w:val="22"/>
                <w:lang w:val="en-US" w:eastAsia="en-US"/>
              </w:rPr>
            </w:pPr>
            <w:r w:rsidRPr="005A1256">
              <w:rPr>
                <w:rFonts w:ascii="Arial" w:hAnsi="Arial"/>
                <w:sz w:val="22"/>
                <w:szCs w:val="22"/>
                <w:lang w:val="en-US" w:eastAsia="en-US"/>
              </w:rPr>
              <w:t>0</w:t>
            </w:r>
          </w:p>
        </w:tc>
        <w:tc>
          <w:tcPr>
            <w:tcW w:w="1555" w:type="dxa"/>
            <w:vMerge/>
            <w:tcBorders>
              <w:top w:val="single" w:sz="6" w:space="0" w:color="000000"/>
              <w:left w:val="single" w:sz="6" w:space="0" w:color="000000"/>
              <w:bottom w:val="single" w:sz="6" w:space="0" w:color="000000"/>
              <w:right w:val="single" w:sz="8" w:space="0" w:color="000000"/>
            </w:tcBorders>
            <w:vAlign w:val="center"/>
            <w:hideMark/>
          </w:tcPr>
          <w:p w14:paraId="0C5553D0" w14:textId="77777777" w:rsidR="005A1256" w:rsidRPr="005A1256" w:rsidRDefault="005A1256">
            <w:pPr>
              <w:rPr>
                <w:rFonts w:ascii="Arial" w:eastAsia="Times New Roman" w:hAnsi="Arial"/>
                <w:sz w:val="22"/>
                <w:szCs w:val="22"/>
                <w:lang w:val="en-US" w:eastAsia="en-US" w:bidi="hr-HR"/>
              </w:rPr>
            </w:pPr>
          </w:p>
        </w:tc>
      </w:tr>
      <w:tr w:rsidR="005A1256" w:rsidRPr="005A1256" w14:paraId="61A8CBDC" w14:textId="77777777" w:rsidTr="00615398">
        <w:trPr>
          <w:gridAfter w:val="2"/>
          <w:wAfter w:w="2689" w:type="dxa"/>
          <w:trHeight w:val="501"/>
        </w:trPr>
        <w:tc>
          <w:tcPr>
            <w:tcW w:w="6522" w:type="dxa"/>
            <w:tcBorders>
              <w:top w:val="single" w:sz="6" w:space="0" w:color="000000"/>
              <w:left w:val="single" w:sz="8" w:space="0" w:color="000000"/>
              <w:bottom w:val="single" w:sz="8" w:space="0" w:color="000000"/>
              <w:right w:val="single" w:sz="6" w:space="0" w:color="000000"/>
            </w:tcBorders>
            <w:vAlign w:val="center"/>
            <w:hideMark/>
          </w:tcPr>
          <w:p w14:paraId="19406995" w14:textId="77777777" w:rsidR="005A1256" w:rsidRPr="005A1256" w:rsidRDefault="005A1256">
            <w:pPr>
              <w:ind w:left="34"/>
              <w:jc w:val="both"/>
              <w:rPr>
                <w:rFonts w:ascii="Arial" w:hAnsi="Arial"/>
                <w:sz w:val="22"/>
                <w:szCs w:val="22"/>
                <w:lang w:val="en-US" w:eastAsia="en-US"/>
              </w:rPr>
            </w:pPr>
            <w:r w:rsidRPr="005A1256">
              <w:rPr>
                <w:rFonts w:ascii="Arial" w:hAnsi="Arial"/>
                <w:b/>
                <w:sz w:val="22"/>
                <w:szCs w:val="22"/>
                <w:lang w:val="en-US" w:eastAsia="en-US"/>
              </w:rPr>
              <w:t>Ukupno Metodologija i organizacija: Maksimalno 50 bodova</w:t>
            </w:r>
          </w:p>
        </w:tc>
        <w:tc>
          <w:tcPr>
            <w:tcW w:w="1275" w:type="dxa"/>
            <w:tcBorders>
              <w:top w:val="single" w:sz="6" w:space="0" w:color="000000"/>
              <w:left w:val="single" w:sz="6" w:space="0" w:color="000000"/>
              <w:bottom w:val="single" w:sz="8" w:space="0" w:color="000000"/>
              <w:right w:val="single" w:sz="8" w:space="0" w:color="000000"/>
            </w:tcBorders>
          </w:tcPr>
          <w:p w14:paraId="571F2A5B" w14:textId="77777777" w:rsidR="005A1256" w:rsidRPr="005A1256" w:rsidRDefault="005A1256">
            <w:pPr>
              <w:ind w:left="34"/>
              <w:jc w:val="both"/>
              <w:rPr>
                <w:rFonts w:ascii="Arial" w:hAnsi="Arial"/>
                <w:b/>
                <w:sz w:val="22"/>
                <w:szCs w:val="22"/>
                <w:lang w:val="en-US" w:eastAsia="en-US"/>
              </w:rPr>
            </w:pPr>
          </w:p>
        </w:tc>
      </w:tr>
    </w:tbl>
    <w:p w14:paraId="23A198DB" w14:textId="77777777" w:rsidR="005A1256" w:rsidRPr="005A1256" w:rsidRDefault="005A1256" w:rsidP="005A1256">
      <w:pPr>
        <w:pStyle w:val="Tijeloteksta"/>
        <w:rPr>
          <w:rFonts w:ascii="Arial" w:hAnsi="Arial" w:cs="Arial"/>
          <w:b/>
        </w:rPr>
      </w:pPr>
    </w:p>
    <w:p w14:paraId="335D29CF" w14:textId="1819BC2C" w:rsidR="005A1256" w:rsidRPr="005A1256" w:rsidRDefault="005A1256" w:rsidP="00052A7F">
      <w:pPr>
        <w:jc w:val="both"/>
        <w:rPr>
          <w:rFonts w:ascii="Arial" w:hAnsi="Arial"/>
          <w:sz w:val="22"/>
          <w:szCs w:val="22"/>
        </w:rPr>
      </w:pPr>
    </w:p>
    <w:p w14:paraId="4AC9D9E8"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13.  DATUM, VRIJEME I MJESTO DOSTAVE PONUDA </w:t>
      </w:r>
    </w:p>
    <w:p w14:paraId="3CB96662" w14:textId="787F25C7" w:rsidR="00052A7F" w:rsidRPr="006900D2" w:rsidRDefault="00052A7F" w:rsidP="00052A7F">
      <w:pPr>
        <w:jc w:val="both"/>
        <w:rPr>
          <w:rFonts w:ascii="Arial" w:hAnsi="Arial"/>
          <w:sz w:val="22"/>
          <w:szCs w:val="22"/>
        </w:rPr>
      </w:pPr>
      <w:r w:rsidRPr="0028692C">
        <w:rPr>
          <w:rFonts w:ascii="Arial" w:hAnsi="Arial"/>
          <w:sz w:val="22"/>
          <w:szCs w:val="22"/>
        </w:rPr>
        <w:t xml:space="preserve">Rok za dostavu ponuda je </w:t>
      </w:r>
      <w:r w:rsidR="0028692C" w:rsidRPr="0028692C">
        <w:rPr>
          <w:rFonts w:ascii="Arial" w:hAnsi="Arial"/>
          <w:b/>
          <w:sz w:val="22"/>
          <w:szCs w:val="22"/>
        </w:rPr>
        <w:t>0</w:t>
      </w:r>
      <w:r w:rsidR="00BB7B0B">
        <w:rPr>
          <w:rFonts w:ascii="Arial" w:hAnsi="Arial"/>
          <w:b/>
          <w:sz w:val="22"/>
          <w:szCs w:val="22"/>
        </w:rPr>
        <w:t>8</w:t>
      </w:r>
      <w:r w:rsidR="0028692C" w:rsidRPr="0028692C">
        <w:rPr>
          <w:rFonts w:ascii="Arial" w:hAnsi="Arial"/>
          <w:b/>
          <w:sz w:val="22"/>
          <w:szCs w:val="22"/>
        </w:rPr>
        <w:t>.03.</w:t>
      </w:r>
      <w:r w:rsidRPr="0028692C">
        <w:rPr>
          <w:rFonts w:ascii="Arial" w:hAnsi="Arial"/>
          <w:b/>
          <w:bCs/>
          <w:sz w:val="22"/>
          <w:szCs w:val="22"/>
        </w:rPr>
        <w:t>2018. godine u 1</w:t>
      </w:r>
      <w:r w:rsidR="00F46716">
        <w:rPr>
          <w:rFonts w:ascii="Arial" w:hAnsi="Arial"/>
          <w:b/>
          <w:bCs/>
          <w:sz w:val="22"/>
          <w:szCs w:val="22"/>
        </w:rPr>
        <w:t>5</w:t>
      </w:r>
      <w:r w:rsidRPr="0028692C">
        <w:rPr>
          <w:rFonts w:ascii="Arial" w:hAnsi="Arial"/>
          <w:b/>
          <w:bCs/>
          <w:sz w:val="22"/>
          <w:szCs w:val="22"/>
        </w:rPr>
        <w:t>:00 sati, bez obzira na način dostave</w:t>
      </w:r>
      <w:r w:rsidRPr="0028692C">
        <w:rPr>
          <w:rFonts w:ascii="Arial" w:hAnsi="Arial"/>
          <w:sz w:val="22"/>
          <w:szCs w:val="22"/>
        </w:rPr>
        <w:t>.</w:t>
      </w:r>
      <w:r w:rsidRPr="006900D2">
        <w:rPr>
          <w:rFonts w:ascii="Arial" w:hAnsi="Arial"/>
          <w:sz w:val="22"/>
          <w:szCs w:val="22"/>
        </w:rPr>
        <w:t xml:space="preserve">  </w:t>
      </w:r>
    </w:p>
    <w:p w14:paraId="2F9993EC"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Otvaranje ponuda nije javno. </w:t>
      </w:r>
    </w:p>
    <w:p w14:paraId="31CC81CD"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 </w:t>
      </w:r>
    </w:p>
    <w:p w14:paraId="0D9C70BD"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14.  BITNI UVJETI UGOVORA </w:t>
      </w:r>
    </w:p>
    <w:p w14:paraId="459DBF47" w14:textId="77777777" w:rsidR="00052A7F" w:rsidRPr="006900D2" w:rsidRDefault="00052A7F" w:rsidP="00052A7F">
      <w:pPr>
        <w:jc w:val="both"/>
        <w:rPr>
          <w:rFonts w:ascii="Arial" w:hAnsi="Arial"/>
          <w:sz w:val="22"/>
          <w:szCs w:val="22"/>
        </w:rPr>
      </w:pPr>
      <w:r w:rsidRPr="006900D2">
        <w:rPr>
          <w:rFonts w:ascii="Arial" w:hAnsi="Arial"/>
          <w:sz w:val="22"/>
          <w:szCs w:val="22"/>
        </w:rPr>
        <w:t xml:space="preserve">Ugovor o nabavi naručitelj će sklopiti u skladu s uvjetima određenim ovom dokumentacijom za nadmetanje. </w:t>
      </w:r>
    </w:p>
    <w:p w14:paraId="4FBFDE9C" w14:textId="77777777" w:rsidR="00052A7F" w:rsidRPr="006900D2" w:rsidRDefault="00052A7F" w:rsidP="00052A7F">
      <w:pPr>
        <w:jc w:val="both"/>
        <w:rPr>
          <w:rFonts w:ascii="Arial" w:hAnsi="Arial"/>
          <w:sz w:val="22"/>
          <w:szCs w:val="22"/>
        </w:rPr>
      </w:pPr>
    </w:p>
    <w:p w14:paraId="0ECBDC05" w14:textId="77777777" w:rsidR="00052A7F" w:rsidRPr="006900D2" w:rsidRDefault="00052A7F" w:rsidP="00052A7F">
      <w:pPr>
        <w:jc w:val="both"/>
        <w:rPr>
          <w:rFonts w:ascii="Arial" w:hAnsi="Arial"/>
          <w:sz w:val="22"/>
          <w:szCs w:val="22"/>
        </w:rPr>
      </w:pPr>
      <w:r w:rsidRPr="006900D2">
        <w:rPr>
          <w:rFonts w:ascii="Arial" w:hAnsi="Arial"/>
          <w:b/>
          <w:bCs/>
          <w:sz w:val="22"/>
          <w:szCs w:val="22"/>
        </w:rPr>
        <w:t xml:space="preserve">15.  ROK DONOŠENJA ODLUKE O ODABIRU ILI PONIŠTENJU </w:t>
      </w:r>
    </w:p>
    <w:p w14:paraId="3DC45B06" w14:textId="21ED8349" w:rsidR="00052A7F" w:rsidRPr="006900D2" w:rsidRDefault="00052A7F" w:rsidP="00052A7F">
      <w:pPr>
        <w:jc w:val="both"/>
        <w:rPr>
          <w:rFonts w:ascii="Arial" w:hAnsi="Arial"/>
          <w:sz w:val="22"/>
          <w:szCs w:val="22"/>
        </w:rPr>
      </w:pPr>
      <w:r w:rsidRPr="006900D2">
        <w:rPr>
          <w:rFonts w:ascii="Arial" w:hAnsi="Arial"/>
          <w:sz w:val="22"/>
          <w:szCs w:val="22"/>
        </w:rPr>
        <w:t xml:space="preserve">U roku od 15 dana od isteka roka za dostavu ponuda. </w:t>
      </w:r>
    </w:p>
    <w:p w14:paraId="30E4B94A" w14:textId="77777777" w:rsidR="00052A7F" w:rsidRPr="006900D2" w:rsidRDefault="00052A7F" w:rsidP="00052A7F">
      <w:pPr>
        <w:jc w:val="both"/>
        <w:rPr>
          <w:rFonts w:ascii="Arial" w:hAnsi="Arial"/>
          <w:sz w:val="22"/>
          <w:szCs w:val="22"/>
        </w:rPr>
      </w:pPr>
    </w:p>
    <w:p w14:paraId="51A529FE" w14:textId="77777777" w:rsidR="00052A7F" w:rsidRPr="006900D2" w:rsidRDefault="00052A7F" w:rsidP="00052A7F">
      <w:pPr>
        <w:jc w:val="both"/>
        <w:rPr>
          <w:rFonts w:ascii="Arial" w:hAnsi="Arial"/>
          <w:b/>
          <w:sz w:val="22"/>
          <w:szCs w:val="22"/>
          <w:lang w:eastAsia="en-US"/>
        </w:rPr>
      </w:pPr>
    </w:p>
    <w:p w14:paraId="4848D482" w14:textId="77777777" w:rsidR="00052A7F" w:rsidRPr="006900D2" w:rsidRDefault="00052A7F" w:rsidP="00052A7F">
      <w:pPr>
        <w:ind w:right="75"/>
        <w:jc w:val="both"/>
        <w:rPr>
          <w:rFonts w:ascii="Arial" w:hAnsi="Arial"/>
          <w:b/>
          <w:sz w:val="22"/>
          <w:szCs w:val="22"/>
          <w:lang w:eastAsia="en-US"/>
        </w:rPr>
      </w:pPr>
      <w:r w:rsidRPr="006900D2">
        <w:rPr>
          <w:rFonts w:ascii="Arial" w:hAnsi="Arial"/>
          <w:b/>
          <w:sz w:val="22"/>
          <w:szCs w:val="22"/>
          <w:lang w:eastAsia="en-US"/>
        </w:rPr>
        <w:t>16. OSTALE ODREDBE</w:t>
      </w:r>
    </w:p>
    <w:p w14:paraId="2D0D53E6" w14:textId="77777777" w:rsidR="00052A7F" w:rsidRPr="006900D2" w:rsidRDefault="00052A7F" w:rsidP="00052A7F">
      <w:pPr>
        <w:ind w:right="75"/>
        <w:jc w:val="both"/>
        <w:rPr>
          <w:rFonts w:ascii="Arial" w:hAnsi="Arial"/>
          <w:b/>
          <w:sz w:val="22"/>
          <w:szCs w:val="22"/>
          <w:lang w:eastAsia="en-US"/>
        </w:rPr>
      </w:pPr>
    </w:p>
    <w:p w14:paraId="73585BC5" w14:textId="77777777" w:rsidR="00052A7F" w:rsidRPr="006900D2" w:rsidRDefault="00052A7F" w:rsidP="00052A7F">
      <w:pPr>
        <w:ind w:right="75"/>
        <w:jc w:val="both"/>
        <w:rPr>
          <w:rFonts w:ascii="Arial" w:hAnsi="Arial"/>
          <w:b/>
          <w:sz w:val="22"/>
          <w:szCs w:val="22"/>
          <w:lang w:eastAsia="en-US"/>
        </w:rPr>
      </w:pPr>
      <w:r w:rsidRPr="006900D2">
        <w:rPr>
          <w:rFonts w:ascii="Arial" w:hAnsi="Arial"/>
          <w:b/>
          <w:sz w:val="22"/>
          <w:szCs w:val="22"/>
          <w:lang w:eastAsia="en-US"/>
        </w:rPr>
        <w:t>16.1. Posebne odredbe o podnošenju ponude zajednice ponuditelja:</w:t>
      </w:r>
    </w:p>
    <w:p w14:paraId="1FC57DC5"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 xml:space="preserve">Zajednica ponuditelja je udruženje više gospodarskih subjekata koje je pravodobno dostavilo zajedničku ponudu. U slučaju zajedničke ponude, članovi zajednice ponuditelja dužni su dostaviti izjavu o zajedničkoj ponudi. </w:t>
      </w:r>
    </w:p>
    <w:p w14:paraId="7676A2F0"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Izjava o zajedničkoj ponudi sadrži:</w:t>
      </w:r>
    </w:p>
    <w:p w14:paraId="4055D01E" w14:textId="77777777" w:rsidR="00052A7F" w:rsidRPr="006900D2" w:rsidRDefault="00052A7F" w:rsidP="00052A7F">
      <w:pPr>
        <w:numPr>
          <w:ilvl w:val="0"/>
          <w:numId w:val="5"/>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 xml:space="preserve">naziv i sjedište svih gospodarskih subjekata iz zajedničke ponude, </w:t>
      </w:r>
    </w:p>
    <w:p w14:paraId="371DDD59" w14:textId="77777777" w:rsidR="00052A7F" w:rsidRPr="006900D2" w:rsidRDefault="00052A7F" w:rsidP="00052A7F">
      <w:pPr>
        <w:numPr>
          <w:ilvl w:val="0"/>
          <w:numId w:val="5"/>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naziv i sjedište nositelja ponude,</w:t>
      </w:r>
    </w:p>
    <w:p w14:paraId="0FC17FFE" w14:textId="77777777" w:rsidR="00052A7F" w:rsidRPr="006900D2" w:rsidRDefault="00052A7F" w:rsidP="00052A7F">
      <w:pPr>
        <w:numPr>
          <w:ilvl w:val="0"/>
          <w:numId w:val="5"/>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ime i prezime osobe/osoba ovlaštenih za potpisivanje zajedničke ponude,</w:t>
      </w:r>
    </w:p>
    <w:p w14:paraId="0D57F2E4" w14:textId="77777777" w:rsidR="00052A7F" w:rsidRPr="006900D2" w:rsidRDefault="00052A7F" w:rsidP="00052A7F">
      <w:pPr>
        <w:numPr>
          <w:ilvl w:val="0"/>
          <w:numId w:val="5"/>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 xml:space="preserve">ime i prezime osobe/osoba ovlaštenih za potpisivanje ugovora i </w:t>
      </w:r>
    </w:p>
    <w:p w14:paraId="020DD07A" w14:textId="77777777" w:rsidR="00052A7F" w:rsidRPr="006900D2" w:rsidRDefault="00052A7F" w:rsidP="00052A7F">
      <w:pPr>
        <w:numPr>
          <w:ilvl w:val="0"/>
          <w:numId w:val="5"/>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 xml:space="preserve">potpise svih članova zajednice ponuditelja. </w:t>
      </w:r>
    </w:p>
    <w:p w14:paraId="67037BE9" w14:textId="77777777" w:rsidR="00052A7F" w:rsidRPr="006900D2" w:rsidRDefault="00052A7F" w:rsidP="00052A7F">
      <w:pPr>
        <w:ind w:right="75"/>
        <w:jc w:val="both"/>
        <w:rPr>
          <w:rFonts w:ascii="Arial" w:hAnsi="Arial"/>
          <w:sz w:val="22"/>
          <w:szCs w:val="22"/>
          <w:lang w:eastAsia="en-US"/>
        </w:rPr>
      </w:pPr>
    </w:p>
    <w:p w14:paraId="0BB57E34"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Odgovornost ponuditelja iz zajedničke ponude je solidarna, te ponuditelji moraju dati izjavu o solidarnoj odgovornosti zajedničkih ponuditelja.</w:t>
      </w:r>
    </w:p>
    <w:p w14:paraId="4CB7523A" w14:textId="77777777"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U slučaju odabira zajednice ponuditelja, Naručitelj zadržava pravo zahtijevati određeni pravni oblik zajedništva u mjeri u kojoj je potrebno za zadovoljavajuće izvršenje ugovora.</w:t>
      </w:r>
    </w:p>
    <w:p w14:paraId="2FDA63E5" w14:textId="77777777" w:rsidR="00052A7F" w:rsidRPr="006900D2" w:rsidRDefault="00052A7F" w:rsidP="00052A7F">
      <w:pPr>
        <w:ind w:right="75"/>
        <w:jc w:val="both"/>
        <w:rPr>
          <w:rFonts w:ascii="Arial" w:hAnsi="Arial"/>
          <w:sz w:val="22"/>
          <w:szCs w:val="22"/>
          <w:lang w:eastAsia="en-US"/>
        </w:rPr>
      </w:pPr>
    </w:p>
    <w:p w14:paraId="68372673" w14:textId="77777777" w:rsidR="00052A7F" w:rsidRPr="006900D2" w:rsidRDefault="00052A7F" w:rsidP="00052A7F">
      <w:pPr>
        <w:spacing w:after="200" w:line="276" w:lineRule="auto"/>
        <w:ind w:right="75"/>
        <w:contextualSpacing/>
        <w:jc w:val="both"/>
        <w:rPr>
          <w:rFonts w:ascii="Arial" w:hAnsi="Arial"/>
          <w:b/>
          <w:sz w:val="22"/>
          <w:szCs w:val="22"/>
          <w:lang w:eastAsia="en-US"/>
        </w:rPr>
      </w:pPr>
    </w:p>
    <w:p w14:paraId="26CAF6F3" w14:textId="77777777" w:rsidR="00052A7F" w:rsidRPr="006900D2" w:rsidRDefault="00052A7F" w:rsidP="00052A7F">
      <w:pPr>
        <w:ind w:right="75"/>
        <w:jc w:val="both"/>
        <w:rPr>
          <w:rFonts w:ascii="Arial" w:hAnsi="Arial"/>
          <w:b/>
          <w:sz w:val="22"/>
          <w:szCs w:val="22"/>
          <w:lang w:eastAsia="en-US"/>
        </w:rPr>
      </w:pPr>
      <w:r w:rsidRPr="006900D2">
        <w:rPr>
          <w:rFonts w:ascii="Arial" w:hAnsi="Arial"/>
          <w:b/>
          <w:sz w:val="22"/>
          <w:szCs w:val="22"/>
          <w:lang w:eastAsia="en-US"/>
        </w:rPr>
        <w:t>17. KOMUNIKACIJA S NARUČITELJEM I OBJAŠNJENJA:</w:t>
      </w:r>
    </w:p>
    <w:p w14:paraId="537094B4" w14:textId="14FE98CE" w:rsidR="00052A7F" w:rsidRPr="006900D2" w:rsidRDefault="00052A7F" w:rsidP="00052A7F">
      <w:pPr>
        <w:ind w:right="75"/>
        <w:jc w:val="both"/>
        <w:rPr>
          <w:rFonts w:ascii="Arial" w:hAnsi="Arial"/>
          <w:sz w:val="22"/>
          <w:szCs w:val="22"/>
          <w:lang w:eastAsia="en-US"/>
        </w:rPr>
      </w:pPr>
      <w:r w:rsidRPr="00EF61F5">
        <w:rPr>
          <w:rFonts w:ascii="Arial" w:hAnsi="Arial"/>
          <w:sz w:val="22"/>
          <w:szCs w:val="22"/>
          <w:lang w:eastAsia="en-US"/>
        </w:rPr>
        <w:t xml:space="preserve">Sva pitanja u svezi predmetnog poziva mogu se postaviti najkasnije </w:t>
      </w:r>
      <w:r w:rsidRPr="00EF61F5">
        <w:rPr>
          <w:rFonts w:ascii="Arial" w:hAnsi="Arial"/>
          <w:b/>
          <w:sz w:val="22"/>
          <w:szCs w:val="22"/>
          <w:lang w:eastAsia="en-US"/>
        </w:rPr>
        <w:t xml:space="preserve">do </w:t>
      </w:r>
      <w:r w:rsidR="009535B1" w:rsidRPr="00EF61F5">
        <w:rPr>
          <w:rFonts w:ascii="Arial" w:hAnsi="Arial"/>
          <w:b/>
          <w:sz w:val="22"/>
          <w:szCs w:val="22"/>
          <w:lang w:eastAsia="en-US"/>
        </w:rPr>
        <w:t>dva dana prije roka za dostavu ponuda</w:t>
      </w:r>
      <w:r w:rsidRPr="00EF61F5">
        <w:rPr>
          <w:rFonts w:ascii="Arial" w:hAnsi="Arial"/>
          <w:b/>
          <w:sz w:val="22"/>
          <w:szCs w:val="22"/>
          <w:lang w:eastAsia="en-US"/>
        </w:rPr>
        <w:t xml:space="preserve"> 2018. godine do 1</w:t>
      </w:r>
      <w:r w:rsidR="009535B1" w:rsidRPr="00EF61F5">
        <w:rPr>
          <w:rFonts w:ascii="Arial" w:hAnsi="Arial"/>
          <w:b/>
          <w:sz w:val="22"/>
          <w:szCs w:val="22"/>
          <w:lang w:eastAsia="en-US"/>
        </w:rPr>
        <w:t>5</w:t>
      </w:r>
      <w:r w:rsidRPr="00EF61F5">
        <w:rPr>
          <w:rFonts w:ascii="Arial" w:hAnsi="Arial"/>
          <w:b/>
          <w:sz w:val="22"/>
          <w:szCs w:val="22"/>
          <w:lang w:eastAsia="en-US"/>
        </w:rPr>
        <w:t>:00 sati</w:t>
      </w:r>
      <w:r w:rsidRPr="00EF61F5">
        <w:rPr>
          <w:rFonts w:ascii="Arial" w:hAnsi="Arial"/>
          <w:sz w:val="22"/>
          <w:szCs w:val="22"/>
          <w:lang w:eastAsia="en-US"/>
        </w:rPr>
        <w:t xml:space="preserve"> isključivo pisanim putem na</w:t>
      </w:r>
      <w:r w:rsidR="009535B1" w:rsidRPr="00EF61F5">
        <w:rPr>
          <w:rFonts w:ascii="Arial" w:hAnsi="Arial"/>
          <w:sz w:val="22"/>
          <w:szCs w:val="22"/>
          <w:lang w:eastAsia="en-US"/>
        </w:rPr>
        <w:t xml:space="preserve"> e-mail kontak</w:t>
      </w:r>
      <w:r w:rsidR="00471140">
        <w:rPr>
          <w:rFonts w:ascii="Arial" w:hAnsi="Arial"/>
          <w:sz w:val="22"/>
          <w:szCs w:val="22"/>
          <w:lang w:eastAsia="en-US"/>
        </w:rPr>
        <w:t>t</w:t>
      </w:r>
      <w:r w:rsidR="009535B1">
        <w:rPr>
          <w:rFonts w:ascii="Arial" w:hAnsi="Arial"/>
          <w:sz w:val="22"/>
          <w:szCs w:val="22"/>
          <w:lang w:eastAsia="en-US"/>
        </w:rPr>
        <w:t xml:space="preserve"> osobe: </w:t>
      </w:r>
      <w:hyperlink r:id="rId12" w:history="1">
        <w:r w:rsidR="005D371C" w:rsidRPr="006900D2">
          <w:rPr>
            <w:rStyle w:val="Hiperveza"/>
            <w:rFonts w:ascii="Arial" w:hAnsi="Arial"/>
            <w:spacing w:val="-1"/>
            <w:position w:val="-1"/>
            <w:sz w:val="22"/>
            <w:szCs w:val="22"/>
            <w:lang w:eastAsia="en-US"/>
          </w:rPr>
          <w:t>procelnik@opcina-zakanje.hr</w:t>
        </w:r>
      </w:hyperlink>
    </w:p>
    <w:p w14:paraId="2105A1B9" w14:textId="022CD5FE" w:rsidR="00052A7F" w:rsidRPr="006900D2" w:rsidRDefault="00052A7F" w:rsidP="00052A7F">
      <w:pPr>
        <w:ind w:right="75"/>
        <w:jc w:val="both"/>
        <w:rPr>
          <w:rFonts w:ascii="Arial" w:hAnsi="Arial"/>
          <w:sz w:val="22"/>
          <w:szCs w:val="22"/>
          <w:lang w:eastAsia="en-US"/>
        </w:rPr>
      </w:pPr>
      <w:r w:rsidRPr="006900D2">
        <w:rPr>
          <w:rFonts w:ascii="Arial" w:hAnsi="Arial"/>
          <w:sz w:val="22"/>
          <w:szCs w:val="22"/>
          <w:lang w:eastAsia="en-US"/>
        </w:rPr>
        <w:t>Pitanja i odgovori bit će objavljeni na službenim mrežnim stranicama Naručitelja</w:t>
      </w:r>
      <w:r w:rsidR="005D371C">
        <w:rPr>
          <w:rFonts w:ascii="Arial" w:hAnsi="Arial"/>
          <w:sz w:val="22"/>
          <w:szCs w:val="22"/>
          <w:lang w:eastAsia="en-US"/>
        </w:rPr>
        <w:t xml:space="preserve"> </w:t>
      </w:r>
      <w:hyperlink r:id="rId13" w:history="1">
        <w:r w:rsidR="004B74E3" w:rsidRPr="0039523B">
          <w:rPr>
            <w:rStyle w:val="Hiperveza"/>
            <w:rFonts w:ascii="Arial" w:hAnsi="Arial"/>
            <w:sz w:val="22"/>
            <w:szCs w:val="22"/>
            <w:lang w:eastAsia="en-US"/>
          </w:rPr>
          <w:t>www.opcina-zakanje.hr</w:t>
        </w:r>
      </w:hyperlink>
      <w:r w:rsidR="005D371C">
        <w:rPr>
          <w:rFonts w:ascii="Arial" w:hAnsi="Arial"/>
          <w:sz w:val="22"/>
          <w:szCs w:val="22"/>
          <w:lang w:eastAsia="en-US"/>
        </w:rPr>
        <w:t xml:space="preserve"> </w:t>
      </w:r>
      <w:r w:rsidRPr="006900D2">
        <w:rPr>
          <w:rFonts w:ascii="Arial" w:hAnsi="Arial"/>
          <w:sz w:val="22"/>
          <w:szCs w:val="22"/>
          <w:lang w:eastAsia="en-US"/>
        </w:rPr>
        <w:t>u okviru objave ovog Poziva.</w:t>
      </w:r>
    </w:p>
    <w:p w14:paraId="7019F1FF" w14:textId="77777777" w:rsidR="00052A7F" w:rsidRPr="006900D2" w:rsidRDefault="00052A7F" w:rsidP="00052A7F">
      <w:pPr>
        <w:ind w:right="75"/>
        <w:jc w:val="both"/>
        <w:rPr>
          <w:rFonts w:ascii="Arial" w:hAnsi="Arial"/>
          <w:sz w:val="22"/>
          <w:szCs w:val="22"/>
          <w:lang w:eastAsia="en-US"/>
        </w:rPr>
      </w:pPr>
    </w:p>
    <w:p w14:paraId="2E65C1E4" w14:textId="77777777" w:rsidR="00052A7F" w:rsidRPr="006900D2" w:rsidRDefault="00052A7F" w:rsidP="00052A7F">
      <w:pPr>
        <w:ind w:right="75"/>
        <w:jc w:val="both"/>
        <w:rPr>
          <w:rFonts w:ascii="Arial" w:hAnsi="Arial"/>
          <w:sz w:val="22"/>
          <w:szCs w:val="22"/>
          <w:lang w:eastAsia="en-US"/>
        </w:rPr>
      </w:pPr>
    </w:p>
    <w:p w14:paraId="588B22D6" w14:textId="77777777" w:rsidR="00052A7F" w:rsidRPr="006900D2" w:rsidRDefault="00052A7F" w:rsidP="00052A7F">
      <w:pPr>
        <w:ind w:right="75"/>
        <w:jc w:val="both"/>
        <w:rPr>
          <w:rFonts w:ascii="Arial" w:hAnsi="Arial"/>
          <w:sz w:val="22"/>
          <w:szCs w:val="22"/>
          <w:lang w:eastAsia="en-US"/>
        </w:rPr>
      </w:pPr>
    </w:p>
    <w:p w14:paraId="6CC449DA" w14:textId="77777777" w:rsidR="00052A7F" w:rsidRPr="006900D2" w:rsidRDefault="00052A7F" w:rsidP="00052A7F">
      <w:pPr>
        <w:ind w:right="75"/>
        <w:jc w:val="both"/>
        <w:rPr>
          <w:rFonts w:ascii="Arial" w:hAnsi="Arial"/>
          <w:sz w:val="22"/>
          <w:szCs w:val="22"/>
          <w:lang w:eastAsia="en-US"/>
        </w:rPr>
      </w:pPr>
    </w:p>
    <w:p w14:paraId="41520F6E" w14:textId="0F9741C4" w:rsidR="00052A7F" w:rsidRPr="006900D2" w:rsidRDefault="003C5914" w:rsidP="00052A7F">
      <w:pPr>
        <w:ind w:right="75"/>
        <w:jc w:val="both"/>
        <w:rPr>
          <w:rFonts w:ascii="Arial" w:hAnsi="Arial"/>
          <w:sz w:val="22"/>
          <w:szCs w:val="22"/>
          <w:lang w:eastAsia="en-US"/>
        </w:rPr>
      </w:pPr>
      <w:r>
        <w:rPr>
          <w:rFonts w:ascii="Arial" w:hAnsi="Arial"/>
          <w:sz w:val="22"/>
          <w:szCs w:val="22"/>
          <w:lang w:eastAsia="en-US"/>
        </w:rPr>
        <w:lastRenderedPageBreak/>
        <w:t>PRILOZI</w:t>
      </w:r>
      <w:r w:rsidR="00052A7F" w:rsidRPr="006900D2">
        <w:rPr>
          <w:rFonts w:ascii="Arial" w:hAnsi="Arial"/>
          <w:sz w:val="22"/>
          <w:szCs w:val="22"/>
          <w:lang w:eastAsia="en-US"/>
        </w:rPr>
        <w:t xml:space="preserve">: </w:t>
      </w:r>
    </w:p>
    <w:p w14:paraId="0426C3B5" w14:textId="1D24BCE6" w:rsidR="00052A7F" w:rsidRPr="003C5914" w:rsidRDefault="003C5914" w:rsidP="003C5914">
      <w:pPr>
        <w:numPr>
          <w:ilvl w:val="0"/>
          <w:numId w:val="8"/>
        </w:numPr>
        <w:spacing w:after="200" w:line="276" w:lineRule="auto"/>
        <w:ind w:right="75"/>
        <w:contextualSpacing/>
        <w:jc w:val="both"/>
        <w:rPr>
          <w:rFonts w:ascii="Arial" w:hAnsi="Arial"/>
          <w:sz w:val="22"/>
          <w:szCs w:val="22"/>
          <w:lang w:eastAsia="en-US"/>
        </w:rPr>
      </w:pPr>
      <w:r>
        <w:rPr>
          <w:rFonts w:ascii="Arial" w:hAnsi="Arial"/>
          <w:sz w:val="22"/>
          <w:szCs w:val="22"/>
          <w:lang w:eastAsia="en-US"/>
        </w:rPr>
        <w:t xml:space="preserve">Prilog I. </w:t>
      </w:r>
      <w:r w:rsidR="00052A7F" w:rsidRPr="006900D2">
        <w:rPr>
          <w:rFonts w:ascii="Arial" w:hAnsi="Arial"/>
          <w:sz w:val="22"/>
          <w:szCs w:val="22"/>
          <w:lang w:eastAsia="en-US"/>
        </w:rPr>
        <w:t>Ponudbeni list</w:t>
      </w:r>
      <w:r>
        <w:rPr>
          <w:rFonts w:ascii="Arial" w:hAnsi="Arial"/>
          <w:sz w:val="22"/>
          <w:szCs w:val="22"/>
          <w:lang w:eastAsia="en-US"/>
        </w:rPr>
        <w:t xml:space="preserve"> + </w:t>
      </w:r>
      <w:r w:rsidR="000E41C2">
        <w:rPr>
          <w:rFonts w:ascii="Arial" w:hAnsi="Arial"/>
          <w:sz w:val="22"/>
          <w:szCs w:val="22"/>
          <w:lang w:eastAsia="en-US"/>
        </w:rPr>
        <w:t>Dodatak 1. Ponudbenom listu (ako je primjenjivo)</w:t>
      </w:r>
    </w:p>
    <w:p w14:paraId="41C66E44" w14:textId="3F8F8714" w:rsidR="00052A7F" w:rsidRDefault="00052A7F" w:rsidP="00052A7F">
      <w:pPr>
        <w:numPr>
          <w:ilvl w:val="0"/>
          <w:numId w:val="8"/>
        </w:numPr>
        <w:spacing w:after="200" w:line="276" w:lineRule="auto"/>
        <w:ind w:right="75"/>
        <w:contextualSpacing/>
        <w:jc w:val="both"/>
        <w:rPr>
          <w:rFonts w:ascii="Arial" w:hAnsi="Arial"/>
          <w:sz w:val="22"/>
          <w:szCs w:val="22"/>
          <w:lang w:eastAsia="en-US"/>
        </w:rPr>
      </w:pPr>
      <w:r w:rsidRPr="006900D2">
        <w:rPr>
          <w:rFonts w:ascii="Arial" w:hAnsi="Arial"/>
          <w:sz w:val="22"/>
          <w:szCs w:val="22"/>
          <w:lang w:eastAsia="en-US"/>
        </w:rPr>
        <w:t>Pr</w:t>
      </w:r>
      <w:r w:rsidR="003C5914">
        <w:rPr>
          <w:rFonts w:ascii="Arial" w:hAnsi="Arial"/>
          <w:sz w:val="22"/>
          <w:szCs w:val="22"/>
          <w:lang w:eastAsia="en-US"/>
        </w:rPr>
        <w:t>ilog II. I</w:t>
      </w:r>
      <w:r w:rsidRPr="006900D2">
        <w:rPr>
          <w:rFonts w:ascii="Arial" w:hAnsi="Arial"/>
          <w:sz w:val="22"/>
          <w:szCs w:val="22"/>
          <w:lang w:eastAsia="en-US"/>
        </w:rPr>
        <w:t>zjav</w:t>
      </w:r>
      <w:r w:rsidR="00562C45">
        <w:rPr>
          <w:rFonts w:ascii="Arial" w:hAnsi="Arial"/>
          <w:sz w:val="22"/>
          <w:szCs w:val="22"/>
          <w:lang w:eastAsia="en-US"/>
        </w:rPr>
        <w:t>a</w:t>
      </w:r>
      <w:r w:rsidR="000E41C2">
        <w:rPr>
          <w:rFonts w:ascii="Arial" w:hAnsi="Arial"/>
          <w:sz w:val="22"/>
          <w:szCs w:val="22"/>
          <w:lang w:eastAsia="en-US"/>
        </w:rPr>
        <w:t xml:space="preserve"> o nekažnjavanju</w:t>
      </w:r>
    </w:p>
    <w:p w14:paraId="6BF3EB8C" w14:textId="77777777" w:rsidR="00562C45" w:rsidRDefault="00562C45" w:rsidP="00C56AD6">
      <w:pPr>
        <w:numPr>
          <w:ilvl w:val="0"/>
          <w:numId w:val="8"/>
        </w:numPr>
        <w:spacing w:after="200" w:line="276" w:lineRule="auto"/>
        <w:ind w:right="75"/>
        <w:contextualSpacing/>
        <w:jc w:val="both"/>
        <w:rPr>
          <w:rFonts w:ascii="Arial" w:hAnsi="Arial"/>
          <w:sz w:val="22"/>
          <w:szCs w:val="22"/>
          <w:lang w:eastAsia="en-US"/>
        </w:rPr>
      </w:pPr>
      <w:r w:rsidRPr="00562C45">
        <w:rPr>
          <w:rFonts w:ascii="Arial" w:hAnsi="Arial"/>
          <w:sz w:val="22"/>
          <w:szCs w:val="22"/>
          <w:lang w:eastAsia="en-US"/>
        </w:rPr>
        <w:t>Prilog III. Izjava o nepostojanju razloga za isključenje</w:t>
      </w:r>
    </w:p>
    <w:p w14:paraId="2AC3D0B5" w14:textId="494A8894" w:rsidR="00562C45" w:rsidRDefault="00562C45" w:rsidP="00C56AD6">
      <w:pPr>
        <w:numPr>
          <w:ilvl w:val="0"/>
          <w:numId w:val="8"/>
        </w:numPr>
        <w:spacing w:after="200" w:line="276" w:lineRule="auto"/>
        <w:ind w:right="75"/>
        <w:contextualSpacing/>
        <w:jc w:val="both"/>
        <w:rPr>
          <w:rFonts w:ascii="Arial" w:hAnsi="Arial"/>
          <w:sz w:val="22"/>
          <w:szCs w:val="22"/>
          <w:lang w:eastAsia="en-US"/>
        </w:rPr>
      </w:pPr>
      <w:r>
        <w:rPr>
          <w:rFonts w:ascii="Arial" w:hAnsi="Arial"/>
          <w:sz w:val="22"/>
          <w:szCs w:val="22"/>
          <w:lang w:eastAsia="en-US"/>
        </w:rPr>
        <w:t>Prilog IV. Popis ugovora</w:t>
      </w:r>
    </w:p>
    <w:p w14:paraId="4B66785F" w14:textId="0D8ED9A0" w:rsidR="00562C45" w:rsidRDefault="00562C45" w:rsidP="004519CB">
      <w:pPr>
        <w:numPr>
          <w:ilvl w:val="0"/>
          <w:numId w:val="8"/>
        </w:numPr>
        <w:spacing w:after="200" w:line="276" w:lineRule="auto"/>
        <w:ind w:right="75"/>
        <w:contextualSpacing/>
        <w:jc w:val="both"/>
        <w:rPr>
          <w:rFonts w:ascii="Arial" w:hAnsi="Arial"/>
          <w:sz w:val="22"/>
          <w:szCs w:val="22"/>
          <w:lang w:eastAsia="en-US"/>
        </w:rPr>
      </w:pPr>
      <w:r>
        <w:rPr>
          <w:rFonts w:ascii="Arial" w:hAnsi="Arial"/>
          <w:sz w:val="22"/>
          <w:szCs w:val="22"/>
          <w:lang w:eastAsia="en-US"/>
        </w:rPr>
        <w:t xml:space="preserve">Prilog </w:t>
      </w:r>
      <w:r w:rsidR="0021625A">
        <w:rPr>
          <w:rFonts w:ascii="Arial" w:hAnsi="Arial"/>
          <w:sz w:val="22"/>
          <w:szCs w:val="22"/>
          <w:lang w:eastAsia="en-US"/>
        </w:rPr>
        <w:t xml:space="preserve">V. </w:t>
      </w:r>
      <w:r w:rsidR="004519CB">
        <w:rPr>
          <w:rFonts w:ascii="Arial" w:hAnsi="Arial"/>
          <w:sz w:val="22"/>
          <w:szCs w:val="22"/>
          <w:lang w:eastAsia="en-US"/>
        </w:rPr>
        <w:t>I</w:t>
      </w:r>
      <w:r w:rsidR="004519CB" w:rsidRPr="004519CB">
        <w:rPr>
          <w:rFonts w:ascii="Arial" w:hAnsi="Arial"/>
          <w:sz w:val="22"/>
          <w:szCs w:val="22"/>
          <w:lang w:eastAsia="en-US"/>
        </w:rPr>
        <w:t>zjava gospodarskog subjekta da raspolaže stručnjacima koji posjeduju obrazovne i stručne kvalifikacije potrebne za izvršenje ugovora</w:t>
      </w:r>
    </w:p>
    <w:p w14:paraId="748101D0" w14:textId="411EFC1C" w:rsidR="00052A7F" w:rsidRDefault="004519CB" w:rsidP="00EF2E45">
      <w:pPr>
        <w:numPr>
          <w:ilvl w:val="0"/>
          <w:numId w:val="8"/>
        </w:numPr>
        <w:spacing w:after="200" w:line="276" w:lineRule="auto"/>
        <w:ind w:right="75"/>
        <w:contextualSpacing/>
        <w:jc w:val="both"/>
        <w:rPr>
          <w:rFonts w:ascii="Arial" w:hAnsi="Arial"/>
          <w:sz w:val="22"/>
          <w:szCs w:val="22"/>
          <w:lang w:eastAsia="en-US"/>
        </w:rPr>
      </w:pPr>
      <w:r>
        <w:rPr>
          <w:rFonts w:ascii="Arial" w:hAnsi="Arial"/>
          <w:sz w:val="22"/>
          <w:szCs w:val="22"/>
          <w:lang w:eastAsia="en-US"/>
        </w:rPr>
        <w:t xml:space="preserve">Prilog </w:t>
      </w:r>
      <w:r w:rsidR="00EF2E45">
        <w:rPr>
          <w:rFonts w:ascii="Arial" w:hAnsi="Arial"/>
          <w:sz w:val="22"/>
          <w:szCs w:val="22"/>
          <w:lang w:eastAsia="en-US"/>
        </w:rPr>
        <w:t xml:space="preserve">VI. </w:t>
      </w:r>
      <w:r w:rsidR="00052A7F" w:rsidRPr="00EF2E45">
        <w:rPr>
          <w:rFonts w:ascii="Arial" w:hAnsi="Arial"/>
          <w:sz w:val="22"/>
          <w:szCs w:val="22"/>
          <w:lang w:eastAsia="en-US"/>
        </w:rPr>
        <w:t>Troškovnik</w:t>
      </w:r>
    </w:p>
    <w:p w14:paraId="5CBA9EFA" w14:textId="1A05A6AC" w:rsidR="00EF2E45" w:rsidRPr="00EF2E45" w:rsidRDefault="00EF2E45" w:rsidP="00EF2E45">
      <w:pPr>
        <w:numPr>
          <w:ilvl w:val="0"/>
          <w:numId w:val="8"/>
        </w:numPr>
        <w:spacing w:after="200" w:line="276" w:lineRule="auto"/>
        <w:ind w:right="75"/>
        <w:contextualSpacing/>
        <w:jc w:val="both"/>
        <w:rPr>
          <w:rFonts w:ascii="Arial" w:hAnsi="Arial"/>
          <w:sz w:val="22"/>
          <w:szCs w:val="22"/>
          <w:lang w:eastAsia="en-US"/>
        </w:rPr>
      </w:pPr>
      <w:r>
        <w:rPr>
          <w:rFonts w:ascii="Arial" w:hAnsi="Arial"/>
          <w:sz w:val="22"/>
          <w:szCs w:val="22"/>
          <w:lang w:eastAsia="en-US"/>
        </w:rPr>
        <w:t>Prilog VII. Projektni zadatak</w:t>
      </w:r>
    </w:p>
    <w:p w14:paraId="56FBBB66" w14:textId="125115CB" w:rsidR="00B61DC6" w:rsidRPr="006900D2" w:rsidRDefault="00B61DC6"/>
    <w:p w14:paraId="4BBDC923" w14:textId="4ADA2CFD" w:rsidR="00B61DC6" w:rsidRPr="006900D2" w:rsidRDefault="00B61DC6"/>
    <w:p w14:paraId="20945153" w14:textId="77777777" w:rsidR="00606F48" w:rsidRDefault="00606F48">
      <w:pPr>
        <w:spacing w:after="160" w:line="259" w:lineRule="auto"/>
      </w:pPr>
      <w:r>
        <w:br w:type="page"/>
      </w:r>
    </w:p>
    <w:p w14:paraId="288E5DFC" w14:textId="627DEFF4" w:rsidR="003F5A2A" w:rsidRPr="00A13E6F" w:rsidRDefault="003F5A2A" w:rsidP="00606F48">
      <w:pPr>
        <w:spacing w:after="160" w:line="259" w:lineRule="auto"/>
        <w:rPr>
          <w:rFonts w:ascii="Arial" w:hAnsi="Arial"/>
          <w:sz w:val="22"/>
          <w:szCs w:val="22"/>
        </w:rPr>
      </w:pPr>
      <w:r w:rsidRPr="00923A12">
        <w:rPr>
          <w:rFonts w:ascii="Arial" w:hAnsi="Arial"/>
          <w:b/>
          <w:sz w:val="22"/>
          <w:szCs w:val="22"/>
          <w:highlight w:val="lightGray"/>
        </w:rPr>
        <w:lastRenderedPageBreak/>
        <w:t>P</w:t>
      </w:r>
      <w:r w:rsidR="00A13E6F" w:rsidRPr="00923A12">
        <w:rPr>
          <w:rFonts w:ascii="Arial" w:hAnsi="Arial"/>
          <w:b/>
          <w:sz w:val="22"/>
          <w:szCs w:val="22"/>
          <w:highlight w:val="lightGray"/>
        </w:rPr>
        <w:t>rilog I.</w:t>
      </w:r>
    </w:p>
    <w:p w14:paraId="0DF2303E" w14:textId="3C912D94" w:rsidR="003D3729" w:rsidRPr="00A13E6F" w:rsidRDefault="003D3729" w:rsidP="003D3729">
      <w:pPr>
        <w:jc w:val="center"/>
        <w:rPr>
          <w:rFonts w:ascii="Arial" w:hAnsi="Arial"/>
          <w:b/>
          <w:sz w:val="22"/>
          <w:szCs w:val="22"/>
        </w:rPr>
      </w:pPr>
      <w:r w:rsidRPr="00A13E6F">
        <w:rPr>
          <w:rFonts w:ascii="Arial" w:hAnsi="Arial"/>
          <w:b/>
          <w:sz w:val="22"/>
          <w:szCs w:val="22"/>
        </w:rPr>
        <w:t>PONUDBENI LIST</w:t>
      </w:r>
    </w:p>
    <w:p w14:paraId="1F317FD6" w14:textId="77777777" w:rsidR="003D3729" w:rsidRPr="00A13E6F" w:rsidRDefault="003D3729" w:rsidP="003D3729">
      <w:pPr>
        <w:jc w:val="center"/>
        <w:rPr>
          <w:rFonts w:ascii="Arial" w:hAnsi="Arial"/>
          <w:b/>
          <w:sz w:val="22"/>
          <w:szCs w:val="22"/>
        </w:rPr>
      </w:pPr>
    </w:p>
    <w:p w14:paraId="4901E8E4" w14:textId="694A55E0" w:rsidR="003D3729" w:rsidRPr="00A13E6F" w:rsidRDefault="003D3729" w:rsidP="003D3729">
      <w:pPr>
        <w:rPr>
          <w:rFonts w:ascii="Arial" w:hAnsi="Arial"/>
          <w:sz w:val="22"/>
          <w:szCs w:val="22"/>
        </w:rPr>
      </w:pPr>
      <w:r w:rsidRPr="00A13E6F">
        <w:rPr>
          <w:rFonts w:ascii="Arial" w:hAnsi="Arial"/>
          <w:b/>
          <w:sz w:val="22"/>
          <w:szCs w:val="22"/>
        </w:rPr>
        <w:t>Broj ponude</w:t>
      </w:r>
      <w:r w:rsidRPr="00A13E6F">
        <w:rPr>
          <w:rFonts w:ascii="Arial" w:hAnsi="Arial"/>
          <w:sz w:val="22"/>
          <w:szCs w:val="22"/>
        </w:rPr>
        <w:t xml:space="preserve">: _________                                                   </w:t>
      </w:r>
      <w:r w:rsidRPr="00A13E6F">
        <w:rPr>
          <w:rFonts w:ascii="Arial" w:hAnsi="Arial"/>
          <w:b/>
          <w:sz w:val="22"/>
          <w:szCs w:val="22"/>
        </w:rPr>
        <w:t>Datum ponude</w:t>
      </w:r>
      <w:r w:rsidRPr="00A13E6F">
        <w:rPr>
          <w:rFonts w:ascii="Arial" w:hAnsi="Arial"/>
          <w:sz w:val="22"/>
          <w:szCs w:val="22"/>
        </w:rPr>
        <w:t>: ____________</w:t>
      </w:r>
    </w:p>
    <w:p w14:paraId="63CD60E4" w14:textId="77777777" w:rsidR="006D1C4B" w:rsidRPr="00A13E6F" w:rsidRDefault="006D1C4B" w:rsidP="003D3729">
      <w:pPr>
        <w:rPr>
          <w:rFonts w:ascii="Arial" w:hAnsi="Arial"/>
          <w:sz w:val="22"/>
          <w:szCs w:val="22"/>
        </w:rPr>
      </w:pPr>
    </w:p>
    <w:p w14:paraId="69505CD9" w14:textId="560FB64E" w:rsidR="003D3729" w:rsidRPr="00A13E6F" w:rsidRDefault="003D3729" w:rsidP="003D3729">
      <w:pPr>
        <w:rPr>
          <w:rFonts w:ascii="Arial" w:hAnsi="Arial"/>
          <w:sz w:val="22"/>
          <w:szCs w:val="22"/>
        </w:rPr>
      </w:pPr>
      <w:r w:rsidRPr="00A13E6F">
        <w:rPr>
          <w:rFonts w:ascii="Arial" w:hAnsi="Arial"/>
          <w:b/>
          <w:sz w:val="22"/>
          <w:szCs w:val="22"/>
        </w:rPr>
        <w:t>Naručitelj</w:t>
      </w:r>
      <w:r w:rsidR="006D1C4B" w:rsidRPr="00A13E6F">
        <w:rPr>
          <w:rFonts w:ascii="Arial" w:hAnsi="Arial"/>
          <w:b/>
          <w:sz w:val="22"/>
          <w:szCs w:val="22"/>
        </w:rPr>
        <w:t xml:space="preserve"> i sjedište</w:t>
      </w:r>
      <w:r w:rsidRPr="00A13E6F">
        <w:rPr>
          <w:rFonts w:ascii="Arial" w:hAnsi="Arial"/>
          <w:b/>
          <w:sz w:val="22"/>
          <w:szCs w:val="22"/>
        </w:rPr>
        <w:t>:</w:t>
      </w:r>
      <w:r w:rsidR="006D1C4B" w:rsidRPr="00A13E6F">
        <w:rPr>
          <w:rFonts w:ascii="Arial" w:hAnsi="Arial"/>
          <w:b/>
          <w:sz w:val="22"/>
          <w:szCs w:val="22"/>
        </w:rPr>
        <w:t xml:space="preserve"> </w:t>
      </w:r>
      <w:r w:rsidRPr="00A13E6F">
        <w:rPr>
          <w:rFonts w:ascii="Arial" w:hAnsi="Arial"/>
          <w:sz w:val="22"/>
          <w:szCs w:val="22"/>
        </w:rPr>
        <w:tab/>
      </w:r>
      <w:r w:rsidR="006D1C4B" w:rsidRPr="00A13E6F">
        <w:rPr>
          <w:rFonts w:ascii="Arial" w:hAnsi="Arial"/>
          <w:sz w:val="22"/>
          <w:szCs w:val="22"/>
        </w:rPr>
        <w:t>OPĆINA ŽAKANJE, Žakanje 58, 47 276 Žakanje</w:t>
      </w:r>
      <w:r w:rsidRPr="00A13E6F">
        <w:rPr>
          <w:rFonts w:ascii="Arial" w:hAnsi="Arial"/>
          <w:sz w:val="22"/>
          <w:szCs w:val="22"/>
        </w:rPr>
        <w:t xml:space="preserve">      </w:t>
      </w:r>
    </w:p>
    <w:p w14:paraId="6F408BEB" w14:textId="77777777" w:rsidR="00765081" w:rsidRPr="00A13E6F" w:rsidRDefault="00765081" w:rsidP="003D3729">
      <w:pPr>
        <w:tabs>
          <w:tab w:val="center" w:pos="4535"/>
          <w:tab w:val="right" w:pos="9070"/>
        </w:tabs>
        <w:jc w:val="both"/>
        <w:rPr>
          <w:rFonts w:ascii="Arial" w:hAnsi="Arial"/>
          <w:b/>
          <w:sz w:val="22"/>
          <w:szCs w:val="22"/>
        </w:rPr>
      </w:pPr>
    </w:p>
    <w:p w14:paraId="4B06F1DC" w14:textId="06F34642" w:rsidR="003D3729" w:rsidRPr="00A13E6F" w:rsidRDefault="003D3729" w:rsidP="003D3729">
      <w:pPr>
        <w:tabs>
          <w:tab w:val="center" w:pos="4535"/>
          <w:tab w:val="right" w:pos="9070"/>
        </w:tabs>
        <w:jc w:val="both"/>
        <w:rPr>
          <w:rFonts w:ascii="Arial" w:hAnsi="Arial"/>
          <w:b/>
          <w:sz w:val="22"/>
          <w:szCs w:val="22"/>
        </w:rPr>
      </w:pPr>
      <w:r w:rsidRPr="00A13E6F">
        <w:rPr>
          <w:rFonts w:ascii="Arial" w:hAnsi="Arial"/>
          <w:b/>
          <w:sz w:val="22"/>
          <w:szCs w:val="22"/>
        </w:rPr>
        <w:t xml:space="preserve">Predmet nabave: </w:t>
      </w:r>
      <w:r w:rsidR="009F0422" w:rsidRPr="00A13E6F">
        <w:rPr>
          <w:rFonts w:ascii="Arial" w:hAnsi="Arial"/>
          <w:b/>
          <w:sz w:val="22"/>
          <w:szCs w:val="22"/>
        </w:rPr>
        <w:t>usluga vanjskog stručnjaka za aktivnosti upravljanja projektom te pripreme i provedbe aktivnosti javne nabave</w:t>
      </w:r>
      <w:r w:rsidR="003A238C" w:rsidRPr="00A13E6F">
        <w:rPr>
          <w:rFonts w:ascii="Arial" w:hAnsi="Arial"/>
          <w:sz w:val="22"/>
          <w:szCs w:val="22"/>
        </w:rPr>
        <w:t xml:space="preserve"> </w:t>
      </w:r>
      <w:r w:rsidR="003A238C" w:rsidRPr="00A13E6F">
        <w:rPr>
          <w:rFonts w:ascii="Arial" w:hAnsi="Arial"/>
          <w:b/>
          <w:sz w:val="22"/>
          <w:szCs w:val="22"/>
        </w:rPr>
        <w:t xml:space="preserve">za potrebe projekta Izgradnja reciklažnog dvorišta u Općini Žakanje, referentnog broja ugovora KK.06.3.1.03.0047 </w:t>
      </w:r>
    </w:p>
    <w:p w14:paraId="50BB3218" w14:textId="77777777" w:rsidR="009F0422" w:rsidRPr="00A13E6F" w:rsidRDefault="009F0422" w:rsidP="003D3729">
      <w:pPr>
        <w:tabs>
          <w:tab w:val="center" w:pos="4535"/>
          <w:tab w:val="right" w:pos="9070"/>
        </w:tabs>
        <w:jc w:val="both"/>
        <w:rPr>
          <w:rFonts w:ascii="Arial" w:hAnsi="Arial"/>
          <w:sz w:val="22"/>
          <w:szCs w:val="22"/>
        </w:rPr>
      </w:pPr>
    </w:p>
    <w:p w14:paraId="64795684" w14:textId="77777777" w:rsidR="003D3729" w:rsidRPr="00A13E6F" w:rsidRDefault="003D3729" w:rsidP="003D3729">
      <w:pPr>
        <w:rPr>
          <w:rFonts w:ascii="Arial" w:hAnsi="Arial"/>
          <w:b/>
          <w:sz w:val="22"/>
          <w:szCs w:val="22"/>
        </w:rPr>
      </w:pPr>
      <w:r w:rsidRPr="00A13E6F">
        <w:rPr>
          <w:rFonts w:ascii="Arial" w:hAnsi="Arial"/>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A13E6F" w14:paraId="7282F71A" w14:textId="77777777" w:rsidTr="0089616F">
        <w:trPr>
          <w:trHeight w:val="454"/>
        </w:trPr>
        <w:tc>
          <w:tcPr>
            <w:tcW w:w="5920" w:type="dxa"/>
            <w:gridSpan w:val="4"/>
            <w:vAlign w:val="center"/>
          </w:tcPr>
          <w:p w14:paraId="1DF8FEBD" w14:textId="77777777" w:rsidR="003D3729" w:rsidRPr="00A13E6F" w:rsidRDefault="003D3729" w:rsidP="0089616F">
            <w:pPr>
              <w:rPr>
                <w:rFonts w:ascii="Arial" w:hAnsi="Arial"/>
                <w:sz w:val="22"/>
                <w:szCs w:val="22"/>
              </w:rPr>
            </w:pPr>
            <w:r w:rsidRPr="00A13E6F">
              <w:rPr>
                <w:rFonts w:ascii="Arial" w:hAnsi="Arial"/>
                <w:sz w:val="22"/>
                <w:szCs w:val="22"/>
              </w:rPr>
              <w:t>Zajednica ponuditelja (zaokružiti)</w:t>
            </w:r>
          </w:p>
        </w:tc>
        <w:tc>
          <w:tcPr>
            <w:tcW w:w="2977" w:type="dxa"/>
            <w:vAlign w:val="center"/>
          </w:tcPr>
          <w:p w14:paraId="74516B01" w14:textId="77777777" w:rsidR="003D3729" w:rsidRPr="00A13E6F" w:rsidRDefault="003D3729" w:rsidP="0089616F">
            <w:pPr>
              <w:rPr>
                <w:rFonts w:ascii="Arial" w:hAnsi="Arial"/>
                <w:sz w:val="22"/>
                <w:szCs w:val="22"/>
              </w:rPr>
            </w:pPr>
            <w:r w:rsidRPr="00A13E6F">
              <w:rPr>
                <w:rFonts w:ascii="Arial" w:hAnsi="Arial"/>
                <w:sz w:val="22"/>
                <w:szCs w:val="22"/>
              </w:rPr>
              <w:t xml:space="preserve">           DA           NE</w:t>
            </w:r>
          </w:p>
        </w:tc>
      </w:tr>
      <w:tr w:rsidR="003D3729" w:rsidRPr="00A13E6F" w14:paraId="319FDBF4" w14:textId="77777777" w:rsidTr="0089616F">
        <w:tc>
          <w:tcPr>
            <w:tcW w:w="4644" w:type="dxa"/>
            <w:gridSpan w:val="3"/>
          </w:tcPr>
          <w:p w14:paraId="254E9676" w14:textId="77777777" w:rsidR="003D3729" w:rsidRPr="00A13E6F" w:rsidRDefault="003D3729" w:rsidP="0089616F">
            <w:pPr>
              <w:rPr>
                <w:rFonts w:ascii="Arial" w:hAnsi="Arial"/>
                <w:sz w:val="22"/>
                <w:szCs w:val="22"/>
              </w:rPr>
            </w:pPr>
            <w:r w:rsidRPr="00A13E6F">
              <w:rPr>
                <w:rFonts w:ascii="Arial" w:hAnsi="Arial"/>
                <w:sz w:val="22"/>
                <w:szCs w:val="22"/>
              </w:rPr>
              <w:t>Naziv i sjedište ponuditelja /člana zajednice ponuditelja  ovlaštenim za komunikaciju sa naručiteljem</w:t>
            </w:r>
          </w:p>
        </w:tc>
        <w:tc>
          <w:tcPr>
            <w:tcW w:w="4253" w:type="dxa"/>
            <w:gridSpan w:val="2"/>
          </w:tcPr>
          <w:p w14:paraId="52EEE3A4" w14:textId="77777777" w:rsidR="003D3729" w:rsidRPr="00A13E6F" w:rsidRDefault="003D3729" w:rsidP="0089616F">
            <w:pPr>
              <w:rPr>
                <w:rFonts w:ascii="Arial" w:hAnsi="Arial"/>
                <w:sz w:val="22"/>
                <w:szCs w:val="22"/>
              </w:rPr>
            </w:pPr>
          </w:p>
        </w:tc>
      </w:tr>
      <w:tr w:rsidR="003D3729" w:rsidRPr="00A13E6F" w14:paraId="2DC2263E" w14:textId="77777777" w:rsidTr="0089616F">
        <w:trPr>
          <w:trHeight w:val="454"/>
        </w:trPr>
        <w:tc>
          <w:tcPr>
            <w:tcW w:w="8897" w:type="dxa"/>
            <w:gridSpan w:val="5"/>
            <w:vAlign w:val="center"/>
          </w:tcPr>
          <w:p w14:paraId="5CC5DD28" w14:textId="77777777" w:rsidR="003D3729" w:rsidRPr="00A13E6F" w:rsidRDefault="003D3729" w:rsidP="0089616F">
            <w:pPr>
              <w:rPr>
                <w:rFonts w:ascii="Arial" w:hAnsi="Arial"/>
                <w:sz w:val="22"/>
                <w:szCs w:val="22"/>
              </w:rPr>
            </w:pPr>
            <w:r w:rsidRPr="00A13E6F">
              <w:rPr>
                <w:rFonts w:ascii="Arial" w:hAnsi="Arial"/>
                <w:sz w:val="22"/>
                <w:szCs w:val="22"/>
              </w:rPr>
              <w:t>OIB:</w:t>
            </w:r>
          </w:p>
        </w:tc>
      </w:tr>
      <w:tr w:rsidR="003D3729" w:rsidRPr="00A13E6F" w14:paraId="56A5C65B" w14:textId="77777777" w:rsidTr="0089616F">
        <w:trPr>
          <w:trHeight w:val="454"/>
        </w:trPr>
        <w:tc>
          <w:tcPr>
            <w:tcW w:w="8897" w:type="dxa"/>
            <w:gridSpan w:val="5"/>
            <w:vAlign w:val="center"/>
          </w:tcPr>
          <w:p w14:paraId="0C41E2C8" w14:textId="77777777" w:rsidR="003D3729" w:rsidRPr="00A13E6F" w:rsidRDefault="003D3729" w:rsidP="0089616F">
            <w:pPr>
              <w:rPr>
                <w:rFonts w:ascii="Arial" w:hAnsi="Arial"/>
                <w:sz w:val="22"/>
                <w:szCs w:val="22"/>
              </w:rPr>
            </w:pPr>
            <w:r w:rsidRPr="00A13E6F">
              <w:rPr>
                <w:rFonts w:ascii="Arial" w:hAnsi="Arial"/>
                <w:sz w:val="22"/>
                <w:szCs w:val="22"/>
              </w:rPr>
              <w:t>IBAN:</w:t>
            </w:r>
          </w:p>
        </w:tc>
      </w:tr>
      <w:tr w:rsidR="003D3729" w:rsidRPr="00A13E6F" w14:paraId="7A1F9ADF" w14:textId="77777777" w:rsidTr="0089616F">
        <w:trPr>
          <w:trHeight w:val="454"/>
        </w:trPr>
        <w:tc>
          <w:tcPr>
            <w:tcW w:w="5920" w:type="dxa"/>
            <w:gridSpan w:val="4"/>
            <w:vAlign w:val="center"/>
          </w:tcPr>
          <w:p w14:paraId="30B777A3" w14:textId="77777777" w:rsidR="003D3729" w:rsidRPr="00A13E6F" w:rsidRDefault="003D3729" w:rsidP="0089616F">
            <w:pPr>
              <w:rPr>
                <w:rFonts w:ascii="Arial" w:hAnsi="Arial"/>
                <w:sz w:val="22"/>
                <w:szCs w:val="22"/>
              </w:rPr>
            </w:pPr>
            <w:r w:rsidRPr="00A13E6F">
              <w:rPr>
                <w:rFonts w:ascii="Arial" w:hAnsi="Arial"/>
                <w:sz w:val="22"/>
                <w:szCs w:val="22"/>
              </w:rPr>
              <w:t>Gospodarski subjekt je u sustavu PDV-a  (zaokružiti)</w:t>
            </w:r>
          </w:p>
        </w:tc>
        <w:tc>
          <w:tcPr>
            <w:tcW w:w="2977" w:type="dxa"/>
            <w:vAlign w:val="center"/>
          </w:tcPr>
          <w:p w14:paraId="0975753F" w14:textId="77777777" w:rsidR="003D3729" w:rsidRPr="00A13E6F" w:rsidRDefault="003D3729" w:rsidP="0089616F">
            <w:pPr>
              <w:jc w:val="center"/>
              <w:rPr>
                <w:rFonts w:ascii="Arial" w:hAnsi="Arial"/>
                <w:sz w:val="22"/>
                <w:szCs w:val="22"/>
              </w:rPr>
            </w:pPr>
            <w:r w:rsidRPr="00A13E6F">
              <w:rPr>
                <w:rFonts w:ascii="Arial" w:hAnsi="Arial"/>
                <w:sz w:val="22"/>
                <w:szCs w:val="22"/>
              </w:rPr>
              <w:t>DA          NE</w:t>
            </w:r>
          </w:p>
        </w:tc>
      </w:tr>
      <w:tr w:rsidR="003D3729" w:rsidRPr="00A13E6F" w14:paraId="4BED01C5" w14:textId="77777777" w:rsidTr="0089616F">
        <w:trPr>
          <w:trHeight w:val="454"/>
        </w:trPr>
        <w:tc>
          <w:tcPr>
            <w:tcW w:w="2943" w:type="dxa"/>
            <w:vAlign w:val="center"/>
          </w:tcPr>
          <w:p w14:paraId="29854490" w14:textId="77777777" w:rsidR="003D3729" w:rsidRPr="00A13E6F" w:rsidRDefault="003D3729" w:rsidP="0089616F">
            <w:pPr>
              <w:rPr>
                <w:rFonts w:ascii="Arial" w:hAnsi="Arial"/>
                <w:sz w:val="22"/>
                <w:szCs w:val="22"/>
              </w:rPr>
            </w:pPr>
            <w:r w:rsidRPr="00A13E6F">
              <w:rPr>
                <w:rFonts w:ascii="Arial" w:hAnsi="Arial"/>
                <w:sz w:val="22"/>
                <w:szCs w:val="22"/>
              </w:rPr>
              <w:t>Adresa za dostavu pošte</w:t>
            </w:r>
          </w:p>
        </w:tc>
        <w:tc>
          <w:tcPr>
            <w:tcW w:w="5954" w:type="dxa"/>
            <w:gridSpan w:val="4"/>
          </w:tcPr>
          <w:p w14:paraId="78A42359" w14:textId="77777777" w:rsidR="003D3729" w:rsidRPr="00A13E6F" w:rsidRDefault="003D3729" w:rsidP="0089616F">
            <w:pPr>
              <w:rPr>
                <w:rFonts w:ascii="Arial" w:hAnsi="Arial"/>
                <w:sz w:val="22"/>
                <w:szCs w:val="22"/>
              </w:rPr>
            </w:pPr>
          </w:p>
        </w:tc>
      </w:tr>
      <w:tr w:rsidR="003D3729" w:rsidRPr="00A13E6F" w14:paraId="6F0C2B38" w14:textId="77777777" w:rsidTr="0089616F">
        <w:trPr>
          <w:trHeight w:val="454"/>
        </w:trPr>
        <w:tc>
          <w:tcPr>
            <w:tcW w:w="2943" w:type="dxa"/>
            <w:vAlign w:val="center"/>
          </w:tcPr>
          <w:p w14:paraId="5E69C6E5" w14:textId="77777777" w:rsidR="003D3729" w:rsidRPr="00A13E6F" w:rsidRDefault="003D3729" w:rsidP="0089616F">
            <w:pPr>
              <w:rPr>
                <w:rFonts w:ascii="Arial" w:hAnsi="Arial"/>
                <w:sz w:val="22"/>
                <w:szCs w:val="22"/>
              </w:rPr>
            </w:pPr>
            <w:r w:rsidRPr="00A13E6F">
              <w:rPr>
                <w:rFonts w:ascii="Arial" w:hAnsi="Arial"/>
                <w:sz w:val="22"/>
                <w:szCs w:val="22"/>
              </w:rPr>
              <w:t>Adresa e-pošte</w:t>
            </w:r>
          </w:p>
        </w:tc>
        <w:tc>
          <w:tcPr>
            <w:tcW w:w="5954" w:type="dxa"/>
            <w:gridSpan w:val="4"/>
          </w:tcPr>
          <w:p w14:paraId="1B00215A" w14:textId="77777777" w:rsidR="003D3729" w:rsidRPr="00A13E6F" w:rsidRDefault="003D3729" w:rsidP="0089616F">
            <w:pPr>
              <w:rPr>
                <w:rFonts w:ascii="Arial" w:hAnsi="Arial"/>
                <w:sz w:val="22"/>
                <w:szCs w:val="22"/>
              </w:rPr>
            </w:pPr>
          </w:p>
        </w:tc>
      </w:tr>
      <w:tr w:rsidR="003D3729" w:rsidRPr="00A13E6F" w14:paraId="707A8D65" w14:textId="77777777" w:rsidTr="0089616F">
        <w:trPr>
          <w:trHeight w:val="680"/>
        </w:trPr>
        <w:tc>
          <w:tcPr>
            <w:tcW w:w="4448" w:type="dxa"/>
            <w:gridSpan w:val="2"/>
            <w:vAlign w:val="center"/>
          </w:tcPr>
          <w:p w14:paraId="5E9C0406" w14:textId="77777777" w:rsidR="003D3729" w:rsidRPr="00A13E6F" w:rsidRDefault="003D3729" w:rsidP="0089616F">
            <w:pPr>
              <w:rPr>
                <w:rFonts w:ascii="Arial" w:hAnsi="Arial"/>
                <w:sz w:val="22"/>
                <w:szCs w:val="22"/>
              </w:rPr>
            </w:pPr>
            <w:r w:rsidRPr="00A13E6F">
              <w:rPr>
                <w:rFonts w:ascii="Arial" w:hAnsi="Arial"/>
                <w:sz w:val="22"/>
                <w:szCs w:val="22"/>
              </w:rPr>
              <w:t>Ime i prezime odgovorne osobe ponuditelja, funkcija</w:t>
            </w:r>
          </w:p>
        </w:tc>
        <w:tc>
          <w:tcPr>
            <w:tcW w:w="4449" w:type="dxa"/>
            <w:gridSpan w:val="3"/>
          </w:tcPr>
          <w:p w14:paraId="22534B40" w14:textId="77777777" w:rsidR="003D3729" w:rsidRPr="00A13E6F" w:rsidRDefault="003D3729" w:rsidP="0089616F">
            <w:pPr>
              <w:rPr>
                <w:rFonts w:ascii="Arial" w:hAnsi="Arial"/>
                <w:sz w:val="22"/>
                <w:szCs w:val="22"/>
              </w:rPr>
            </w:pPr>
          </w:p>
        </w:tc>
      </w:tr>
      <w:tr w:rsidR="003D3729" w:rsidRPr="00A13E6F" w14:paraId="2217760B" w14:textId="77777777" w:rsidTr="0089616F">
        <w:trPr>
          <w:trHeight w:val="454"/>
        </w:trPr>
        <w:tc>
          <w:tcPr>
            <w:tcW w:w="2943" w:type="dxa"/>
            <w:vAlign w:val="center"/>
          </w:tcPr>
          <w:p w14:paraId="288F4FE8" w14:textId="77777777" w:rsidR="003D3729" w:rsidRPr="00A13E6F" w:rsidRDefault="003D3729" w:rsidP="0089616F">
            <w:pPr>
              <w:rPr>
                <w:rFonts w:ascii="Arial" w:hAnsi="Arial"/>
                <w:sz w:val="22"/>
                <w:szCs w:val="22"/>
              </w:rPr>
            </w:pPr>
            <w:r w:rsidRPr="00A13E6F">
              <w:rPr>
                <w:rFonts w:ascii="Arial" w:hAnsi="Arial"/>
                <w:sz w:val="22"/>
                <w:szCs w:val="22"/>
              </w:rPr>
              <w:t>Kontakt osoba ponuditelja</w:t>
            </w:r>
          </w:p>
        </w:tc>
        <w:tc>
          <w:tcPr>
            <w:tcW w:w="5954" w:type="dxa"/>
            <w:gridSpan w:val="4"/>
          </w:tcPr>
          <w:p w14:paraId="1CF946A2" w14:textId="77777777" w:rsidR="003D3729" w:rsidRPr="00A13E6F" w:rsidRDefault="003D3729" w:rsidP="0089616F">
            <w:pPr>
              <w:rPr>
                <w:rFonts w:ascii="Arial" w:hAnsi="Arial"/>
                <w:sz w:val="22"/>
                <w:szCs w:val="22"/>
              </w:rPr>
            </w:pPr>
          </w:p>
        </w:tc>
      </w:tr>
      <w:tr w:rsidR="003D3729" w:rsidRPr="00A13E6F" w14:paraId="12ED3A5A" w14:textId="77777777" w:rsidTr="0089616F">
        <w:trPr>
          <w:trHeight w:val="454"/>
        </w:trPr>
        <w:tc>
          <w:tcPr>
            <w:tcW w:w="2943" w:type="dxa"/>
            <w:vAlign w:val="center"/>
          </w:tcPr>
          <w:p w14:paraId="79183885" w14:textId="77777777" w:rsidR="003D3729" w:rsidRPr="00A13E6F" w:rsidRDefault="003D3729" w:rsidP="0089616F">
            <w:pPr>
              <w:rPr>
                <w:rFonts w:ascii="Arial" w:hAnsi="Arial"/>
                <w:sz w:val="22"/>
                <w:szCs w:val="22"/>
              </w:rPr>
            </w:pPr>
            <w:r w:rsidRPr="00A13E6F">
              <w:rPr>
                <w:rFonts w:ascii="Arial" w:hAnsi="Arial"/>
                <w:sz w:val="22"/>
                <w:szCs w:val="22"/>
              </w:rPr>
              <w:t>Broj telefona</w:t>
            </w:r>
          </w:p>
        </w:tc>
        <w:tc>
          <w:tcPr>
            <w:tcW w:w="5954" w:type="dxa"/>
            <w:gridSpan w:val="4"/>
          </w:tcPr>
          <w:p w14:paraId="313D2CD2" w14:textId="77777777" w:rsidR="003D3729" w:rsidRPr="00A13E6F" w:rsidRDefault="003D3729" w:rsidP="0089616F">
            <w:pPr>
              <w:rPr>
                <w:rFonts w:ascii="Arial" w:hAnsi="Arial"/>
                <w:sz w:val="22"/>
                <w:szCs w:val="22"/>
              </w:rPr>
            </w:pPr>
          </w:p>
        </w:tc>
      </w:tr>
      <w:tr w:rsidR="003D3729" w:rsidRPr="00A13E6F" w14:paraId="2459D4B7" w14:textId="77777777" w:rsidTr="0089616F">
        <w:trPr>
          <w:trHeight w:val="454"/>
        </w:trPr>
        <w:tc>
          <w:tcPr>
            <w:tcW w:w="2943" w:type="dxa"/>
            <w:vAlign w:val="center"/>
          </w:tcPr>
          <w:p w14:paraId="31E43BCE" w14:textId="77777777" w:rsidR="003D3729" w:rsidRPr="00A13E6F" w:rsidRDefault="003D3729" w:rsidP="0089616F">
            <w:pPr>
              <w:rPr>
                <w:rFonts w:ascii="Arial" w:hAnsi="Arial"/>
                <w:sz w:val="22"/>
                <w:szCs w:val="22"/>
              </w:rPr>
            </w:pPr>
            <w:r w:rsidRPr="00A13E6F">
              <w:rPr>
                <w:rFonts w:ascii="Arial" w:hAnsi="Arial"/>
                <w:sz w:val="22"/>
                <w:szCs w:val="22"/>
              </w:rPr>
              <w:t>Broj telefaksa</w:t>
            </w:r>
          </w:p>
        </w:tc>
        <w:tc>
          <w:tcPr>
            <w:tcW w:w="5954" w:type="dxa"/>
            <w:gridSpan w:val="4"/>
          </w:tcPr>
          <w:p w14:paraId="1BD70EA7" w14:textId="77777777" w:rsidR="003D3729" w:rsidRPr="00A13E6F" w:rsidRDefault="003D3729" w:rsidP="0089616F">
            <w:pPr>
              <w:rPr>
                <w:rFonts w:ascii="Arial" w:hAnsi="Arial"/>
                <w:sz w:val="22"/>
                <w:szCs w:val="22"/>
              </w:rPr>
            </w:pPr>
          </w:p>
        </w:tc>
      </w:tr>
    </w:tbl>
    <w:p w14:paraId="2542453A" w14:textId="77777777" w:rsidR="003D3729" w:rsidRPr="00A13E6F" w:rsidRDefault="003D3729" w:rsidP="003D3729">
      <w:pPr>
        <w:rPr>
          <w:rFonts w:ascii="Arial" w:hAnsi="Arial"/>
          <w:b/>
          <w:sz w:val="22"/>
          <w:szCs w:val="22"/>
        </w:rPr>
      </w:pPr>
    </w:p>
    <w:p w14:paraId="7A668640" w14:textId="77777777" w:rsidR="003D3729" w:rsidRPr="00A13E6F" w:rsidRDefault="003D3729" w:rsidP="003D3729">
      <w:pPr>
        <w:rPr>
          <w:rFonts w:ascii="Arial" w:hAnsi="Arial"/>
          <w:b/>
          <w:sz w:val="22"/>
          <w:szCs w:val="22"/>
        </w:rPr>
      </w:pPr>
      <w:r w:rsidRPr="00A13E6F">
        <w:rPr>
          <w:rFonts w:ascii="Arial" w:hAnsi="Arial"/>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A13E6F" w14:paraId="17E3A46D" w14:textId="77777777" w:rsidTr="0089616F">
        <w:trPr>
          <w:trHeight w:val="454"/>
        </w:trPr>
        <w:tc>
          <w:tcPr>
            <w:tcW w:w="4643" w:type="dxa"/>
            <w:vAlign w:val="center"/>
          </w:tcPr>
          <w:p w14:paraId="4A3950B1" w14:textId="77777777" w:rsidR="003D3729" w:rsidRPr="00A13E6F" w:rsidRDefault="003D3729" w:rsidP="0089616F">
            <w:pPr>
              <w:rPr>
                <w:rFonts w:ascii="Arial" w:hAnsi="Arial"/>
                <w:sz w:val="22"/>
                <w:szCs w:val="22"/>
              </w:rPr>
            </w:pPr>
            <w:r w:rsidRPr="00A13E6F">
              <w:rPr>
                <w:rFonts w:ascii="Arial" w:hAnsi="Arial"/>
                <w:sz w:val="22"/>
                <w:szCs w:val="22"/>
              </w:rPr>
              <w:t xml:space="preserve">Cijena ponude bez PDV-a </w:t>
            </w:r>
          </w:p>
        </w:tc>
        <w:tc>
          <w:tcPr>
            <w:tcW w:w="4254" w:type="dxa"/>
          </w:tcPr>
          <w:p w14:paraId="13D9717E" w14:textId="77777777" w:rsidR="003D3729" w:rsidRPr="00A13E6F" w:rsidRDefault="003D3729" w:rsidP="0089616F">
            <w:pPr>
              <w:rPr>
                <w:rFonts w:ascii="Arial" w:hAnsi="Arial"/>
                <w:sz w:val="22"/>
                <w:szCs w:val="22"/>
              </w:rPr>
            </w:pPr>
          </w:p>
        </w:tc>
      </w:tr>
      <w:tr w:rsidR="003D3729" w:rsidRPr="00A13E6F" w14:paraId="3EC67CBB" w14:textId="77777777" w:rsidTr="0089616F">
        <w:trPr>
          <w:trHeight w:val="454"/>
        </w:trPr>
        <w:tc>
          <w:tcPr>
            <w:tcW w:w="4643" w:type="dxa"/>
            <w:vAlign w:val="center"/>
          </w:tcPr>
          <w:p w14:paraId="13279F2D" w14:textId="3412C6E6" w:rsidR="003D3729" w:rsidRPr="00A13E6F" w:rsidRDefault="003D3729" w:rsidP="0089616F">
            <w:pPr>
              <w:rPr>
                <w:rFonts w:ascii="Arial" w:hAnsi="Arial"/>
                <w:sz w:val="22"/>
                <w:szCs w:val="22"/>
              </w:rPr>
            </w:pPr>
            <w:r w:rsidRPr="00A13E6F">
              <w:rPr>
                <w:rFonts w:ascii="Arial" w:hAnsi="Arial"/>
                <w:sz w:val="22"/>
                <w:szCs w:val="22"/>
              </w:rPr>
              <w:t xml:space="preserve">Iznos </w:t>
            </w:r>
            <w:r w:rsidR="005566C4" w:rsidRPr="00A13E6F">
              <w:rPr>
                <w:rFonts w:ascii="Arial" w:hAnsi="Arial"/>
                <w:sz w:val="22"/>
                <w:szCs w:val="22"/>
              </w:rPr>
              <w:t>PDV-a</w:t>
            </w:r>
          </w:p>
        </w:tc>
        <w:tc>
          <w:tcPr>
            <w:tcW w:w="4254" w:type="dxa"/>
          </w:tcPr>
          <w:p w14:paraId="72122FF3" w14:textId="77777777" w:rsidR="003D3729" w:rsidRPr="00A13E6F" w:rsidRDefault="003D3729" w:rsidP="0089616F">
            <w:pPr>
              <w:rPr>
                <w:rFonts w:ascii="Arial" w:hAnsi="Arial"/>
                <w:sz w:val="22"/>
                <w:szCs w:val="22"/>
              </w:rPr>
            </w:pPr>
          </w:p>
        </w:tc>
      </w:tr>
      <w:tr w:rsidR="003D3729" w:rsidRPr="00A13E6F" w14:paraId="1FC20EDE" w14:textId="77777777" w:rsidTr="0089616F">
        <w:trPr>
          <w:trHeight w:val="454"/>
        </w:trPr>
        <w:tc>
          <w:tcPr>
            <w:tcW w:w="4643" w:type="dxa"/>
            <w:vAlign w:val="center"/>
          </w:tcPr>
          <w:p w14:paraId="5FABEAB9" w14:textId="2027DEF3" w:rsidR="003D3729" w:rsidRPr="00A13E6F" w:rsidRDefault="003D3729" w:rsidP="0089616F">
            <w:pPr>
              <w:rPr>
                <w:rFonts w:ascii="Arial" w:hAnsi="Arial"/>
                <w:sz w:val="22"/>
                <w:szCs w:val="22"/>
              </w:rPr>
            </w:pPr>
            <w:r w:rsidRPr="00A13E6F">
              <w:rPr>
                <w:rFonts w:ascii="Arial" w:hAnsi="Arial"/>
                <w:sz w:val="22"/>
                <w:szCs w:val="22"/>
              </w:rPr>
              <w:t>Ukupna cijena ponude</w:t>
            </w:r>
            <w:r w:rsidR="005566C4" w:rsidRPr="00A13E6F">
              <w:rPr>
                <w:rFonts w:ascii="Arial" w:hAnsi="Arial"/>
                <w:sz w:val="22"/>
                <w:szCs w:val="22"/>
              </w:rPr>
              <w:t xml:space="preserve"> s PDV-om</w:t>
            </w:r>
          </w:p>
        </w:tc>
        <w:tc>
          <w:tcPr>
            <w:tcW w:w="4254" w:type="dxa"/>
          </w:tcPr>
          <w:p w14:paraId="61589E69" w14:textId="77777777" w:rsidR="003D3729" w:rsidRPr="00A13E6F" w:rsidRDefault="003D3729" w:rsidP="0089616F">
            <w:pPr>
              <w:rPr>
                <w:rFonts w:ascii="Arial" w:hAnsi="Arial"/>
                <w:sz w:val="22"/>
                <w:szCs w:val="22"/>
              </w:rPr>
            </w:pPr>
          </w:p>
        </w:tc>
      </w:tr>
      <w:tr w:rsidR="003D3729" w:rsidRPr="00A13E6F" w14:paraId="7680AE2D" w14:textId="77777777" w:rsidTr="0089616F">
        <w:trPr>
          <w:trHeight w:val="454"/>
        </w:trPr>
        <w:tc>
          <w:tcPr>
            <w:tcW w:w="8897" w:type="dxa"/>
            <w:gridSpan w:val="2"/>
            <w:vAlign w:val="center"/>
          </w:tcPr>
          <w:p w14:paraId="72C123A0" w14:textId="77777777" w:rsidR="003D3729" w:rsidRPr="00A13E6F" w:rsidRDefault="003D3729" w:rsidP="0089616F">
            <w:pPr>
              <w:rPr>
                <w:rFonts w:ascii="Arial" w:hAnsi="Arial"/>
                <w:sz w:val="22"/>
                <w:szCs w:val="22"/>
              </w:rPr>
            </w:pPr>
            <w:r w:rsidRPr="00A13E6F">
              <w:rPr>
                <w:rFonts w:ascii="Arial" w:hAnsi="Arial"/>
                <w:sz w:val="22"/>
                <w:szCs w:val="22"/>
              </w:rPr>
              <w:t>Slovima:</w:t>
            </w:r>
          </w:p>
        </w:tc>
      </w:tr>
    </w:tbl>
    <w:p w14:paraId="2D3A737D" w14:textId="77777777" w:rsidR="003D3729" w:rsidRPr="00A13E6F" w:rsidRDefault="003D3729" w:rsidP="003D3729">
      <w:pPr>
        <w:rPr>
          <w:rFonts w:ascii="Arial" w:hAnsi="Arial"/>
          <w:b/>
          <w:snapToGrid w:val="0"/>
          <w:color w:val="000000"/>
          <w:sz w:val="22"/>
          <w:szCs w:val="22"/>
        </w:rPr>
      </w:pPr>
    </w:p>
    <w:p w14:paraId="366D44DF" w14:textId="0F7A43DB" w:rsidR="003D3729" w:rsidRPr="00A13E6F" w:rsidRDefault="005566C4" w:rsidP="003D3729">
      <w:pPr>
        <w:rPr>
          <w:rFonts w:ascii="Arial" w:hAnsi="Arial"/>
          <w:snapToGrid w:val="0"/>
          <w:color w:val="000000"/>
          <w:sz w:val="22"/>
          <w:szCs w:val="22"/>
          <w:lang w:val="pl-PL"/>
        </w:rPr>
      </w:pPr>
      <w:r w:rsidRPr="00A13E6F">
        <w:rPr>
          <w:rFonts w:ascii="Arial" w:hAnsi="Arial"/>
          <w:b/>
          <w:snapToGrid w:val="0"/>
          <w:color w:val="000000"/>
          <w:sz w:val="22"/>
          <w:szCs w:val="22"/>
          <w:lang w:val="pl-PL"/>
        </w:rPr>
        <w:t>3</w:t>
      </w:r>
      <w:r w:rsidR="003D3729" w:rsidRPr="00A13E6F">
        <w:rPr>
          <w:rFonts w:ascii="Arial" w:hAnsi="Arial"/>
          <w:b/>
          <w:snapToGrid w:val="0"/>
          <w:color w:val="000000"/>
          <w:sz w:val="22"/>
          <w:szCs w:val="22"/>
          <w:lang w:val="pl-PL"/>
        </w:rPr>
        <w:t>.</w:t>
      </w:r>
      <w:r w:rsidR="003D3729" w:rsidRPr="00A13E6F">
        <w:rPr>
          <w:rFonts w:ascii="Arial" w:hAnsi="Arial"/>
          <w:snapToGrid w:val="0"/>
          <w:color w:val="000000"/>
          <w:sz w:val="22"/>
          <w:szCs w:val="22"/>
          <w:lang w:val="pl-PL"/>
        </w:rPr>
        <w:t xml:space="preserve"> Rok valjanosti ponude:  __________ </w:t>
      </w:r>
      <w:r w:rsidR="00646BE7" w:rsidRPr="00A13E6F">
        <w:rPr>
          <w:rFonts w:ascii="Arial" w:hAnsi="Arial"/>
          <w:snapToGrid w:val="0"/>
          <w:color w:val="000000"/>
          <w:sz w:val="22"/>
          <w:szCs w:val="22"/>
          <w:lang w:val="pl-PL"/>
        </w:rPr>
        <w:t>(minimalno 30 dana od dana otvaranja ponude)</w:t>
      </w:r>
    </w:p>
    <w:p w14:paraId="18F7FD46" w14:textId="77777777" w:rsidR="003D3729" w:rsidRPr="00A13E6F" w:rsidRDefault="003D3729" w:rsidP="003D3729">
      <w:pPr>
        <w:rPr>
          <w:rFonts w:ascii="Arial" w:hAnsi="Arial"/>
          <w:snapToGrid w:val="0"/>
          <w:color w:val="000000"/>
          <w:sz w:val="22"/>
          <w:szCs w:val="22"/>
          <w:lang w:val="pl-PL"/>
        </w:rPr>
      </w:pPr>
    </w:p>
    <w:p w14:paraId="7CBC2D3C" w14:textId="77777777" w:rsidR="003D3729" w:rsidRPr="00A13E6F" w:rsidRDefault="003D3729" w:rsidP="003D3729">
      <w:pPr>
        <w:rPr>
          <w:rFonts w:ascii="Arial" w:hAnsi="Arial"/>
          <w:sz w:val="22"/>
          <w:szCs w:val="22"/>
        </w:rPr>
      </w:pPr>
    </w:p>
    <w:p w14:paraId="5A204996" w14:textId="05B30833" w:rsidR="003D3729" w:rsidRPr="00A13E6F" w:rsidRDefault="003D3729" w:rsidP="003D3729">
      <w:pPr>
        <w:rPr>
          <w:rFonts w:ascii="Arial" w:hAnsi="Arial"/>
          <w:sz w:val="22"/>
          <w:szCs w:val="22"/>
        </w:rPr>
      </w:pPr>
      <w:r w:rsidRPr="00A13E6F">
        <w:rPr>
          <w:rFonts w:ascii="Arial" w:hAnsi="Arial"/>
          <w:sz w:val="22"/>
          <w:szCs w:val="22"/>
        </w:rPr>
        <w:t>U , ____________</w:t>
      </w:r>
      <w:r w:rsidRPr="00A13E6F">
        <w:rPr>
          <w:rFonts w:ascii="Arial" w:hAnsi="Arial"/>
          <w:sz w:val="22"/>
          <w:szCs w:val="22"/>
        </w:rPr>
        <w:tab/>
      </w:r>
      <w:r w:rsidRPr="00A13E6F">
        <w:rPr>
          <w:rFonts w:ascii="Arial" w:hAnsi="Arial"/>
          <w:sz w:val="22"/>
          <w:szCs w:val="22"/>
        </w:rPr>
        <w:tab/>
      </w:r>
    </w:p>
    <w:p w14:paraId="23B3E3D3" w14:textId="77777777" w:rsidR="003D3729" w:rsidRPr="00A13E6F" w:rsidRDefault="003D3729" w:rsidP="003D3729">
      <w:pPr>
        <w:rPr>
          <w:rFonts w:ascii="Arial" w:hAnsi="Arial"/>
          <w:sz w:val="22"/>
          <w:szCs w:val="22"/>
        </w:rPr>
      </w:pP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t xml:space="preserve">M.P.                           </w:t>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t xml:space="preserve">         _____________________</w:t>
      </w:r>
    </w:p>
    <w:p w14:paraId="436ADA4E" w14:textId="79618E2C" w:rsidR="007E1B64" w:rsidRPr="00A13E6F" w:rsidRDefault="003D3729" w:rsidP="00C67009">
      <w:pPr>
        <w:rPr>
          <w:rFonts w:ascii="Arial" w:hAnsi="Arial"/>
          <w:sz w:val="22"/>
          <w:szCs w:val="22"/>
        </w:rPr>
      </w:pP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Pr="00A13E6F">
        <w:rPr>
          <w:rFonts w:ascii="Arial" w:hAnsi="Arial"/>
          <w:sz w:val="22"/>
          <w:szCs w:val="22"/>
        </w:rPr>
        <w:tab/>
      </w:r>
      <w:r w:rsidR="00C67009" w:rsidRPr="00A13E6F">
        <w:rPr>
          <w:rFonts w:ascii="Arial" w:hAnsi="Arial"/>
          <w:sz w:val="22"/>
          <w:szCs w:val="22"/>
        </w:rPr>
        <w:t xml:space="preserve">          </w:t>
      </w:r>
      <w:r w:rsidRPr="00A13E6F">
        <w:rPr>
          <w:rFonts w:ascii="Arial" w:hAnsi="Arial"/>
          <w:sz w:val="22"/>
          <w:szCs w:val="22"/>
        </w:rPr>
        <w:t>(Potpis ovlaštene  osobe)</w:t>
      </w:r>
    </w:p>
    <w:p w14:paraId="65C72FF7" w14:textId="77777777" w:rsidR="00263AC2" w:rsidRPr="00A13E6F" w:rsidRDefault="00263AC2" w:rsidP="007E1B64">
      <w:pPr>
        <w:spacing w:after="200" w:line="276" w:lineRule="auto"/>
        <w:jc w:val="center"/>
        <w:rPr>
          <w:rFonts w:ascii="Arial" w:hAnsi="Arial"/>
          <w:b/>
          <w:bCs/>
          <w:noProof/>
          <w:sz w:val="22"/>
          <w:szCs w:val="22"/>
          <w:lang w:eastAsia="en-US"/>
        </w:rPr>
      </w:pPr>
    </w:p>
    <w:p w14:paraId="2E5D900A" w14:textId="0A1F1722" w:rsidR="007E1B64" w:rsidRPr="00A13E6F" w:rsidRDefault="007E1B64" w:rsidP="007E1B64">
      <w:pPr>
        <w:spacing w:after="200" w:line="276" w:lineRule="auto"/>
        <w:jc w:val="center"/>
        <w:rPr>
          <w:rFonts w:ascii="Arial" w:hAnsi="Arial"/>
          <w:b/>
          <w:bCs/>
          <w:noProof/>
          <w:sz w:val="22"/>
          <w:szCs w:val="22"/>
          <w:lang w:eastAsia="en-US"/>
        </w:rPr>
      </w:pPr>
      <w:r w:rsidRPr="00A13E6F">
        <w:rPr>
          <w:rFonts w:ascii="Arial" w:hAnsi="Arial"/>
          <w:b/>
          <w:bCs/>
          <w:noProof/>
          <w:sz w:val="22"/>
          <w:szCs w:val="22"/>
          <w:lang w:eastAsia="en-US"/>
        </w:rPr>
        <w:lastRenderedPageBreak/>
        <w:t>DODATAK 1. PONUDBENOM LISTU</w:t>
      </w:r>
    </w:p>
    <w:p w14:paraId="566BA8CC" w14:textId="77777777" w:rsidR="007E1B64" w:rsidRPr="00A13E6F" w:rsidRDefault="007E1B64" w:rsidP="007E1B64">
      <w:pPr>
        <w:spacing w:after="200" w:line="276" w:lineRule="auto"/>
        <w:jc w:val="center"/>
        <w:rPr>
          <w:rFonts w:ascii="Arial" w:hAnsi="Arial"/>
          <w:b/>
          <w:bCs/>
          <w:noProof/>
          <w:sz w:val="22"/>
          <w:szCs w:val="22"/>
          <w:lang w:eastAsia="en-US"/>
        </w:rPr>
      </w:pPr>
      <w:r w:rsidRPr="00A13E6F">
        <w:rPr>
          <w:rFonts w:ascii="Arial" w:hAnsi="Arial"/>
          <w:b/>
          <w:bCs/>
          <w:noProof/>
          <w:sz w:val="22"/>
          <w:szCs w:val="22"/>
          <w:lang w:eastAsia="en-US"/>
        </w:rPr>
        <w:t>PODACI O ČLANOVIMA ZAJEDNICE PONUDITELJA</w:t>
      </w:r>
    </w:p>
    <w:p w14:paraId="1A4838DD" w14:textId="36B27D47" w:rsidR="007E1B64" w:rsidRPr="00A13E6F" w:rsidRDefault="007E1B64" w:rsidP="007E1B64">
      <w:pPr>
        <w:spacing w:after="200" w:line="276" w:lineRule="auto"/>
        <w:rPr>
          <w:rFonts w:ascii="Arial" w:hAnsi="Arial"/>
          <w:b/>
          <w:bCs/>
          <w:noProof/>
          <w:sz w:val="22"/>
          <w:szCs w:val="22"/>
          <w:lang w:eastAsia="en-US"/>
        </w:rPr>
      </w:pPr>
      <w:r w:rsidRPr="00A13E6F">
        <w:rPr>
          <w:rFonts w:ascii="Arial" w:hAnsi="Arial"/>
          <w:b/>
          <w:bCs/>
          <w:noProof/>
          <w:sz w:val="22"/>
          <w:szCs w:val="22"/>
          <w:lang w:eastAsia="en-US"/>
        </w:rPr>
        <w:t>Napomena: Ovaj list popunjava se za svakog člana zajednice zasebno.</w:t>
      </w:r>
    </w:p>
    <w:p w14:paraId="24045707"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Naziv: _______________________________________________________________</w:t>
      </w:r>
    </w:p>
    <w:p w14:paraId="558B5D57"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Sjedište:_____________________________________________________________</w:t>
      </w:r>
    </w:p>
    <w:p w14:paraId="5E88BC7A"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OIB:_________________________________________________________________</w:t>
      </w:r>
    </w:p>
    <w:p w14:paraId="3EB38769"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IBAN:________________________________________________________________</w:t>
      </w:r>
    </w:p>
    <w:p w14:paraId="085EA0FD"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Ponuditelj u sustavu PDV-a (zaokružiti)                 DA           NE</w:t>
      </w:r>
    </w:p>
    <w:p w14:paraId="3152B538"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Dio ugovora o jednostavnoj nabavi koji izvršava pojedini član zajednice ponuditelja:</w:t>
      </w:r>
    </w:p>
    <w:p w14:paraId="4CFEFEBC"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Predmet:____________________________________________________________</w:t>
      </w:r>
    </w:p>
    <w:p w14:paraId="6D7F4085"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Količina:_____________________________________________________________</w:t>
      </w:r>
    </w:p>
    <w:p w14:paraId="45DB206F"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Postotni dio:__________________________________________________________</w:t>
      </w:r>
    </w:p>
    <w:p w14:paraId="02780E61"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Vrijednost dijela ugovora koji izvršava pojedini član zajednice ponuditelja s PDV-om__________________.</w:t>
      </w:r>
    </w:p>
    <w:p w14:paraId="52CC60BA"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Adresa za dostavu pošte:______________________________________________</w:t>
      </w:r>
    </w:p>
    <w:p w14:paraId="05A78FF9"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Adresa e-pošte:______________________________________________________</w:t>
      </w:r>
    </w:p>
    <w:p w14:paraId="084B0A1E"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Kontakt osoba_______________________________________________________</w:t>
      </w:r>
    </w:p>
    <w:p w14:paraId="41CFDF64"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Broj telefona:_______________________________________________________</w:t>
      </w:r>
    </w:p>
    <w:p w14:paraId="5EB9C589"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Član zajednice ovlašten za komunikaciju s naručiteljem:____________________</w:t>
      </w:r>
    </w:p>
    <w:p w14:paraId="6D196F48" w14:textId="77777777" w:rsidR="007E1B64" w:rsidRPr="00A13E6F" w:rsidRDefault="007E1B64" w:rsidP="007E1B64">
      <w:pPr>
        <w:spacing w:after="200" w:line="276" w:lineRule="auto"/>
        <w:rPr>
          <w:rFonts w:ascii="Arial" w:hAnsi="Arial"/>
          <w:bCs/>
          <w:noProof/>
          <w:sz w:val="22"/>
          <w:szCs w:val="22"/>
          <w:lang w:eastAsia="en-US"/>
        </w:rPr>
      </w:pPr>
      <w:r w:rsidRPr="00A13E6F">
        <w:rPr>
          <w:rFonts w:ascii="Arial" w:hAnsi="Arial"/>
          <w:bCs/>
          <w:noProof/>
          <w:sz w:val="22"/>
          <w:szCs w:val="22"/>
          <w:lang w:eastAsia="en-US"/>
        </w:rPr>
        <w:t>Potpis ponuditelja:____________________________</w:t>
      </w:r>
    </w:p>
    <w:p w14:paraId="7B38C911" w14:textId="77777777" w:rsidR="003D3729" w:rsidRPr="00A13E6F" w:rsidRDefault="003D3729" w:rsidP="003D3729">
      <w:pPr>
        <w:rPr>
          <w:rFonts w:ascii="Arial" w:hAnsi="Arial"/>
          <w:sz w:val="22"/>
          <w:szCs w:val="22"/>
        </w:rPr>
      </w:pPr>
    </w:p>
    <w:p w14:paraId="7545BEA5" w14:textId="77777777" w:rsidR="003D3729" w:rsidRPr="00A13E6F" w:rsidRDefault="003D3729" w:rsidP="003D3729">
      <w:pPr>
        <w:tabs>
          <w:tab w:val="center" w:pos="8222"/>
        </w:tabs>
        <w:rPr>
          <w:rFonts w:ascii="Arial" w:hAnsi="Arial"/>
          <w:i/>
          <w:sz w:val="22"/>
          <w:szCs w:val="22"/>
        </w:rPr>
      </w:pPr>
    </w:p>
    <w:p w14:paraId="489EAE51" w14:textId="72335FD8" w:rsidR="00EE5F44" w:rsidRPr="00A13E6F" w:rsidRDefault="00EE5F44">
      <w:pPr>
        <w:spacing w:after="160" w:line="259" w:lineRule="auto"/>
        <w:rPr>
          <w:rFonts w:ascii="Arial" w:hAnsi="Arial"/>
          <w:sz w:val="22"/>
          <w:szCs w:val="22"/>
        </w:rPr>
      </w:pPr>
      <w:r w:rsidRPr="00A13E6F">
        <w:rPr>
          <w:rFonts w:ascii="Arial" w:hAnsi="Arial"/>
          <w:sz w:val="22"/>
          <w:szCs w:val="22"/>
        </w:rPr>
        <w:br w:type="page"/>
      </w:r>
    </w:p>
    <w:p w14:paraId="2FFF3246" w14:textId="105E5C81" w:rsidR="00263AC2" w:rsidRPr="00923A12" w:rsidRDefault="00263AC2" w:rsidP="00263AC2">
      <w:pPr>
        <w:ind w:right="-286"/>
        <w:jc w:val="both"/>
        <w:rPr>
          <w:rFonts w:ascii="Arial" w:hAnsi="Arial"/>
          <w:b/>
          <w:sz w:val="22"/>
          <w:szCs w:val="22"/>
        </w:rPr>
      </w:pPr>
      <w:r w:rsidRPr="00923A12">
        <w:rPr>
          <w:rFonts w:ascii="Arial" w:hAnsi="Arial"/>
          <w:b/>
          <w:sz w:val="22"/>
          <w:szCs w:val="22"/>
          <w:highlight w:val="lightGray"/>
        </w:rPr>
        <w:lastRenderedPageBreak/>
        <w:t>P</w:t>
      </w:r>
      <w:r w:rsidR="00D53161" w:rsidRPr="00923A12">
        <w:rPr>
          <w:rFonts w:ascii="Arial" w:hAnsi="Arial"/>
          <w:b/>
          <w:sz w:val="22"/>
          <w:szCs w:val="22"/>
          <w:highlight w:val="lightGray"/>
        </w:rPr>
        <w:t xml:space="preserve">rilog </w:t>
      </w:r>
      <w:r w:rsidR="00923A12">
        <w:rPr>
          <w:rFonts w:ascii="Arial" w:hAnsi="Arial"/>
          <w:b/>
          <w:sz w:val="22"/>
          <w:szCs w:val="22"/>
          <w:highlight w:val="lightGray"/>
        </w:rPr>
        <w:t>II</w:t>
      </w:r>
      <w:r w:rsidR="00D53161" w:rsidRPr="00923A12">
        <w:rPr>
          <w:rFonts w:ascii="Arial" w:hAnsi="Arial"/>
          <w:b/>
          <w:sz w:val="22"/>
          <w:szCs w:val="22"/>
          <w:highlight w:val="lightGray"/>
        </w:rPr>
        <w:t>.</w:t>
      </w:r>
    </w:p>
    <w:p w14:paraId="59CDF98F" w14:textId="77777777" w:rsidR="00263AC2" w:rsidRPr="00A13E6F" w:rsidRDefault="00263AC2" w:rsidP="00263AC2">
      <w:pPr>
        <w:ind w:right="-286"/>
        <w:jc w:val="both"/>
        <w:rPr>
          <w:rFonts w:ascii="Arial" w:hAnsi="Arial"/>
          <w:sz w:val="22"/>
          <w:szCs w:val="22"/>
        </w:rPr>
      </w:pPr>
    </w:p>
    <w:p w14:paraId="7222E276" w14:textId="0A96E4A3" w:rsidR="00263AC2" w:rsidRPr="00A13E6F" w:rsidRDefault="00263AC2" w:rsidP="00263AC2">
      <w:pPr>
        <w:ind w:right="-286"/>
        <w:jc w:val="both"/>
        <w:rPr>
          <w:rFonts w:ascii="Arial" w:hAnsi="Arial"/>
          <w:sz w:val="22"/>
          <w:szCs w:val="22"/>
        </w:rPr>
      </w:pPr>
      <w:r w:rsidRPr="00A13E6F">
        <w:rPr>
          <w:rFonts w:ascii="Arial" w:hAnsi="Arial"/>
          <w:sz w:val="22"/>
          <w:szCs w:val="22"/>
        </w:rPr>
        <w:t>Temeljem članka 251. stavka 1. točka 1. i članka 265. stavka 2. Zakona o javnoj nabavi (Narodne novine, br. 120/2016), kao ovlaštena osoba za zastupanje gospodarskog subjekta dajem sljedeću:</w:t>
      </w:r>
    </w:p>
    <w:p w14:paraId="4D8D6F23" w14:textId="45ED60FD" w:rsidR="00263AC2" w:rsidRPr="00A13E6F" w:rsidRDefault="00263AC2" w:rsidP="00263AC2">
      <w:pPr>
        <w:ind w:right="-286"/>
        <w:jc w:val="both"/>
        <w:rPr>
          <w:rFonts w:ascii="Arial" w:hAnsi="Arial"/>
          <w:sz w:val="22"/>
          <w:szCs w:val="22"/>
        </w:rPr>
      </w:pPr>
    </w:p>
    <w:p w14:paraId="3EAEAA7E" w14:textId="77777777" w:rsidR="00263AC2" w:rsidRPr="00A13E6F" w:rsidRDefault="00263AC2" w:rsidP="00263AC2">
      <w:pPr>
        <w:ind w:right="-286"/>
        <w:jc w:val="both"/>
        <w:rPr>
          <w:rFonts w:ascii="Arial" w:hAnsi="Arial"/>
          <w:sz w:val="22"/>
          <w:szCs w:val="22"/>
        </w:rPr>
      </w:pPr>
    </w:p>
    <w:p w14:paraId="3F56C480" w14:textId="77777777" w:rsidR="00263AC2" w:rsidRPr="00A13E6F" w:rsidRDefault="00263AC2" w:rsidP="00263AC2">
      <w:pPr>
        <w:jc w:val="center"/>
        <w:rPr>
          <w:rFonts w:ascii="Arial" w:hAnsi="Arial"/>
          <w:b/>
          <w:sz w:val="22"/>
          <w:szCs w:val="22"/>
        </w:rPr>
      </w:pPr>
    </w:p>
    <w:p w14:paraId="7EBD313F" w14:textId="4DCF82C8" w:rsidR="00263AC2" w:rsidRPr="00A13E6F" w:rsidRDefault="00263AC2" w:rsidP="00263AC2">
      <w:pPr>
        <w:jc w:val="center"/>
        <w:rPr>
          <w:rFonts w:ascii="Arial" w:hAnsi="Arial"/>
          <w:b/>
          <w:sz w:val="22"/>
          <w:szCs w:val="22"/>
        </w:rPr>
      </w:pPr>
      <w:r w:rsidRPr="00A13E6F">
        <w:rPr>
          <w:rFonts w:ascii="Arial" w:hAnsi="Arial"/>
          <w:b/>
          <w:sz w:val="22"/>
          <w:szCs w:val="22"/>
        </w:rPr>
        <w:t>I Z J A V U   O   N E K A ŽN J A V A N J U</w:t>
      </w:r>
    </w:p>
    <w:p w14:paraId="2CD918C9" w14:textId="77777777" w:rsidR="00263AC2" w:rsidRPr="00A13E6F" w:rsidRDefault="00263AC2" w:rsidP="00263AC2">
      <w:pPr>
        <w:jc w:val="center"/>
        <w:rPr>
          <w:rFonts w:ascii="Arial" w:hAnsi="Arial"/>
          <w:b/>
          <w:sz w:val="22"/>
          <w:szCs w:val="22"/>
        </w:rPr>
      </w:pPr>
    </w:p>
    <w:p w14:paraId="3B173A6B" w14:textId="77777777" w:rsidR="00263AC2" w:rsidRPr="00A13E6F" w:rsidRDefault="00263AC2" w:rsidP="00263AC2">
      <w:pPr>
        <w:jc w:val="center"/>
        <w:rPr>
          <w:rFonts w:ascii="Arial" w:hAnsi="Arial"/>
          <w:b/>
          <w:sz w:val="22"/>
          <w:szCs w:val="22"/>
        </w:rPr>
      </w:pPr>
    </w:p>
    <w:p w14:paraId="0528F085" w14:textId="77777777" w:rsidR="00263AC2" w:rsidRPr="00A13E6F" w:rsidRDefault="00263AC2" w:rsidP="00263AC2">
      <w:pPr>
        <w:jc w:val="center"/>
        <w:rPr>
          <w:rFonts w:ascii="Arial" w:hAnsi="Arial"/>
          <w:b/>
          <w:sz w:val="22"/>
          <w:szCs w:val="22"/>
        </w:rPr>
      </w:pPr>
    </w:p>
    <w:p w14:paraId="0E9FC309" w14:textId="5E8FB3EA" w:rsidR="00263AC2" w:rsidRPr="00A13E6F" w:rsidRDefault="00263AC2" w:rsidP="00263AC2">
      <w:pPr>
        <w:rPr>
          <w:rFonts w:ascii="Arial" w:hAnsi="Arial"/>
          <w:sz w:val="22"/>
          <w:szCs w:val="22"/>
        </w:rPr>
      </w:pPr>
      <w:r w:rsidRPr="00A13E6F">
        <w:rPr>
          <w:rFonts w:ascii="Arial" w:hAnsi="Arial"/>
          <w:sz w:val="22"/>
          <w:szCs w:val="22"/>
        </w:rPr>
        <w:t>kojom ja _______________________________ iz _______________________________</w:t>
      </w:r>
    </w:p>
    <w:p w14:paraId="2209E3E6" w14:textId="7E59C053" w:rsidR="00263AC2" w:rsidRPr="00A13E6F" w:rsidRDefault="00263AC2" w:rsidP="00263AC2">
      <w:pPr>
        <w:ind w:left="1416" w:firstLine="708"/>
        <w:rPr>
          <w:rFonts w:ascii="Arial" w:hAnsi="Arial"/>
          <w:i/>
          <w:sz w:val="22"/>
          <w:szCs w:val="22"/>
        </w:rPr>
      </w:pPr>
      <w:r w:rsidRPr="00A13E6F">
        <w:rPr>
          <w:rFonts w:ascii="Arial" w:hAnsi="Arial"/>
          <w:i/>
          <w:sz w:val="22"/>
          <w:szCs w:val="22"/>
        </w:rPr>
        <w:t xml:space="preserve">(ime i prezime) </w:t>
      </w:r>
      <w:r w:rsidRPr="00A13E6F">
        <w:rPr>
          <w:rFonts w:ascii="Arial" w:hAnsi="Arial"/>
          <w:i/>
          <w:sz w:val="22"/>
          <w:szCs w:val="22"/>
        </w:rPr>
        <w:tab/>
      </w:r>
      <w:r w:rsidRPr="00A13E6F">
        <w:rPr>
          <w:rFonts w:ascii="Arial" w:hAnsi="Arial"/>
          <w:i/>
          <w:sz w:val="22"/>
          <w:szCs w:val="22"/>
        </w:rPr>
        <w:tab/>
      </w:r>
      <w:r w:rsidRPr="00A13E6F">
        <w:rPr>
          <w:rFonts w:ascii="Arial" w:hAnsi="Arial"/>
          <w:i/>
          <w:sz w:val="22"/>
          <w:szCs w:val="22"/>
        </w:rPr>
        <w:tab/>
        <w:t>(adresa stanovanja)</w:t>
      </w:r>
    </w:p>
    <w:p w14:paraId="6B5186CF" w14:textId="0A48439A" w:rsidR="00263AC2" w:rsidRPr="00A13E6F" w:rsidRDefault="00263AC2" w:rsidP="00263AC2">
      <w:pPr>
        <w:rPr>
          <w:rFonts w:ascii="Arial" w:hAnsi="Arial"/>
          <w:sz w:val="22"/>
          <w:szCs w:val="22"/>
        </w:rPr>
      </w:pPr>
      <w:r w:rsidRPr="00A13E6F">
        <w:rPr>
          <w:rFonts w:ascii="Arial" w:hAnsi="Arial"/>
          <w:sz w:val="22"/>
          <w:szCs w:val="22"/>
        </w:rPr>
        <w:t>broj identifikacijskog dokumenta __________________ izdanog</w:t>
      </w:r>
      <w:r w:rsidR="00AB2346">
        <w:rPr>
          <w:rFonts w:ascii="Arial" w:hAnsi="Arial"/>
          <w:sz w:val="22"/>
          <w:szCs w:val="22"/>
        </w:rPr>
        <w:t xml:space="preserve"> </w:t>
      </w:r>
      <w:r w:rsidRPr="00A13E6F">
        <w:rPr>
          <w:rFonts w:ascii="Arial" w:hAnsi="Arial"/>
          <w:sz w:val="22"/>
          <w:szCs w:val="22"/>
        </w:rPr>
        <w:t>od____________________,</w:t>
      </w:r>
    </w:p>
    <w:p w14:paraId="078C0628" w14:textId="115616B5" w:rsidR="00263AC2" w:rsidRPr="00AB2346" w:rsidRDefault="00263AC2" w:rsidP="00263AC2">
      <w:pPr>
        <w:rPr>
          <w:rFonts w:ascii="Arial" w:hAnsi="Arial"/>
          <w:b/>
          <w:sz w:val="22"/>
          <w:szCs w:val="22"/>
        </w:rPr>
      </w:pPr>
      <w:r w:rsidRPr="00A13E6F">
        <w:rPr>
          <w:rFonts w:ascii="Arial" w:hAnsi="Arial"/>
          <w:sz w:val="22"/>
          <w:szCs w:val="22"/>
        </w:rPr>
        <w:t xml:space="preserve">kao osoba iz članka 251. stavka 1. točke 1. Zakona o javnoj nabavi  </w:t>
      </w:r>
      <w:r w:rsidRPr="00A13E6F">
        <w:rPr>
          <w:rFonts w:ascii="Arial" w:hAnsi="Arial"/>
          <w:b/>
          <w:sz w:val="22"/>
          <w:szCs w:val="22"/>
        </w:rPr>
        <w:t>za sebe i za gospodarski subjekt</w:t>
      </w:r>
      <w:r w:rsidRPr="00A13E6F">
        <w:rPr>
          <w:rFonts w:ascii="Arial" w:hAnsi="Arial"/>
          <w:sz w:val="22"/>
          <w:szCs w:val="22"/>
        </w:rPr>
        <w:t>:</w:t>
      </w:r>
    </w:p>
    <w:p w14:paraId="21D4D239" w14:textId="1CFCDAC7" w:rsidR="00263AC2" w:rsidRPr="00A13E6F" w:rsidRDefault="00263AC2" w:rsidP="00263AC2">
      <w:pPr>
        <w:rPr>
          <w:rFonts w:ascii="Arial" w:hAnsi="Arial"/>
          <w:sz w:val="22"/>
          <w:szCs w:val="22"/>
        </w:rPr>
      </w:pPr>
      <w:r w:rsidRPr="00A13E6F">
        <w:rPr>
          <w:rFonts w:ascii="Arial" w:hAnsi="Arial"/>
          <w:sz w:val="22"/>
          <w:szCs w:val="22"/>
        </w:rPr>
        <w:t>_________________________________________________________________________</w:t>
      </w:r>
    </w:p>
    <w:p w14:paraId="7C919631" w14:textId="77777777" w:rsidR="00263AC2" w:rsidRPr="00A13E6F" w:rsidRDefault="00263AC2" w:rsidP="00AB2346">
      <w:pPr>
        <w:ind w:left="708" w:firstLine="708"/>
        <w:rPr>
          <w:rFonts w:ascii="Arial" w:hAnsi="Arial"/>
          <w:sz w:val="22"/>
          <w:szCs w:val="22"/>
        </w:rPr>
      </w:pPr>
      <w:r w:rsidRPr="00A13E6F">
        <w:rPr>
          <w:rFonts w:ascii="Arial" w:hAnsi="Arial"/>
          <w:sz w:val="22"/>
          <w:szCs w:val="22"/>
        </w:rPr>
        <w:t>(naziv i sjedište gospodarskog subjekta, OIB)</w:t>
      </w:r>
    </w:p>
    <w:p w14:paraId="783BCC8F" w14:textId="77777777" w:rsidR="00263AC2" w:rsidRPr="00A13E6F" w:rsidRDefault="00263AC2" w:rsidP="00263AC2">
      <w:pPr>
        <w:jc w:val="both"/>
        <w:rPr>
          <w:rFonts w:ascii="Arial" w:hAnsi="Arial"/>
          <w:sz w:val="22"/>
          <w:szCs w:val="22"/>
        </w:rPr>
      </w:pPr>
    </w:p>
    <w:p w14:paraId="29238668" w14:textId="77777777" w:rsidR="00263AC2" w:rsidRPr="00A13E6F" w:rsidRDefault="00263AC2" w:rsidP="00263AC2">
      <w:pPr>
        <w:jc w:val="both"/>
        <w:rPr>
          <w:rFonts w:ascii="Arial" w:hAnsi="Arial"/>
          <w:sz w:val="22"/>
          <w:szCs w:val="22"/>
        </w:rPr>
      </w:pPr>
      <w:r w:rsidRPr="00A13E6F">
        <w:rPr>
          <w:rFonts w:ascii="Arial" w:hAnsi="Arial"/>
          <w:sz w:val="22"/>
          <w:szCs w:val="22"/>
        </w:rPr>
        <w:t>Izjavljujem da ja osobno niti gore navedeni gospodarski subjekt nismo pravomoćnom presudom osuđeni za:</w:t>
      </w:r>
    </w:p>
    <w:p w14:paraId="52E81261" w14:textId="77777777" w:rsidR="00263AC2" w:rsidRPr="00A13E6F" w:rsidRDefault="00263AC2" w:rsidP="00263AC2">
      <w:pPr>
        <w:pStyle w:val="Odlomakpopisa"/>
        <w:numPr>
          <w:ilvl w:val="0"/>
          <w:numId w:val="13"/>
        </w:numPr>
        <w:overflowPunct/>
        <w:autoSpaceDE/>
        <w:autoSpaceDN/>
        <w:adjustRightInd/>
        <w:spacing w:before="120"/>
        <w:jc w:val="both"/>
        <w:textAlignment w:val="auto"/>
        <w:rPr>
          <w:rFonts w:ascii="Arial" w:hAnsi="Arial" w:cs="Arial"/>
          <w:b/>
          <w:sz w:val="22"/>
          <w:szCs w:val="22"/>
          <w:lang w:val="hr-HR"/>
        </w:rPr>
      </w:pPr>
      <w:r w:rsidRPr="00A13E6F">
        <w:rPr>
          <w:rFonts w:ascii="Arial" w:hAnsi="Arial" w:cs="Arial"/>
          <w:b/>
          <w:sz w:val="22"/>
          <w:szCs w:val="22"/>
          <w:lang w:val="hr-HR"/>
        </w:rPr>
        <w:t>sudjelovanje u zločinačkoj organizaciji, na temelju:</w:t>
      </w:r>
    </w:p>
    <w:p w14:paraId="2C1601D5"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328. (zločinačko udruženje) i članka 329. (počinjenje kaznenog djela u sastavu zločinačkog udruženja) Kaznenog zakona i</w:t>
      </w:r>
    </w:p>
    <w:p w14:paraId="6351261D"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A13E6F" w:rsidRDefault="00263AC2" w:rsidP="00263AC2">
      <w:pPr>
        <w:pStyle w:val="Odlomakpopisa"/>
        <w:numPr>
          <w:ilvl w:val="0"/>
          <w:numId w:val="13"/>
        </w:numPr>
        <w:overflowPunct/>
        <w:autoSpaceDE/>
        <w:autoSpaceDN/>
        <w:adjustRightInd/>
        <w:spacing w:before="120"/>
        <w:jc w:val="both"/>
        <w:textAlignment w:val="auto"/>
        <w:rPr>
          <w:rFonts w:ascii="Arial" w:hAnsi="Arial" w:cs="Arial"/>
          <w:b/>
          <w:sz w:val="22"/>
          <w:szCs w:val="22"/>
          <w:lang w:val="hr-HR"/>
        </w:rPr>
      </w:pPr>
      <w:r w:rsidRPr="00A13E6F">
        <w:rPr>
          <w:rFonts w:ascii="Arial" w:hAnsi="Arial" w:cs="Arial"/>
          <w:b/>
          <w:sz w:val="22"/>
          <w:szCs w:val="22"/>
          <w:lang w:val="hr-HR"/>
        </w:rPr>
        <w:t>korupciju, na temelju:</w:t>
      </w:r>
    </w:p>
    <w:p w14:paraId="3CE14528"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A13E6F" w:rsidRDefault="00263AC2" w:rsidP="00263AC2">
      <w:pPr>
        <w:pStyle w:val="Odlomakpopisa"/>
        <w:numPr>
          <w:ilvl w:val="0"/>
          <w:numId w:val="13"/>
        </w:numPr>
        <w:overflowPunct/>
        <w:autoSpaceDE/>
        <w:autoSpaceDN/>
        <w:adjustRightInd/>
        <w:spacing w:before="120"/>
        <w:jc w:val="both"/>
        <w:textAlignment w:val="auto"/>
        <w:rPr>
          <w:rFonts w:ascii="Arial" w:hAnsi="Arial" w:cs="Arial"/>
          <w:b/>
          <w:sz w:val="22"/>
          <w:szCs w:val="22"/>
          <w:lang w:val="hr-HR"/>
        </w:rPr>
      </w:pPr>
      <w:r w:rsidRPr="00A13E6F">
        <w:rPr>
          <w:rFonts w:ascii="Arial" w:hAnsi="Arial" w:cs="Arial"/>
          <w:b/>
          <w:sz w:val="22"/>
          <w:szCs w:val="22"/>
          <w:lang w:val="hr-HR"/>
        </w:rPr>
        <w:t>prijevaru, na temelju:</w:t>
      </w:r>
    </w:p>
    <w:p w14:paraId="136F59FD"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A13E6F" w:rsidRDefault="00263AC2" w:rsidP="00263AC2">
      <w:pPr>
        <w:pStyle w:val="Odlomakpopisa"/>
        <w:numPr>
          <w:ilvl w:val="0"/>
          <w:numId w:val="13"/>
        </w:numPr>
        <w:overflowPunct/>
        <w:autoSpaceDE/>
        <w:autoSpaceDN/>
        <w:adjustRightInd/>
        <w:spacing w:before="120"/>
        <w:jc w:val="both"/>
        <w:textAlignment w:val="auto"/>
        <w:rPr>
          <w:rFonts w:ascii="Arial" w:hAnsi="Arial" w:cs="Arial"/>
          <w:b/>
          <w:sz w:val="22"/>
          <w:szCs w:val="22"/>
          <w:lang w:val="hr-HR"/>
        </w:rPr>
      </w:pPr>
      <w:r w:rsidRPr="00A13E6F">
        <w:rPr>
          <w:rFonts w:ascii="Arial" w:hAnsi="Arial" w:cs="Arial"/>
          <w:b/>
          <w:sz w:val="22"/>
          <w:szCs w:val="22"/>
          <w:lang w:val="hr-HR"/>
        </w:rPr>
        <w:t>terorizam ili kaznena djela povezana s terorističkim aktivnostima, na temelju:</w:t>
      </w:r>
    </w:p>
    <w:p w14:paraId="79473721"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A13E6F" w:rsidRDefault="00263AC2" w:rsidP="00263AC2">
      <w:pPr>
        <w:pStyle w:val="Odlomakpopisa"/>
        <w:numPr>
          <w:ilvl w:val="0"/>
          <w:numId w:val="13"/>
        </w:numPr>
        <w:overflowPunct/>
        <w:autoSpaceDE/>
        <w:autoSpaceDN/>
        <w:adjustRightInd/>
        <w:spacing w:before="120"/>
        <w:jc w:val="both"/>
        <w:textAlignment w:val="auto"/>
        <w:rPr>
          <w:rFonts w:ascii="Arial" w:hAnsi="Arial" w:cs="Arial"/>
          <w:b/>
          <w:sz w:val="22"/>
          <w:szCs w:val="22"/>
          <w:lang w:val="hr-HR"/>
        </w:rPr>
      </w:pPr>
      <w:r w:rsidRPr="00A13E6F">
        <w:rPr>
          <w:rFonts w:ascii="Arial" w:hAnsi="Arial" w:cs="Arial"/>
          <w:b/>
          <w:sz w:val="22"/>
          <w:szCs w:val="22"/>
          <w:lang w:val="hr-HR"/>
        </w:rPr>
        <w:t>pranje novca ili financiranje terorizma, na temelju:</w:t>
      </w:r>
    </w:p>
    <w:p w14:paraId="4592B1AF"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98. (financiranje terorizma) i članka 265. (pranje novca) Kaznenog zakona i</w:t>
      </w:r>
    </w:p>
    <w:p w14:paraId="27B761EA"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279. (pranje novca) iz Kaznenog zakona (»Narodne novine«, br. 110/97., 27/98., 50/00., 129/00., 51/01., 111/03., 190/03., 105/04., 84/05., 71/06., 110/07., 152/08., 57/11., 77/11. i 143/12.)</w:t>
      </w:r>
    </w:p>
    <w:p w14:paraId="41341198" w14:textId="77777777" w:rsidR="00263AC2" w:rsidRPr="00A13E6F" w:rsidRDefault="00263AC2" w:rsidP="00263AC2">
      <w:pPr>
        <w:pStyle w:val="Odlomakpopisa"/>
        <w:numPr>
          <w:ilvl w:val="0"/>
          <w:numId w:val="13"/>
        </w:numPr>
        <w:overflowPunct/>
        <w:autoSpaceDE/>
        <w:autoSpaceDN/>
        <w:adjustRightInd/>
        <w:spacing w:before="120"/>
        <w:jc w:val="both"/>
        <w:textAlignment w:val="auto"/>
        <w:rPr>
          <w:rFonts w:ascii="Arial" w:hAnsi="Arial" w:cs="Arial"/>
          <w:b/>
          <w:sz w:val="22"/>
          <w:szCs w:val="22"/>
          <w:lang w:val="hr-HR"/>
        </w:rPr>
      </w:pPr>
      <w:r w:rsidRPr="00A13E6F">
        <w:rPr>
          <w:rFonts w:ascii="Arial" w:hAnsi="Arial" w:cs="Arial"/>
          <w:b/>
          <w:sz w:val="22"/>
          <w:szCs w:val="22"/>
          <w:lang w:val="hr-HR"/>
        </w:rPr>
        <w:t>dječji rad ili druge oblike trgovanja ljudima, na temelju:</w:t>
      </w:r>
    </w:p>
    <w:p w14:paraId="0593C7EB"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106. (trgovanje ljudima) Kaznenog zakona</w:t>
      </w:r>
    </w:p>
    <w:p w14:paraId="116931BB" w14:textId="77777777" w:rsidR="00263AC2" w:rsidRPr="00A13E6F" w:rsidRDefault="00263AC2" w:rsidP="00263AC2">
      <w:pPr>
        <w:pStyle w:val="Odlomakpopisa"/>
        <w:numPr>
          <w:ilvl w:val="0"/>
          <w:numId w:val="12"/>
        </w:numPr>
        <w:overflowPunct/>
        <w:autoSpaceDE/>
        <w:autoSpaceDN/>
        <w:adjustRightInd/>
        <w:spacing w:before="120"/>
        <w:jc w:val="both"/>
        <w:textAlignment w:val="auto"/>
        <w:rPr>
          <w:rFonts w:ascii="Arial" w:hAnsi="Arial" w:cs="Arial"/>
          <w:sz w:val="22"/>
          <w:szCs w:val="22"/>
          <w:lang w:val="hr-HR"/>
        </w:rPr>
      </w:pPr>
      <w:r w:rsidRPr="00A13E6F">
        <w:rPr>
          <w:rFonts w:ascii="Arial" w:hAnsi="Arial" w:cs="Arial"/>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A13E6F" w:rsidRDefault="00263AC2" w:rsidP="00263AC2">
      <w:pPr>
        <w:rPr>
          <w:rFonts w:ascii="Arial" w:hAnsi="Arial"/>
          <w:sz w:val="22"/>
          <w:szCs w:val="22"/>
        </w:rPr>
      </w:pPr>
    </w:p>
    <w:p w14:paraId="66F74944" w14:textId="77777777" w:rsidR="00263AC2" w:rsidRPr="00A13E6F" w:rsidRDefault="00263AC2" w:rsidP="00263AC2">
      <w:pPr>
        <w:jc w:val="both"/>
        <w:rPr>
          <w:rFonts w:ascii="Arial" w:hAnsi="Arial"/>
          <w:sz w:val="22"/>
          <w:szCs w:val="22"/>
        </w:rPr>
      </w:pPr>
    </w:p>
    <w:p w14:paraId="37C295B0" w14:textId="77777777" w:rsidR="00263AC2" w:rsidRPr="00A13E6F" w:rsidRDefault="00263AC2" w:rsidP="00263AC2">
      <w:pPr>
        <w:jc w:val="center"/>
        <w:rPr>
          <w:rFonts w:ascii="Arial" w:hAnsi="Arial"/>
          <w:sz w:val="22"/>
          <w:szCs w:val="22"/>
        </w:rPr>
      </w:pPr>
      <w:r w:rsidRPr="00A13E6F">
        <w:rPr>
          <w:rFonts w:ascii="Arial" w:hAnsi="Arial"/>
          <w:sz w:val="22"/>
          <w:szCs w:val="22"/>
        </w:rPr>
        <w:t>M.P.</w:t>
      </w:r>
    </w:p>
    <w:p w14:paraId="3EF54E90" w14:textId="41F5015D" w:rsidR="00263AC2" w:rsidRPr="00A13E6F" w:rsidRDefault="00263AC2" w:rsidP="00263AC2">
      <w:pPr>
        <w:ind w:left="3540" w:right="334" w:firstLine="4"/>
        <w:rPr>
          <w:rFonts w:ascii="Arial" w:hAnsi="Arial"/>
          <w:sz w:val="22"/>
          <w:szCs w:val="22"/>
        </w:rPr>
      </w:pPr>
      <w:r w:rsidRPr="00A13E6F">
        <w:rPr>
          <w:rFonts w:ascii="Arial" w:hAnsi="Arial"/>
          <w:sz w:val="22"/>
          <w:szCs w:val="22"/>
        </w:rPr>
        <w:t>__________________________________________</w:t>
      </w:r>
    </w:p>
    <w:p w14:paraId="63D3CB0B" w14:textId="77777777" w:rsidR="00263AC2" w:rsidRPr="00A13E6F" w:rsidRDefault="00263AC2" w:rsidP="00263AC2">
      <w:pPr>
        <w:ind w:left="3686"/>
        <w:rPr>
          <w:rFonts w:ascii="Arial" w:hAnsi="Arial"/>
          <w:sz w:val="22"/>
          <w:szCs w:val="22"/>
        </w:rPr>
      </w:pPr>
      <w:r w:rsidRPr="00A13E6F">
        <w:rPr>
          <w:rFonts w:ascii="Arial" w:hAnsi="Arial"/>
          <w:sz w:val="22"/>
          <w:szCs w:val="22"/>
        </w:rPr>
        <w:t>(ime, prezime osobe iz članka 251. stavak 1. točka 1.)</w:t>
      </w:r>
    </w:p>
    <w:p w14:paraId="4F2151F1" w14:textId="77777777" w:rsidR="00263AC2" w:rsidRPr="00A13E6F" w:rsidRDefault="00263AC2" w:rsidP="00263AC2">
      <w:pPr>
        <w:ind w:left="3686"/>
        <w:rPr>
          <w:rFonts w:ascii="Arial" w:hAnsi="Arial"/>
          <w:sz w:val="22"/>
          <w:szCs w:val="22"/>
        </w:rPr>
      </w:pPr>
    </w:p>
    <w:p w14:paraId="4C51686F" w14:textId="77777777" w:rsidR="00263AC2" w:rsidRPr="00A13E6F" w:rsidRDefault="00263AC2" w:rsidP="00263AC2">
      <w:pPr>
        <w:ind w:left="3686"/>
        <w:rPr>
          <w:rFonts w:ascii="Arial" w:hAnsi="Arial"/>
          <w:sz w:val="22"/>
          <w:szCs w:val="22"/>
        </w:rPr>
      </w:pPr>
    </w:p>
    <w:p w14:paraId="6A205B04" w14:textId="746471DE" w:rsidR="00263AC2" w:rsidRPr="00A13E6F" w:rsidRDefault="00263AC2" w:rsidP="00263AC2">
      <w:pPr>
        <w:ind w:left="3540" w:firstLine="4"/>
        <w:rPr>
          <w:rFonts w:ascii="Arial" w:hAnsi="Arial"/>
          <w:sz w:val="22"/>
          <w:szCs w:val="22"/>
        </w:rPr>
      </w:pPr>
      <w:r w:rsidRPr="00A13E6F">
        <w:rPr>
          <w:rFonts w:ascii="Arial" w:hAnsi="Arial"/>
          <w:sz w:val="22"/>
          <w:szCs w:val="22"/>
        </w:rPr>
        <w:t>___________________________________________</w:t>
      </w:r>
    </w:p>
    <w:p w14:paraId="7650897B" w14:textId="77777777" w:rsidR="00263AC2" w:rsidRPr="00A13E6F" w:rsidRDefault="00263AC2" w:rsidP="00263AC2">
      <w:pPr>
        <w:ind w:left="4248" w:hanging="279"/>
        <w:rPr>
          <w:rFonts w:ascii="Arial" w:hAnsi="Arial"/>
          <w:sz w:val="22"/>
          <w:szCs w:val="22"/>
        </w:rPr>
      </w:pPr>
      <w:r w:rsidRPr="00A13E6F">
        <w:rPr>
          <w:rFonts w:ascii="Arial" w:hAnsi="Arial"/>
          <w:sz w:val="22"/>
          <w:szCs w:val="22"/>
        </w:rPr>
        <w:t>(potpis osobe iz članka 251. stavak 1.točka 1.)</w:t>
      </w:r>
    </w:p>
    <w:p w14:paraId="0AB73C82" w14:textId="77777777" w:rsidR="00263AC2" w:rsidRPr="00A13E6F" w:rsidRDefault="00263AC2" w:rsidP="00263AC2">
      <w:pPr>
        <w:rPr>
          <w:rFonts w:ascii="Arial" w:hAnsi="Arial"/>
          <w:sz w:val="22"/>
          <w:szCs w:val="22"/>
        </w:rPr>
      </w:pPr>
    </w:p>
    <w:p w14:paraId="37F0C905" w14:textId="1F98A09A" w:rsidR="00263AC2" w:rsidRDefault="00263AC2">
      <w:pPr>
        <w:spacing w:after="160" w:line="259" w:lineRule="auto"/>
      </w:pPr>
      <w:r>
        <w:br w:type="page"/>
      </w:r>
    </w:p>
    <w:p w14:paraId="0A83DCA4" w14:textId="7EC86DBC" w:rsidR="00263AC2" w:rsidRPr="005B793B" w:rsidRDefault="00263AC2" w:rsidP="00263AC2">
      <w:pPr>
        <w:ind w:right="-286"/>
        <w:jc w:val="both"/>
        <w:rPr>
          <w:rFonts w:ascii="Arial" w:hAnsi="Arial"/>
          <w:b/>
          <w:sz w:val="22"/>
          <w:szCs w:val="22"/>
        </w:rPr>
      </w:pPr>
      <w:r w:rsidRPr="005B793B">
        <w:rPr>
          <w:rFonts w:ascii="Arial" w:hAnsi="Arial"/>
          <w:b/>
          <w:sz w:val="22"/>
          <w:szCs w:val="22"/>
          <w:highlight w:val="lightGray"/>
        </w:rPr>
        <w:lastRenderedPageBreak/>
        <w:t>P</w:t>
      </w:r>
      <w:r w:rsidR="00923A12" w:rsidRPr="005B793B">
        <w:rPr>
          <w:rFonts w:ascii="Arial" w:hAnsi="Arial"/>
          <w:b/>
          <w:sz w:val="22"/>
          <w:szCs w:val="22"/>
          <w:highlight w:val="lightGray"/>
        </w:rPr>
        <w:t>rilog III.</w:t>
      </w:r>
    </w:p>
    <w:p w14:paraId="3F11B204" w14:textId="77777777" w:rsidR="00263AC2" w:rsidRPr="00923A12" w:rsidRDefault="00263AC2" w:rsidP="00263AC2">
      <w:pPr>
        <w:ind w:right="-286"/>
        <w:jc w:val="both"/>
        <w:rPr>
          <w:rFonts w:ascii="Arial" w:hAnsi="Arial"/>
          <w:sz w:val="22"/>
          <w:szCs w:val="22"/>
        </w:rPr>
      </w:pPr>
    </w:p>
    <w:p w14:paraId="3C4C4CD2" w14:textId="7FB432E7" w:rsidR="00263AC2" w:rsidRPr="00923A12" w:rsidRDefault="00263AC2" w:rsidP="00263AC2">
      <w:pPr>
        <w:ind w:right="-286"/>
        <w:jc w:val="both"/>
        <w:rPr>
          <w:rFonts w:ascii="Arial" w:hAnsi="Arial"/>
          <w:sz w:val="22"/>
          <w:szCs w:val="22"/>
        </w:rPr>
      </w:pPr>
      <w:r w:rsidRPr="00923A12">
        <w:rPr>
          <w:rFonts w:ascii="Arial" w:hAnsi="Arial"/>
          <w:sz w:val="22"/>
          <w:szCs w:val="22"/>
        </w:rPr>
        <w:t>Temeljem članka 254 stavka 1. točka 2. i članka 265. stavka 2. Zakona o javnoj nabavi (Narodne novine, br. 120/2016), kao osoba ovlaštena po zakonu za zastupanje gospodarskog subjekta dajem sljedeću:</w:t>
      </w:r>
    </w:p>
    <w:p w14:paraId="562BF924" w14:textId="77777777" w:rsidR="00263AC2" w:rsidRPr="00923A12" w:rsidRDefault="00263AC2" w:rsidP="00263AC2">
      <w:pPr>
        <w:ind w:right="-286"/>
        <w:jc w:val="both"/>
        <w:rPr>
          <w:rFonts w:ascii="Arial" w:hAnsi="Arial"/>
          <w:sz w:val="22"/>
          <w:szCs w:val="22"/>
        </w:rPr>
      </w:pPr>
    </w:p>
    <w:p w14:paraId="7001C6A6" w14:textId="77777777" w:rsidR="00263AC2" w:rsidRPr="00923A12" w:rsidRDefault="00263AC2" w:rsidP="00263AC2">
      <w:pPr>
        <w:jc w:val="both"/>
        <w:rPr>
          <w:rFonts w:ascii="Arial" w:hAnsi="Arial"/>
          <w:i/>
          <w:sz w:val="22"/>
          <w:szCs w:val="22"/>
        </w:rPr>
      </w:pPr>
    </w:p>
    <w:p w14:paraId="0F2EAFB7" w14:textId="77777777" w:rsidR="00263AC2" w:rsidRPr="00923A12" w:rsidRDefault="00263AC2" w:rsidP="00263AC2">
      <w:pPr>
        <w:jc w:val="center"/>
        <w:rPr>
          <w:rFonts w:ascii="Arial" w:hAnsi="Arial"/>
          <w:b/>
          <w:sz w:val="22"/>
          <w:szCs w:val="22"/>
        </w:rPr>
      </w:pPr>
      <w:r w:rsidRPr="00923A12">
        <w:rPr>
          <w:rFonts w:ascii="Arial" w:hAnsi="Arial"/>
          <w:b/>
          <w:sz w:val="22"/>
          <w:szCs w:val="22"/>
        </w:rPr>
        <w:t xml:space="preserve">I Z J A V U   O   N E P O S T O J A NJ U   R A Z L O G A   Z A   I S K LJ U Č E NJ E </w:t>
      </w:r>
    </w:p>
    <w:p w14:paraId="0D17B80E" w14:textId="77777777" w:rsidR="00263AC2" w:rsidRPr="00923A12" w:rsidRDefault="00263AC2" w:rsidP="00263AC2">
      <w:pPr>
        <w:rPr>
          <w:rFonts w:ascii="Arial" w:hAnsi="Arial"/>
          <w:sz w:val="22"/>
          <w:szCs w:val="22"/>
        </w:rPr>
      </w:pPr>
    </w:p>
    <w:p w14:paraId="61FCA9E1" w14:textId="77777777" w:rsidR="00263AC2" w:rsidRPr="00923A12" w:rsidRDefault="00263AC2" w:rsidP="00263AC2">
      <w:pPr>
        <w:rPr>
          <w:rFonts w:ascii="Arial" w:hAnsi="Arial"/>
          <w:sz w:val="22"/>
          <w:szCs w:val="22"/>
        </w:rPr>
      </w:pPr>
    </w:p>
    <w:p w14:paraId="350E10CE" w14:textId="2B90CB40" w:rsidR="00263AC2" w:rsidRPr="00923A12" w:rsidRDefault="00263AC2" w:rsidP="00263AC2">
      <w:pPr>
        <w:rPr>
          <w:rFonts w:ascii="Arial" w:hAnsi="Arial"/>
          <w:sz w:val="22"/>
          <w:szCs w:val="22"/>
        </w:rPr>
      </w:pPr>
      <w:r w:rsidRPr="00923A12">
        <w:rPr>
          <w:rFonts w:ascii="Arial" w:hAnsi="Arial"/>
          <w:sz w:val="22"/>
          <w:szCs w:val="22"/>
        </w:rPr>
        <w:t>kojom ja _______________________________ iz ________________________________</w:t>
      </w:r>
    </w:p>
    <w:p w14:paraId="77A7702C" w14:textId="5432EF0E" w:rsidR="00263AC2" w:rsidRPr="00923A12" w:rsidRDefault="00263AC2" w:rsidP="00263AC2">
      <w:pPr>
        <w:ind w:left="1416" w:firstLine="708"/>
        <w:rPr>
          <w:rFonts w:ascii="Arial" w:hAnsi="Arial"/>
          <w:i/>
          <w:sz w:val="22"/>
          <w:szCs w:val="22"/>
        </w:rPr>
      </w:pPr>
      <w:r w:rsidRPr="00923A12">
        <w:rPr>
          <w:rFonts w:ascii="Arial" w:hAnsi="Arial"/>
          <w:i/>
          <w:sz w:val="22"/>
          <w:szCs w:val="22"/>
        </w:rPr>
        <w:t xml:space="preserve">(ime i prezime) </w:t>
      </w:r>
      <w:r w:rsidRPr="00923A12">
        <w:rPr>
          <w:rFonts w:ascii="Arial" w:hAnsi="Arial"/>
          <w:i/>
          <w:sz w:val="22"/>
          <w:szCs w:val="22"/>
        </w:rPr>
        <w:tab/>
      </w:r>
      <w:r w:rsidRPr="00923A12">
        <w:rPr>
          <w:rFonts w:ascii="Arial" w:hAnsi="Arial"/>
          <w:i/>
          <w:sz w:val="22"/>
          <w:szCs w:val="22"/>
        </w:rPr>
        <w:tab/>
      </w:r>
      <w:r w:rsidRPr="00923A12">
        <w:rPr>
          <w:rFonts w:ascii="Arial" w:hAnsi="Arial"/>
          <w:i/>
          <w:sz w:val="22"/>
          <w:szCs w:val="22"/>
        </w:rPr>
        <w:tab/>
        <w:t>(adresa stanovanja)</w:t>
      </w:r>
    </w:p>
    <w:p w14:paraId="6D8730CE" w14:textId="77777777" w:rsidR="00263AC2" w:rsidRPr="00923A12" w:rsidRDefault="00263AC2" w:rsidP="00263AC2">
      <w:pPr>
        <w:rPr>
          <w:rFonts w:ascii="Arial" w:hAnsi="Arial"/>
          <w:sz w:val="22"/>
          <w:szCs w:val="22"/>
        </w:rPr>
      </w:pPr>
    </w:p>
    <w:p w14:paraId="76685388" w14:textId="77777777" w:rsidR="00263AC2" w:rsidRPr="00923A12" w:rsidRDefault="00263AC2" w:rsidP="00263AC2">
      <w:pPr>
        <w:rPr>
          <w:rFonts w:ascii="Arial" w:hAnsi="Arial"/>
          <w:sz w:val="22"/>
          <w:szCs w:val="22"/>
        </w:rPr>
      </w:pPr>
      <w:r w:rsidRPr="00923A12">
        <w:rPr>
          <w:rFonts w:ascii="Arial" w:hAnsi="Arial"/>
          <w:sz w:val="22"/>
          <w:szCs w:val="22"/>
        </w:rPr>
        <w:t xml:space="preserve">broj osobne iskaznice ___________________ izdane </w:t>
      </w:r>
    </w:p>
    <w:p w14:paraId="1B597C9F" w14:textId="77777777" w:rsidR="00263AC2" w:rsidRPr="00923A12" w:rsidRDefault="00263AC2" w:rsidP="00263AC2">
      <w:pPr>
        <w:rPr>
          <w:rFonts w:ascii="Arial" w:hAnsi="Arial"/>
          <w:sz w:val="22"/>
          <w:szCs w:val="22"/>
        </w:rPr>
      </w:pPr>
    </w:p>
    <w:p w14:paraId="530EAF1C" w14:textId="77777777" w:rsidR="00263AC2" w:rsidRPr="00923A12" w:rsidRDefault="00263AC2" w:rsidP="00263AC2">
      <w:pPr>
        <w:rPr>
          <w:rFonts w:ascii="Arial" w:hAnsi="Arial"/>
          <w:sz w:val="22"/>
          <w:szCs w:val="22"/>
        </w:rPr>
      </w:pPr>
      <w:r w:rsidRPr="00923A12">
        <w:rPr>
          <w:rFonts w:ascii="Arial" w:hAnsi="Arial"/>
          <w:sz w:val="22"/>
          <w:szCs w:val="22"/>
        </w:rPr>
        <w:t>od__________________________________,</w:t>
      </w:r>
    </w:p>
    <w:p w14:paraId="7560ACB8" w14:textId="77777777" w:rsidR="00263AC2" w:rsidRPr="00923A12" w:rsidRDefault="00263AC2" w:rsidP="00263AC2">
      <w:pPr>
        <w:rPr>
          <w:rFonts w:ascii="Arial" w:hAnsi="Arial"/>
          <w:sz w:val="22"/>
          <w:szCs w:val="22"/>
        </w:rPr>
      </w:pPr>
    </w:p>
    <w:p w14:paraId="18CF1019" w14:textId="77777777" w:rsidR="00263AC2" w:rsidRPr="00923A12" w:rsidRDefault="00263AC2" w:rsidP="00263AC2">
      <w:pPr>
        <w:rPr>
          <w:rFonts w:ascii="Arial" w:hAnsi="Arial"/>
          <w:sz w:val="22"/>
          <w:szCs w:val="22"/>
        </w:rPr>
      </w:pPr>
      <w:r w:rsidRPr="00923A12">
        <w:rPr>
          <w:rFonts w:ascii="Arial" w:hAnsi="Arial"/>
          <w:sz w:val="22"/>
          <w:szCs w:val="22"/>
        </w:rPr>
        <w:t>kao osoba ovlaštena po zakonu za zastupanje gospodarskog subjekta kojeg zastupam:</w:t>
      </w:r>
    </w:p>
    <w:p w14:paraId="5AA94F4B" w14:textId="77777777" w:rsidR="00263AC2" w:rsidRPr="00923A12" w:rsidRDefault="00263AC2" w:rsidP="00263AC2">
      <w:pPr>
        <w:rPr>
          <w:rFonts w:ascii="Arial" w:hAnsi="Arial"/>
          <w:sz w:val="22"/>
          <w:szCs w:val="22"/>
        </w:rPr>
      </w:pPr>
    </w:p>
    <w:p w14:paraId="2C53E3A3" w14:textId="5F1F4E45" w:rsidR="00263AC2" w:rsidRPr="00923A12" w:rsidRDefault="00263AC2" w:rsidP="00263AC2">
      <w:pPr>
        <w:rPr>
          <w:rFonts w:ascii="Arial" w:hAnsi="Arial"/>
          <w:sz w:val="22"/>
          <w:szCs w:val="22"/>
        </w:rPr>
      </w:pPr>
      <w:r w:rsidRPr="00923A12">
        <w:rPr>
          <w:rFonts w:ascii="Arial" w:hAnsi="Arial"/>
          <w:sz w:val="22"/>
          <w:szCs w:val="22"/>
        </w:rPr>
        <w:t>_________________________________________________________________________</w:t>
      </w:r>
    </w:p>
    <w:p w14:paraId="2950B391" w14:textId="77777777" w:rsidR="00263AC2" w:rsidRPr="00923A12" w:rsidRDefault="00263AC2" w:rsidP="00263AC2">
      <w:pPr>
        <w:jc w:val="center"/>
        <w:rPr>
          <w:rFonts w:ascii="Arial" w:hAnsi="Arial"/>
          <w:sz w:val="22"/>
          <w:szCs w:val="22"/>
        </w:rPr>
      </w:pPr>
      <w:r w:rsidRPr="00923A12">
        <w:rPr>
          <w:rFonts w:ascii="Arial" w:hAnsi="Arial"/>
          <w:sz w:val="22"/>
          <w:szCs w:val="22"/>
        </w:rPr>
        <w:t>(naziv i adresa gospodarskog subjekta, OIB ili identifikacijski broj države poslovnog nastana)</w:t>
      </w:r>
    </w:p>
    <w:p w14:paraId="180582DE" w14:textId="77777777" w:rsidR="00263AC2" w:rsidRPr="00923A12" w:rsidRDefault="00263AC2" w:rsidP="00263AC2">
      <w:pPr>
        <w:jc w:val="both"/>
        <w:rPr>
          <w:rFonts w:ascii="Arial" w:hAnsi="Arial"/>
          <w:sz w:val="22"/>
          <w:szCs w:val="22"/>
        </w:rPr>
      </w:pPr>
    </w:p>
    <w:p w14:paraId="267A332D" w14:textId="77777777" w:rsidR="00263AC2" w:rsidRPr="00923A12" w:rsidRDefault="00263AC2" w:rsidP="00263AC2">
      <w:pPr>
        <w:jc w:val="both"/>
        <w:rPr>
          <w:rFonts w:ascii="Arial" w:hAnsi="Arial"/>
          <w:sz w:val="22"/>
          <w:szCs w:val="22"/>
        </w:rPr>
      </w:pPr>
      <w:r w:rsidRPr="00923A12">
        <w:rPr>
          <w:rFonts w:ascii="Arial" w:hAnsi="Arial"/>
          <w:sz w:val="22"/>
          <w:szCs w:val="22"/>
        </w:rPr>
        <w:t>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p>
    <w:p w14:paraId="390A057D" w14:textId="77777777" w:rsidR="00263AC2" w:rsidRPr="00923A12" w:rsidRDefault="00263AC2" w:rsidP="00263AC2">
      <w:pPr>
        <w:jc w:val="both"/>
        <w:rPr>
          <w:rFonts w:ascii="Arial" w:hAnsi="Arial"/>
          <w:b/>
          <w:sz w:val="22"/>
          <w:szCs w:val="22"/>
        </w:rPr>
      </w:pPr>
    </w:p>
    <w:p w14:paraId="50815278" w14:textId="77777777" w:rsidR="00263AC2" w:rsidRPr="00923A12" w:rsidRDefault="00263AC2" w:rsidP="00263AC2">
      <w:pPr>
        <w:jc w:val="center"/>
        <w:rPr>
          <w:rFonts w:ascii="Arial" w:hAnsi="Arial"/>
          <w:sz w:val="22"/>
          <w:szCs w:val="22"/>
        </w:rPr>
      </w:pPr>
    </w:p>
    <w:p w14:paraId="0C459911" w14:textId="77777777" w:rsidR="00263AC2" w:rsidRPr="00923A12" w:rsidRDefault="00263AC2" w:rsidP="00263AC2">
      <w:pPr>
        <w:jc w:val="center"/>
        <w:rPr>
          <w:rFonts w:ascii="Arial" w:hAnsi="Arial"/>
          <w:sz w:val="22"/>
          <w:szCs w:val="22"/>
        </w:rPr>
      </w:pPr>
      <w:r w:rsidRPr="00923A12">
        <w:rPr>
          <w:rFonts w:ascii="Arial" w:hAnsi="Arial"/>
          <w:sz w:val="22"/>
          <w:szCs w:val="22"/>
        </w:rPr>
        <w:t>M.P.</w:t>
      </w:r>
    </w:p>
    <w:p w14:paraId="650DE1FD" w14:textId="189814C9" w:rsidR="00263AC2" w:rsidRPr="00923A12" w:rsidRDefault="00263AC2" w:rsidP="00263AC2">
      <w:pPr>
        <w:ind w:left="3540" w:right="334" w:firstLine="4"/>
        <w:rPr>
          <w:rFonts w:ascii="Arial" w:hAnsi="Arial"/>
          <w:sz w:val="22"/>
          <w:szCs w:val="22"/>
        </w:rPr>
      </w:pPr>
      <w:r w:rsidRPr="00923A12">
        <w:rPr>
          <w:rFonts w:ascii="Arial" w:hAnsi="Arial"/>
          <w:sz w:val="22"/>
          <w:szCs w:val="22"/>
        </w:rPr>
        <w:t>__________________________________________</w:t>
      </w:r>
    </w:p>
    <w:p w14:paraId="60A38551" w14:textId="77777777" w:rsidR="00263AC2" w:rsidRPr="00923A12" w:rsidRDefault="00263AC2" w:rsidP="00263AC2">
      <w:pPr>
        <w:ind w:left="3322"/>
        <w:rPr>
          <w:rFonts w:ascii="Arial" w:hAnsi="Arial"/>
          <w:sz w:val="22"/>
          <w:szCs w:val="22"/>
        </w:rPr>
      </w:pPr>
      <w:r w:rsidRPr="00923A12">
        <w:rPr>
          <w:rFonts w:ascii="Arial" w:hAnsi="Arial"/>
          <w:sz w:val="22"/>
          <w:szCs w:val="22"/>
        </w:rPr>
        <w:t>(ime, prezime ovlaštene osobe po zakonu za zastupanje    Ponuditelja)</w:t>
      </w:r>
    </w:p>
    <w:p w14:paraId="7C3E6F88" w14:textId="77777777" w:rsidR="00263AC2" w:rsidRPr="00923A12" w:rsidRDefault="00263AC2" w:rsidP="00263AC2">
      <w:pPr>
        <w:ind w:left="3322"/>
        <w:rPr>
          <w:rFonts w:ascii="Arial" w:hAnsi="Arial"/>
          <w:sz w:val="22"/>
          <w:szCs w:val="22"/>
        </w:rPr>
      </w:pPr>
    </w:p>
    <w:p w14:paraId="02499EF5" w14:textId="77777777" w:rsidR="00263AC2" w:rsidRPr="00923A12" w:rsidRDefault="00263AC2" w:rsidP="00263AC2">
      <w:pPr>
        <w:ind w:left="3322"/>
        <w:rPr>
          <w:rFonts w:ascii="Arial" w:hAnsi="Arial"/>
          <w:sz w:val="22"/>
          <w:szCs w:val="22"/>
        </w:rPr>
      </w:pPr>
    </w:p>
    <w:p w14:paraId="5D63DBDE" w14:textId="77777777" w:rsidR="00263AC2" w:rsidRPr="00923A12" w:rsidRDefault="00263AC2" w:rsidP="00263AC2">
      <w:pPr>
        <w:ind w:left="3322"/>
        <w:rPr>
          <w:rFonts w:ascii="Arial" w:hAnsi="Arial"/>
          <w:sz w:val="22"/>
          <w:szCs w:val="22"/>
        </w:rPr>
      </w:pPr>
    </w:p>
    <w:p w14:paraId="5AF6BCB3" w14:textId="7D1A39EF" w:rsidR="00263AC2" w:rsidRPr="00923A12" w:rsidRDefault="00263AC2" w:rsidP="00263AC2">
      <w:pPr>
        <w:ind w:left="3540" w:firstLine="4"/>
        <w:rPr>
          <w:rFonts w:ascii="Arial" w:hAnsi="Arial"/>
          <w:sz w:val="22"/>
          <w:szCs w:val="22"/>
        </w:rPr>
      </w:pPr>
      <w:r w:rsidRPr="00923A12">
        <w:rPr>
          <w:rFonts w:ascii="Arial" w:hAnsi="Arial"/>
          <w:sz w:val="22"/>
          <w:szCs w:val="22"/>
        </w:rPr>
        <w:t>___________________________________________</w:t>
      </w:r>
    </w:p>
    <w:p w14:paraId="46B202D5" w14:textId="7365883E" w:rsidR="00263AC2" w:rsidRPr="00923A12" w:rsidRDefault="00263AC2" w:rsidP="00263AC2">
      <w:pPr>
        <w:ind w:left="4248" w:hanging="846"/>
        <w:rPr>
          <w:rFonts w:ascii="Arial" w:hAnsi="Arial"/>
          <w:sz w:val="22"/>
          <w:szCs w:val="22"/>
        </w:rPr>
      </w:pPr>
      <w:r w:rsidRPr="00923A12">
        <w:rPr>
          <w:rFonts w:ascii="Arial" w:hAnsi="Arial"/>
          <w:sz w:val="22"/>
          <w:szCs w:val="22"/>
        </w:rPr>
        <w:t>(potpis ovlaštene osobe po zakonu za zastupanje Ponuditelja</w:t>
      </w:r>
      <w:r w:rsidR="003F5A2A" w:rsidRPr="00923A12">
        <w:rPr>
          <w:rFonts w:ascii="Arial" w:hAnsi="Arial"/>
          <w:sz w:val="22"/>
          <w:szCs w:val="22"/>
        </w:rPr>
        <w:t>)</w:t>
      </w:r>
    </w:p>
    <w:p w14:paraId="1928A0F8" w14:textId="46B41A0B" w:rsidR="003F5A2A" w:rsidRPr="00923A12" w:rsidRDefault="003F5A2A" w:rsidP="00263AC2">
      <w:pPr>
        <w:ind w:left="4248" w:hanging="846"/>
        <w:rPr>
          <w:rFonts w:ascii="Arial" w:hAnsi="Arial"/>
          <w:sz w:val="22"/>
          <w:szCs w:val="22"/>
        </w:rPr>
      </w:pPr>
    </w:p>
    <w:p w14:paraId="0657EA92" w14:textId="75CE9CF5" w:rsidR="003F5A2A" w:rsidRPr="00923A12" w:rsidRDefault="003F5A2A" w:rsidP="00263AC2">
      <w:pPr>
        <w:ind w:left="4248" w:hanging="846"/>
        <w:rPr>
          <w:rFonts w:ascii="Arial" w:hAnsi="Arial"/>
          <w:sz w:val="22"/>
          <w:szCs w:val="22"/>
        </w:rPr>
      </w:pPr>
    </w:p>
    <w:p w14:paraId="7EFCA501" w14:textId="77777777" w:rsidR="00B57953" w:rsidRDefault="00B57953">
      <w:pPr>
        <w:spacing w:after="160" w:line="259" w:lineRule="auto"/>
      </w:pPr>
    </w:p>
    <w:p w14:paraId="5F0C1B18" w14:textId="1FFF9FA0" w:rsidR="00B57953" w:rsidRPr="005B793B" w:rsidRDefault="00314589" w:rsidP="005B793B">
      <w:pPr>
        <w:spacing w:after="160" w:line="259" w:lineRule="auto"/>
      </w:pPr>
      <w:r>
        <w:br w:type="page"/>
      </w:r>
      <w:r w:rsidR="00B57953" w:rsidRPr="00B57953">
        <w:rPr>
          <w:rFonts w:ascii="Arial" w:hAnsi="Arial"/>
          <w:b/>
          <w:noProof/>
          <w:sz w:val="22"/>
          <w:szCs w:val="22"/>
          <w:highlight w:val="lightGray"/>
          <w:lang w:eastAsia="en-US"/>
        </w:rPr>
        <w:lastRenderedPageBreak/>
        <w:t xml:space="preserve">Prilog IV. </w:t>
      </w:r>
    </w:p>
    <w:p w14:paraId="1D53E633" w14:textId="77777777" w:rsidR="00E708C1" w:rsidRDefault="00B57953" w:rsidP="00B57953">
      <w:pPr>
        <w:spacing w:after="200" w:line="276" w:lineRule="auto"/>
        <w:ind w:right="44"/>
        <w:jc w:val="center"/>
        <w:rPr>
          <w:rFonts w:ascii="Arial" w:hAnsi="Arial"/>
          <w:b/>
          <w:noProof/>
          <w:sz w:val="22"/>
          <w:szCs w:val="22"/>
          <w:lang w:eastAsia="en-US"/>
        </w:rPr>
      </w:pPr>
      <w:r w:rsidRPr="00543A7E">
        <w:rPr>
          <w:rFonts w:ascii="Arial" w:hAnsi="Arial"/>
          <w:b/>
          <w:noProof/>
          <w:sz w:val="22"/>
          <w:szCs w:val="22"/>
          <w:lang w:eastAsia="en-US"/>
        </w:rPr>
        <w:t xml:space="preserve">POPIS </w:t>
      </w:r>
      <w:r>
        <w:rPr>
          <w:rFonts w:ascii="Arial" w:hAnsi="Arial"/>
          <w:b/>
          <w:noProof/>
          <w:sz w:val="22"/>
          <w:szCs w:val="22"/>
          <w:lang w:eastAsia="en-US"/>
        </w:rPr>
        <w:t>UGOVORA</w:t>
      </w:r>
      <w:r w:rsidR="00E708C1">
        <w:rPr>
          <w:rFonts w:ascii="Arial" w:hAnsi="Arial"/>
          <w:b/>
          <w:noProof/>
          <w:sz w:val="22"/>
          <w:szCs w:val="22"/>
          <w:lang w:eastAsia="en-US"/>
        </w:rPr>
        <w:t xml:space="preserve"> </w:t>
      </w:r>
    </w:p>
    <w:p w14:paraId="6E7862F9" w14:textId="24138EA4" w:rsidR="00B57953" w:rsidRDefault="00E708C1" w:rsidP="00B57953">
      <w:pPr>
        <w:spacing w:after="200" w:line="276" w:lineRule="auto"/>
        <w:ind w:right="44"/>
        <w:jc w:val="center"/>
        <w:rPr>
          <w:rFonts w:ascii="Arial" w:hAnsi="Arial"/>
          <w:b/>
          <w:noProof/>
          <w:sz w:val="22"/>
          <w:szCs w:val="22"/>
          <w:lang w:eastAsia="en-US"/>
        </w:rPr>
      </w:pPr>
      <w:r w:rsidRPr="006900D2">
        <w:rPr>
          <w:rFonts w:ascii="Arial" w:hAnsi="Arial"/>
          <w:color w:val="000000"/>
          <w:sz w:val="22"/>
          <w:szCs w:val="22"/>
        </w:rPr>
        <w:t>izvršenih u godini u kojoj je započeo postupak nabave, te tijekom tri godine koje su prethodile toj godini</w:t>
      </w:r>
    </w:p>
    <w:p w14:paraId="1B79E2F2" w14:textId="77777777" w:rsidR="00B57953" w:rsidRPr="00740478" w:rsidRDefault="00B57953" w:rsidP="00B57953">
      <w:pPr>
        <w:ind w:left="116"/>
        <w:rPr>
          <w:rFonts w:ascii="Arial" w:hAnsi="Arial"/>
          <w:sz w:val="22"/>
          <w:u w:val="single"/>
        </w:rPr>
      </w:pPr>
      <w:r w:rsidRPr="00A66740">
        <w:rPr>
          <w:rFonts w:ascii="Arial" w:eastAsia="Arial" w:hAnsi="Arial"/>
          <w:sz w:val="22"/>
        </w:rPr>
        <w:t xml:space="preserve">U predmetu </w:t>
      </w:r>
      <w:r>
        <w:rPr>
          <w:rFonts w:ascii="Arial" w:eastAsia="Arial" w:hAnsi="Arial"/>
          <w:sz w:val="22"/>
        </w:rPr>
        <w:t>jednostavne nabave:</w:t>
      </w:r>
      <w:r>
        <w:rPr>
          <w:rFonts w:ascii="Arial" w:hAnsi="Arial"/>
          <w:sz w:val="22"/>
          <w:u w:val="single"/>
        </w:rPr>
        <w:t xml:space="preserve"> </w:t>
      </w:r>
      <w:r w:rsidRPr="00CF52EA">
        <w:rPr>
          <w:rFonts w:ascii="Arial" w:hAnsi="Arial"/>
          <w:sz w:val="22"/>
          <w:u w:val="single"/>
        </w:rPr>
        <w:t>USLUGE VANJSKOG STRUČNJAKA ZA AKTIVNOSTI UPRAVLJANJA PROJEKTOM TE PRIPREME I PROVEDBE AKTIVNOSTI JAVNE NABAVE ZA POTREBE PROVEDBE PROJEKTA IZGRADNJA RECIKLAŽNOG DVORIŠTA U OPĆINI ŽAKANJE, REFERENTNI BROJ UGOVORA: KK.06.3.1.03.0047</w:t>
      </w:r>
      <w:r>
        <w:rPr>
          <w:rFonts w:ascii="Arial" w:hAnsi="Arial"/>
          <w:sz w:val="22"/>
          <w:u w:val="single"/>
        </w:rPr>
        <w:t xml:space="preserve">, </w:t>
      </w:r>
      <w:r w:rsidRPr="00A66740">
        <w:rPr>
          <w:rFonts w:ascii="Arial" w:hAnsi="Arial"/>
          <w:sz w:val="22"/>
        </w:rPr>
        <w:t>Evidencijski broj nabave:</w:t>
      </w:r>
      <w:r>
        <w:rPr>
          <w:rFonts w:ascii="Arial" w:hAnsi="Arial"/>
          <w:sz w:val="22"/>
        </w:rPr>
        <w:t xml:space="preserve"> </w:t>
      </w:r>
      <w:r w:rsidRPr="00493394">
        <w:rPr>
          <w:rFonts w:ascii="Arial" w:hAnsi="Arial"/>
          <w:sz w:val="22"/>
          <w:szCs w:val="22"/>
          <w:lang w:eastAsia="en-US"/>
        </w:rPr>
        <w:t>E-JN-07/18</w:t>
      </w:r>
    </w:p>
    <w:p w14:paraId="2E041463" w14:textId="77777777" w:rsidR="00B57953" w:rsidRPr="00543A7E" w:rsidRDefault="00B57953" w:rsidP="00B57953">
      <w:pPr>
        <w:spacing w:after="200" w:line="276" w:lineRule="auto"/>
        <w:ind w:right="44"/>
        <w:rPr>
          <w:rFonts w:ascii="Arial" w:hAnsi="Arial"/>
          <w:b/>
          <w:noProof/>
          <w:sz w:val="22"/>
          <w:szCs w:val="22"/>
          <w:lang w:eastAsia="en-US"/>
        </w:rPr>
      </w:pPr>
    </w:p>
    <w:tbl>
      <w:tblPr>
        <w:tblStyle w:val="Reetkatablice3"/>
        <w:tblW w:w="0" w:type="auto"/>
        <w:tblLook w:val="04A0" w:firstRow="1" w:lastRow="0" w:firstColumn="1" w:lastColumn="0" w:noHBand="0" w:noVBand="1"/>
      </w:tblPr>
      <w:tblGrid>
        <w:gridCol w:w="1242"/>
        <w:gridCol w:w="2534"/>
        <w:gridCol w:w="2534"/>
        <w:gridCol w:w="2534"/>
      </w:tblGrid>
      <w:tr w:rsidR="00B57953" w:rsidRPr="00543A7E" w14:paraId="681E5CBB" w14:textId="77777777" w:rsidTr="00C56AD6">
        <w:tc>
          <w:tcPr>
            <w:tcW w:w="1242" w:type="dxa"/>
          </w:tcPr>
          <w:p w14:paraId="6D8EF5D3" w14:textId="77777777" w:rsidR="00B57953" w:rsidRPr="00543A7E" w:rsidRDefault="00B57953" w:rsidP="00C56AD6">
            <w:pPr>
              <w:spacing w:after="200" w:line="276" w:lineRule="auto"/>
              <w:ind w:right="44"/>
              <w:jc w:val="center"/>
              <w:rPr>
                <w:rFonts w:ascii="Arial" w:hAnsi="Arial"/>
                <w:b/>
                <w:noProof/>
                <w:sz w:val="22"/>
                <w:szCs w:val="22"/>
              </w:rPr>
            </w:pPr>
            <w:r w:rsidRPr="00543A7E">
              <w:rPr>
                <w:rFonts w:ascii="Arial" w:hAnsi="Arial"/>
                <w:b/>
                <w:noProof/>
                <w:sz w:val="22"/>
                <w:szCs w:val="22"/>
              </w:rPr>
              <w:t>REDNI BROJ</w:t>
            </w:r>
          </w:p>
        </w:tc>
        <w:tc>
          <w:tcPr>
            <w:tcW w:w="2534" w:type="dxa"/>
          </w:tcPr>
          <w:p w14:paraId="20799405" w14:textId="77777777" w:rsidR="00B57953" w:rsidRPr="00543A7E" w:rsidRDefault="00B57953" w:rsidP="00C56AD6">
            <w:pPr>
              <w:spacing w:after="200" w:line="276" w:lineRule="auto"/>
              <w:ind w:right="44"/>
              <w:jc w:val="center"/>
              <w:rPr>
                <w:rFonts w:ascii="Arial" w:hAnsi="Arial"/>
                <w:b/>
                <w:noProof/>
                <w:sz w:val="22"/>
                <w:szCs w:val="22"/>
              </w:rPr>
            </w:pPr>
            <w:r w:rsidRPr="00543A7E">
              <w:rPr>
                <w:rFonts w:ascii="Arial" w:hAnsi="Arial"/>
                <w:b/>
                <w:noProof/>
                <w:sz w:val="22"/>
                <w:szCs w:val="22"/>
              </w:rPr>
              <w:t>VRIJEDNOST UGOVORA</w:t>
            </w:r>
          </w:p>
        </w:tc>
        <w:tc>
          <w:tcPr>
            <w:tcW w:w="2534" w:type="dxa"/>
          </w:tcPr>
          <w:p w14:paraId="73303ABC" w14:textId="77777777" w:rsidR="00B57953" w:rsidRPr="00543A7E" w:rsidRDefault="00B57953" w:rsidP="00C56AD6">
            <w:pPr>
              <w:spacing w:after="200" w:line="276" w:lineRule="auto"/>
              <w:ind w:right="44"/>
              <w:jc w:val="center"/>
              <w:rPr>
                <w:rFonts w:ascii="Arial" w:hAnsi="Arial"/>
                <w:b/>
                <w:noProof/>
                <w:sz w:val="22"/>
                <w:szCs w:val="22"/>
              </w:rPr>
            </w:pPr>
            <w:r w:rsidRPr="00543A7E">
              <w:rPr>
                <w:rFonts w:ascii="Arial" w:hAnsi="Arial"/>
                <w:b/>
                <w:noProof/>
                <w:sz w:val="22"/>
                <w:szCs w:val="22"/>
              </w:rPr>
              <w:t>DATUM IZVRŠENJA UGOVORA</w:t>
            </w:r>
          </w:p>
        </w:tc>
        <w:tc>
          <w:tcPr>
            <w:tcW w:w="2534" w:type="dxa"/>
          </w:tcPr>
          <w:p w14:paraId="1C4A43F9" w14:textId="77777777" w:rsidR="00B57953" w:rsidRPr="00543A7E" w:rsidRDefault="00B57953" w:rsidP="00C56AD6">
            <w:pPr>
              <w:spacing w:after="200" w:line="276" w:lineRule="auto"/>
              <w:ind w:right="44"/>
              <w:jc w:val="center"/>
              <w:rPr>
                <w:rFonts w:ascii="Arial" w:hAnsi="Arial"/>
                <w:b/>
                <w:noProof/>
                <w:sz w:val="22"/>
                <w:szCs w:val="22"/>
              </w:rPr>
            </w:pPr>
            <w:r w:rsidRPr="00543A7E">
              <w:rPr>
                <w:rFonts w:ascii="Arial" w:hAnsi="Arial"/>
                <w:b/>
                <w:noProof/>
                <w:sz w:val="22"/>
                <w:szCs w:val="22"/>
              </w:rPr>
              <w:t>NAZIV DRUGE UGOVORNE STRANE</w:t>
            </w:r>
          </w:p>
        </w:tc>
      </w:tr>
      <w:tr w:rsidR="00B57953" w:rsidRPr="00543A7E" w14:paraId="418C57E9" w14:textId="77777777" w:rsidTr="00C56AD6">
        <w:tc>
          <w:tcPr>
            <w:tcW w:w="1242" w:type="dxa"/>
          </w:tcPr>
          <w:p w14:paraId="6FD85164"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58B752E7"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0BF43F37"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3429C58C" w14:textId="77777777" w:rsidR="00B57953" w:rsidRPr="00543A7E" w:rsidRDefault="00B57953" w:rsidP="00C56AD6">
            <w:pPr>
              <w:spacing w:after="200" w:line="276" w:lineRule="auto"/>
              <w:ind w:right="44"/>
              <w:jc w:val="center"/>
              <w:rPr>
                <w:rFonts w:ascii="Arial" w:hAnsi="Arial"/>
                <w:b/>
                <w:noProof/>
                <w:sz w:val="22"/>
                <w:szCs w:val="22"/>
              </w:rPr>
            </w:pPr>
          </w:p>
        </w:tc>
      </w:tr>
      <w:tr w:rsidR="00B57953" w:rsidRPr="00543A7E" w14:paraId="302F78F0" w14:textId="77777777" w:rsidTr="00C56AD6">
        <w:tc>
          <w:tcPr>
            <w:tcW w:w="1242" w:type="dxa"/>
          </w:tcPr>
          <w:p w14:paraId="40156D7F"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1116718A"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250E6ACA"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35238EF1" w14:textId="77777777" w:rsidR="00B57953" w:rsidRPr="00543A7E" w:rsidRDefault="00B57953" w:rsidP="00C56AD6">
            <w:pPr>
              <w:spacing w:after="200" w:line="276" w:lineRule="auto"/>
              <w:ind w:right="44"/>
              <w:jc w:val="center"/>
              <w:rPr>
                <w:rFonts w:ascii="Arial" w:hAnsi="Arial"/>
                <w:b/>
                <w:noProof/>
                <w:sz w:val="22"/>
                <w:szCs w:val="22"/>
              </w:rPr>
            </w:pPr>
          </w:p>
        </w:tc>
      </w:tr>
      <w:tr w:rsidR="00B57953" w:rsidRPr="00543A7E" w14:paraId="2E21F120" w14:textId="77777777" w:rsidTr="00C56AD6">
        <w:tc>
          <w:tcPr>
            <w:tcW w:w="1242" w:type="dxa"/>
          </w:tcPr>
          <w:p w14:paraId="283F4A4F"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1F12783E"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229B9733"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46044D9A" w14:textId="77777777" w:rsidR="00B57953" w:rsidRPr="00543A7E" w:rsidRDefault="00B57953" w:rsidP="00C56AD6">
            <w:pPr>
              <w:spacing w:after="200" w:line="276" w:lineRule="auto"/>
              <w:ind w:right="44"/>
              <w:jc w:val="center"/>
              <w:rPr>
                <w:rFonts w:ascii="Arial" w:hAnsi="Arial"/>
                <w:b/>
                <w:noProof/>
                <w:sz w:val="22"/>
                <w:szCs w:val="22"/>
              </w:rPr>
            </w:pPr>
          </w:p>
        </w:tc>
      </w:tr>
      <w:tr w:rsidR="00B57953" w:rsidRPr="00543A7E" w14:paraId="64F84A2C" w14:textId="77777777" w:rsidTr="00C56AD6">
        <w:tc>
          <w:tcPr>
            <w:tcW w:w="1242" w:type="dxa"/>
          </w:tcPr>
          <w:p w14:paraId="672C2CD8"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24C13A9B"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23F20182"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1630B0B8" w14:textId="77777777" w:rsidR="00B57953" w:rsidRPr="00543A7E" w:rsidRDefault="00B57953" w:rsidP="00C56AD6">
            <w:pPr>
              <w:spacing w:after="200" w:line="276" w:lineRule="auto"/>
              <w:ind w:right="44"/>
              <w:jc w:val="center"/>
              <w:rPr>
                <w:rFonts w:ascii="Arial" w:hAnsi="Arial"/>
                <w:b/>
                <w:noProof/>
                <w:sz w:val="22"/>
                <w:szCs w:val="22"/>
              </w:rPr>
            </w:pPr>
          </w:p>
        </w:tc>
      </w:tr>
      <w:tr w:rsidR="00B57953" w:rsidRPr="00543A7E" w14:paraId="4EA1B920" w14:textId="77777777" w:rsidTr="00C56AD6">
        <w:tc>
          <w:tcPr>
            <w:tcW w:w="1242" w:type="dxa"/>
          </w:tcPr>
          <w:p w14:paraId="24427731"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24E35A49"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410B60EF"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6C92966D" w14:textId="77777777" w:rsidR="00B57953" w:rsidRPr="00543A7E" w:rsidRDefault="00B57953" w:rsidP="00C56AD6">
            <w:pPr>
              <w:spacing w:after="200" w:line="276" w:lineRule="auto"/>
              <w:ind w:right="44"/>
              <w:jc w:val="center"/>
              <w:rPr>
                <w:rFonts w:ascii="Arial" w:hAnsi="Arial"/>
                <w:b/>
                <w:noProof/>
                <w:sz w:val="22"/>
                <w:szCs w:val="22"/>
              </w:rPr>
            </w:pPr>
          </w:p>
        </w:tc>
      </w:tr>
      <w:tr w:rsidR="00B57953" w:rsidRPr="00543A7E" w14:paraId="5B796277" w14:textId="77777777" w:rsidTr="00C56AD6">
        <w:tc>
          <w:tcPr>
            <w:tcW w:w="1242" w:type="dxa"/>
          </w:tcPr>
          <w:p w14:paraId="2D47DF43"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394CD0A0"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52EC684F"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526A84E7" w14:textId="77777777" w:rsidR="00B57953" w:rsidRPr="00543A7E" w:rsidRDefault="00B57953" w:rsidP="00C56AD6">
            <w:pPr>
              <w:spacing w:after="200" w:line="276" w:lineRule="auto"/>
              <w:ind w:right="44"/>
              <w:jc w:val="center"/>
              <w:rPr>
                <w:rFonts w:ascii="Arial" w:hAnsi="Arial"/>
                <w:b/>
                <w:noProof/>
                <w:sz w:val="22"/>
                <w:szCs w:val="22"/>
              </w:rPr>
            </w:pPr>
          </w:p>
        </w:tc>
      </w:tr>
      <w:tr w:rsidR="00B57953" w:rsidRPr="00543A7E" w14:paraId="263AC736" w14:textId="77777777" w:rsidTr="00C56AD6">
        <w:tc>
          <w:tcPr>
            <w:tcW w:w="1242" w:type="dxa"/>
          </w:tcPr>
          <w:p w14:paraId="5AC3532F"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125B17C1"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4BAB0D3F" w14:textId="77777777" w:rsidR="00B57953" w:rsidRPr="00543A7E" w:rsidRDefault="00B57953" w:rsidP="00C56AD6">
            <w:pPr>
              <w:spacing w:after="200" w:line="276" w:lineRule="auto"/>
              <w:ind w:right="44"/>
              <w:jc w:val="center"/>
              <w:rPr>
                <w:rFonts w:ascii="Arial" w:hAnsi="Arial"/>
                <w:b/>
                <w:noProof/>
                <w:sz w:val="22"/>
                <w:szCs w:val="22"/>
              </w:rPr>
            </w:pPr>
          </w:p>
        </w:tc>
        <w:tc>
          <w:tcPr>
            <w:tcW w:w="2534" w:type="dxa"/>
          </w:tcPr>
          <w:p w14:paraId="7C280452" w14:textId="77777777" w:rsidR="00B57953" w:rsidRPr="00543A7E" w:rsidRDefault="00B57953" w:rsidP="00C56AD6">
            <w:pPr>
              <w:spacing w:after="200" w:line="276" w:lineRule="auto"/>
              <w:ind w:right="44"/>
              <w:jc w:val="center"/>
              <w:rPr>
                <w:rFonts w:ascii="Arial" w:hAnsi="Arial"/>
                <w:b/>
                <w:noProof/>
                <w:sz w:val="22"/>
                <w:szCs w:val="22"/>
              </w:rPr>
            </w:pPr>
          </w:p>
        </w:tc>
      </w:tr>
    </w:tbl>
    <w:p w14:paraId="37F91B30" w14:textId="77777777" w:rsidR="00B57953" w:rsidRPr="00543A7E" w:rsidRDefault="00B57953" w:rsidP="00B57953">
      <w:pPr>
        <w:rPr>
          <w:rFonts w:ascii="Arial" w:hAnsi="Arial"/>
          <w:sz w:val="22"/>
          <w:szCs w:val="22"/>
        </w:rPr>
      </w:pPr>
    </w:p>
    <w:p w14:paraId="6C52BE48" w14:textId="168825C8" w:rsidR="00B57953" w:rsidRPr="00543A7E" w:rsidRDefault="00B57953" w:rsidP="00B57953">
      <w:pPr>
        <w:spacing w:after="200" w:line="276" w:lineRule="auto"/>
        <w:jc w:val="both"/>
        <w:rPr>
          <w:rFonts w:ascii="Arial" w:hAnsi="Arial"/>
          <w:b/>
          <w:i/>
          <w:noProof/>
          <w:sz w:val="22"/>
          <w:szCs w:val="22"/>
          <w:lang w:eastAsia="en-US"/>
        </w:rPr>
      </w:pPr>
      <w:r w:rsidRPr="00543A7E">
        <w:rPr>
          <w:rFonts w:ascii="Arial" w:hAnsi="Arial"/>
          <w:b/>
          <w:i/>
          <w:noProof/>
          <w:sz w:val="22"/>
          <w:szCs w:val="22"/>
          <w:lang w:eastAsia="en-US"/>
        </w:rPr>
        <w:t xml:space="preserve">Uz popis </w:t>
      </w:r>
      <w:r w:rsidR="00E708C1">
        <w:rPr>
          <w:rFonts w:ascii="Arial" w:hAnsi="Arial"/>
          <w:b/>
          <w:i/>
          <w:noProof/>
          <w:sz w:val="22"/>
          <w:szCs w:val="22"/>
          <w:lang w:eastAsia="en-US"/>
        </w:rPr>
        <w:t>su</w:t>
      </w:r>
      <w:r w:rsidRPr="00543A7E">
        <w:rPr>
          <w:rFonts w:ascii="Arial" w:hAnsi="Arial"/>
          <w:b/>
          <w:i/>
          <w:noProof/>
          <w:sz w:val="22"/>
          <w:szCs w:val="22"/>
          <w:lang w:eastAsia="en-US"/>
        </w:rPr>
        <w:t xml:space="preserve"> priložen</w:t>
      </w:r>
      <w:r w:rsidR="00E708C1">
        <w:rPr>
          <w:rFonts w:ascii="Arial" w:hAnsi="Arial"/>
          <w:b/>
          <w:i/>
          <w:noProof/>
          <w:sz w:val="22"/>
          <w:szCs w:val="22"/>
          <w:lang w:eastAsia="en-US"/>
        </w:rPr>
        <w:t>e</w:t>
      </w:r>
      <w:r w:rsidRPr="00543A7E">
        <w:rPr>
          <w:rFonts w:ascii="Arial" w:hAnsi="Arial"/>
          <w:b/>
          <w:i/>
          <w:noProof/>
          <w:sz w:val="22"/>
          <w:szCs w:val="22"/>
          <w:lang w:eastAsia="en-US"/>
        </w:rPr>
        <w:t xml:space="preserve"> </w:t>
      </w:r>
      <w:r w:rsidRPr="00543A7E">
        <w:rPr>
          <w:rFonts w:ascii="Arial" w:hAnsi="Arial"/>
          <w:b/>
          <w:i/>
          <w:noProof/>
          <w:sz w:val="22"/>
          <w:szCs w:val="22"/>
          <w:u w:val="single"/>
          <w:lang w:eastAsia="en-US"/>
        </w:rPr>
        <w:t>potvrde o uredno ispunjenim ugovorima</w:t>
      </w:r>
      <w:r w:rsidRPr="00543A7E">
        <w:rPr>
          <w:rFonts w:ascii="Arial" w:hAnsi="Arial"/>
          <w:b/>
          <w:i/>
          <w:noProof/>
          <w:sz w:val="22"/>
          <w:szCs w:val="22"/>
          <w:lang w:eastAsia="en-US"/>
        </w:rPr>
        <w:t xml:space="preserve"> koj</w:t>
      </w:r>
      <w:r w:rsidR="00E708C1">
        <w:rPr>
          <w:rFonts w:ascii="Arial" w:hAnsi="Arial"/>
          <w:b/>
          <w:i/>
          <w:noProof/>
          <w:sz w:val="22"/>
          <w:szCs w:val="22"/>
          <w:lang w:eastAsia="en-US"/>
        </w:rPr>
        <w:t>e</w:t>
      </w:r>
      <w:r w:rsidRPr="00543A7E">
        <w:rPr>
          <w:rFonts w:ascii="Arial" w:hAnsi="Arial"/>
          <w:b/>
          <w:i/>
          <w:noProof/>
          <w:sz w:val="22"/>
          <w:szCs w:val="22"/>
          <w:lang w:eastAsia="en-US"/>
        </w:rPr>
        <w:t xml:space="preserve"> izdaj</w:t>
      </w:r>
      <w:r w:rsidR="00E708C1">
        <w:rPr>
          <w:rFonts w:ascii="Arial" w:hAnsi="Arial"/>
          <w:b/>
          <w:i/>
          <w:noProof/>
          <w:sz w:val="22"/>
          <w:szCs w:val="22"/>
          <w:lang w:eastAsia="en-US"/>
        </w:rPr>
        <w:t>u</w:t>
      </w:r>
      <w:r w:rsidRPr="00543A7E">
        <w:rPr>
          <w:rFonts w:ascii="Arial" w:hAnsi="Arial"/>
          <w:b/>
          <w:i/>
          <w:noProof/>
          <w:sz w:val="22"/>
          <w:szCs w:val="22"/>
          <w:lang w:eastAsia="en-US"/>
        </w:rPr>
        <w:t xml:space="preserve"> drug</w:t>
      </w:r>
      <w:r w:rsidR="005B793B">
        <w:rPr>
          <w:rFonts w:ascii="Arial" w:hAnsi="Arial"/>
          <w:b/>
          <w:i/>
          <w:noProof/>
          <w:sz w:val="22"/>
          <w:szCs w:val="22"/>
          <w:lang w:eastAsia="en-US"/>
        </w:rPr>
        <w:t>e</w:t>
      </w:r>
      <w:r w:rsidRPr="00543A7E">
        <w:rPr>
          <w:rFonts w:ascii="Arial" w:hAnsi="Arial"/>
          <w:b/>
          <w:i/>
          <w:noProof/>
          <w:sz w:val="22"/>
          <w:szCs w:val="22"/>
          <w:lang w:eastAsia="en-US"/>
        </w:rPr>
        <w:t xml:space="preserve"> ugovorn</w:t>
      </w:r>
      <w:r w:rsidR="005B793B">
        <w:rPr>
          <w:rFonts w:ascii="Arial" w:hAnsi="Arial"/>
          <w:b/>
          <w:i/>
          <w:noProof/>
          <w:sz w:val="22"/>
          <w:szCs w:val="22"/>
          <w:lang w:eastAsia="en-US"/>
        </w:rPr>
        <w:t>e</w:t>
      </w:r>
      <w:r w:rsidRPr="00543A7E">
        <w:rPr>
          <w:rFonts w:ascii="Arial" w:hAnsi="Arial"/>
          <w:b/>
          <w:i/>
          <w:noProof/>
          <w:sz w:val="22"/>
          <w:szCs w:val="22"/>
          <w:lang w:eastAsia="en-US"/>
        </w:rPr>
        <w:t xml:space="preserve"> stran</w:t>
      </w:r>
      <w:r w:rsidR="005B793B">
        <w:rPr>
          <w:rFonts w:ascii="Arial" w:hAnsi="Arial"/>
          <w:b/>
          <w:i/>
          <w:noProof/>
          <w:sz w:val="22"/>
          <w:szCs w:val="22"/>
          <w:lang w:eastAsia="en-US"/>
        </w:rPr>
        <w:t>e</w:t>
      </w:r>
      <w:r w:rsidRPr="00543A7E">
        <w:rPr>
          <w:rFonts w:ascii="Arial" w:hAnsi="Arial"/>
          <w:b/>
          <w:i/>
          <w:noProof/>
          <w:sz w:val="22"/>
          <w:szCs w:val="22"/>
          <w:lang w:eastAsia="en-US"/>
        </w:rPr>
        <w:t xml:space="preserve"> (naručitelj</w:t>
      </w:r>
      <w:r w:rsidR="005B793B">
        <w:rPr>
          <w:rFonts w:ascii="Arial" w:hAnsi="Arial"/>
          <w:b/>
          <w:i/>
          <w:noProof/>
          <w:sz w:val="22"/>
          <w:szCs w:val="22"/>
          <w:lang w:eastAsia="en-US"/>
        </w:rPr>
        <w:t>i</w:t>
      </w:r>
      <w:r w:rsidRPr="00543A7E">
        <w:rPr>
          <w:rFonts w:ascii="Arial" w:hAnsi="Arial"/>
          <w:b/>
          <w:i/>
          <w:noProof/>
          <w:sz w:val="22"/>
          <w:szCs w:val="22"/>
          <w:lang w:eastAsia="en-US"/>
        </w:rPr>
        <w:t>) iz navedenih ugovora.</w:t>
      </w:r>
    </w:p>
    <w:p w14:paraId="3D5AB7DC" w14:textId="77777777" w:rsidR="00B57953" w:rsidRPr="00543A7E" w:rsidRDefault="00B57953" w:rsidP="00B57953">
      <w:pPr>
        <w:spacing w:after="200" w:line="276" w:lineRule="auto"/>
        <w:rPr>
          <w:rFonts w:ascii="Arial" w:hAnsi="Arial"/>
          <w:b/>
          <w:noProof/>
          <w:sz w:val="22"/>
          <w:szCs w:val="22"/>
          <w:lang w:eastAsia="en-US"/>
        </w:rPr>
      </w:pPr>
    </w:p>
    <w:tbl>
      <w:tblPr>
        <w:tblW w:w="0" w:type="auto"/>
        <w:jc w:val="center"/>
        <w:tblLayout w:type="fixed"/>
        <w:tblCellMar>
          <w:left w:w="0" w:type="dxa"/>
          <w:right w:w="0" w:type="dxa"/>
        </w:tblCellMar>
        <w:tblLook w:val="0000" w:firstRow="0" w:lastRow="0" w:firstColumn="0" w:lastColumn="0" w:noHBand="0" w:noVBand="0"/>
      </w:tblPr>
      <w:tblGrid>
        <w:gridCol w:w="3343"/>
        <w:gridCol w:w="2694"/>
        <w:gridCol w:w="3043"/>
      </w:tblGrid>
      <w:tr w:rsidR="00B57953" w:rsidRPr="00543A7E" w14:paraId="235A5439" w14:textId="77777777" w:rsidTr="00C56AD6">
        <w:trPr>
          <w:trHeight w:val="264"/>
          <w:jc w:val="center"/>
        </w:trPr>
        <w:tc>
          <w:tcPr>
            <w:tcW w:w="3343" w:type="dxa"/>
            <w:tcBorders>
              <w:top w:val="nil"/>
              <w:left w:val="nil"/>
              <w:right w:val="nil"/>
            </w:tcBorders>
            <w:vAlign w:val="center"/>
          </w:tcPr>
          <w:p w14:paraId="5C4C3562" w14:textId="77777777" w:rsidR="00B57953" w:rsidRPr="00543A7E" w:rsidRDefault="00B57953" w:rsidP="00C56AD6">
            <w:pPr>
              <w:spacing w:after="200" w:line="276" w:lineRule="auto"/>
              <w:jc w:val="center"/>
              <w:rPr>
                <w:rFonts w:ascii="Arial" w:hAnsi="Arial"/>
                <w:noProof/>
                <w:sz w:val="22"/>
                <w:szCs w:val="22"/>
                <w:lang w:eastAsia="en-US"/>
              </w:rPr>
            </w:pPr>
          </w:p>
        </w:tc>
        <w:tc>
          <w:tcPr>
            <w:tcW w:w="2694" w:type="dxa"/>
            <w:tcBorders>
              <w:top w:val="nil"/>
              <w:left w:val="nil"/>
              <w:bottom w:val="nil"/>
              <w:right w:val="nil"/>
            </w:tcBorders>
            <w:vAlign w:val="center"/>
          </w:tcPr>
          <w:p w14:paraId="72A8CEDC" w14:textId="77777777" w:rsidR="00B57953" w:rsidRPr="00543A7E" w:rsidRDefault="00B57953" w:rsidP="00C56AD6">
            <w:pPr>
              <w:spacing w:after="200" w:line="276" w:lineRule="auto"/>
              <w:jc w:val="center"/>
              <w:rPr>
                <w:rFonts w:ascii="Arial" w:hAnsi="Arial"/>
                <w:noProof/>
                <w:sz w:val="22"/>
                <w:szCs w:val="22"/>
                <w:lang w:eastAsia="en-US"/>
              </w:rPr>
            </w:pPr>
            <w:r w:rsidRPr="00543A7E">
              <w:rPr>
                <w:rFonts w:ascii="Arial" w:hAnsi="Arial"/>
                <w:noProof/>
                <w:sz w:val="22"/>
                <w:szCs w:val="22"/>
                <w:lang w:eastAsia="en-US"/>
              </w:rPr>
              <w:t>M.P.</w:t>
            </w:r>
          </w:p>
        </w:tc>
        <w:tc>
          <w:tcPr>
            <w:tcW w:w="3043" w:type="dxa"/>
            <w:tcBorders>
              <w:top w:val="nil"/>
              <w:left w:val="nil"/>
              <w:bottom w:val="nil"/>
              <w:right w:val="nil"/>
            </w:tcBorders>
            <w:vAlign w:val="center"/>
          </w:tcPr>
          <w:p w14:paraId="5114BB17" w14:textId="77777777" w:rsidR="00B57953" w:rsidRPr="00543A7E" w:rsidRDefault="00B57953" w:rsidP="00C56AD6">
            <w:pPr>
              <w:spacing w:after="200" w:line="276" w:lineRule="auto"/>
              <w:jc w:val="center"/>
              <w:rPr>
                <w:rFonts w:ascii="Arial" w:hAnsi="Arial"/>
                <w:noProof/>
                <w:sz w:val="22"/>
                <w:szCs w:val="22"/>
                <w:lang w:eastAsia="en-US"/>
              </w:rPr>
            </w:pPr>
            <w:r w:rsidRPr="00543A7E">
              <w:rPr>
                <w:rFonts w:ascii="Arial" w:hAnsi="Arial"/>
                <w:noProof/>
                <w:sz w:val="22"/>
                <w:szCs w:val="22"/>
                <w:lang w:eastAsia="en-US"/>
              </w:rPr>
              <w:t>Ponuditelj:</w:t>
            </w:r>
          </w:p>
        </w:tc>
      </w:tr>
      <w:tr w:rsidR="00B57953" w:rsidRPr="00543A7E" w14:paraId="1FE8BDC4" w14:textId="77777777" w:rsidTr="00C56AD6">
        <w:trPr>
          <w:trHeight w:val="264"/>
          <w:jc w:val="center"/>
        </w:trPr>
        <w:tc>
          <w:tcPr>
            <w:tcW w:w="3343" w:type="dxa"/>
            <w:tcBorders>
              <w:top w:val="nil"/>
              <w:left w:val="nil"/>
              <w:bottom w:val="dotted" w:sz="4" w:space="0" w:color="auto"/>
              <w:right w:val="nil"/>
            </w:tcBorders>
            <w:vAlign w:val="center"/>
          </w:tcPr>
          <w:p w14:paraId="5B5DD3A4" w14:textId="77777777" w:rsidR="00B57953" w:rsidRPr="00543A7E" w:rsidRDefault="00B57953" w:rsidP="00C56AD6">
            <w:pPr>
              <w:spacing w:after="200" w:line="276" w:lineRule="auto"/>
              <w:jc w:val="center"/>
              <w:rPr>
                <w:rFonts w:ascii="Arial" w:hAnsi="Arial"/>
                <w:noProof/>
                <w:sz w:val="22"/>
                <w:szCs w:val="22"/>
                <w:lang w:eastAsia="en-US"/>
              </w:rPr>
            </w:pPr>
          </w:p>
        </w:tc>
        <w:tc>
          <w:tcPr>
            <w:tcW w:w="2694" w:type="dxa"/>
            <w:tcBorders>
              <w:top w:val="nil"/>
              <w:left w:val="nil"/>
              <w:bottom w:val="nil"/>
              <w:right w:val="nil"/>
            </w:tcBorders>
            <w:vAlign w:val="center"/>
          </w:tcPr>
          <w:p w14:paraId="398D189D" w14:textId="77777777" w:rsidR="00B57953" w:rsidRPr="00543A7E" w:rsidRDefault="00B57953" w:rsidP="00C56AD6">
            <w:pPr>
              <w:spacing w:after="200" w:line="276" w:lineRule="auto"/>
              <w:jc w:val="center"/>
              <w:rPr>
                <w:rFonts w:ascii="Arial" w:hAnsi="Arial"/>
                <w:noProof/>
                <w:sz w:val="22"/>
                <w:szCs w:val="22"/>
                <w:lang w:eastAsia="en-US"/>
              </w:rPr>
            </w:pPr>
          </w:p>
        </w:tc>
        <w:tc>
          <w:tcPr>
            <w:tcW w:w="3043" w:type="dxa"/>
            <w:tcBorders>
              <w:top w:val="nil"/>
              <w:left w:val="nil"/>
              <w:bottom w:val="dotted" w:sz="4" w:space="0" w:color="auto"/>
              <w:right w:val="nil"/>
            </w:tcBorders>
            <w:vAlign w:val="center"/>
          </w:tcPr>
          <w:p w14:paraId="74F6174C" w14:textId="77777777" w:rsidR="00B57953" w:rsidRPr="00543A7E" w:rsidRDefault="00B57953" w:rsidP="00C56AD6">
            <w:pPr>
              <w:spacing w:after="200" w:line="276" w:lineRule="auto"/>
              <w:jc w:val="center"/>
              <w:rPr>
                <w:rFonts w:ascii="Arial" w:hAnsi="Arial"/>
                <w:noProof/>
                <w:sz w:val="22"/>
                <w:szCs w:val="22"/>
                <w:lang w:eastAsia="en-US"/>
              </w:rPr>
            </w:pPr>
          </w:p>
        </w:tc>
      </w:tr>
      <w:tr w:rsidR="00B57953" w:rsidRPr="00543A7E" w14:paraId="3A9E4F8C" w14:textId="77777777" w:rsidTr="00C56AD6">
        <w:trPr>
          <w:trHeight w:val="264"/>
          <w:jc w:val="center"/>
        </w:trPr>
        <w:tc>
          <w:tcPr>
            <w:tcW w:w="3343" w:type="dxa"/>
            <w:tcBorders>
              <w:top w:val="dotted" w:sz="4" w:space="0" w:color="auto"/>
              <w:left w:val="nil"/>
              <w:bottom w:val="nil"/>
              <w:right w:val="nil"/>
            </w:tcBorders>
            <w:vAlign w:val="center"/>
          </w:tcPr>
          <w:p w14:paraId="3EC4C51F" w14:textId="77777777" w:rsidR="00B57953" w:rsidRPr="00543A7E" w:rsidRDefault="00B57953" w:rsidP="00C56AD6">
            <w:pPr>
              <w:spacing w:after="200" w:line="276" w:lineRule="auto"/>
              <w:jc w:val="center"/>
              <w:rPr>
                <w:rFonts w:ascii="Arial" w:hAnsi="Arial"/>
                <w:noProof/>
                <w:sz w:val="22"/>
                <w:szCs w:val="22"/>
                <w:lang w:eastAsia="en-US"/>
              </w:rPr>
            </w:pPr>
            <w:r w:rsidRPr="00543A7E">
              <w:rPr>
                <w:rFonts w:ascii="Arial" w:hAnsi="Arial"/>
                <w:noProof/>
                <w:sz w:val="22"/>
                <w:szCs w:val="22"/>
                <w:lang w:eastAsia="en-US"/>
              </w:rPr>
              <w:t>(mjesto i datum)</w:t>
            </w:r>
          </w:p>
        </w:tc>
        <w:tc>
          <w:tcPr>
            <w:tcW w:w="2694" w:type="dxa"/>
            <w:tcBorders>
              <w:top w:val="nil"/>
              <w:left w:val="nil"/>
              <w:bottom w:val="nil"/>
              <w:right w:val="nil"/>
            </w:tcBorders>
            <w:vAlign w:val="center"/>
          </w:tcPr>
          <w:p w14:paraId="1DCB0397" w14:textId="77777777" w:rsidR="00B57953" w:rsidRPr="00543A7E" w:rsidRDefault="00B57953" w:rsidP="00C56AD6">
            <w:pPr>
              <w:spacing w:after="200" w:line="276" w:lineRule="auto"/>
              <w:jc w:val="center"/>
              <w:rPr>
                <w:rFonts w:ascii="Arial" w:hAnsi="Arial"/>
                <w:noProof/>
                <w:sz w:val="22"/>
                <w:szCs w:val="22"/>
                <w:lang w:eastAsia="en-US"/>
              </w:rPr>
            </w:pPr>
          </w:p>
        </w:tc>
        <w:tc>
          <w:tcPr>
            <w:tcW w:w="3043" w:type="dxa"/>
            <w:tcBorders>
              <w:top w:val="dotted" w:sz="4" w:space="0" w:color="auto"/>
              <w:left w:val="nil"/>
              <w:bottom w:val="nil"/>
              <w:right w:val="nil"/>
            </w:tcBorders>
            <w:vAlign w:val="center"/>
          </w:tcPr>
          <w:p w14:paraId="10557CB8" w14:textId="77777777" w:rsidR="00B57953" w:rsidRPr="00543A7E" w:rsidRDefault="00B57953" w:rsidP="00C56AD6">
            <w:pPr>
              <w:spacing w:after="200" w:line="276" w:lineRule="auto"/>
              <w:jc w:val="center"/>
              <w:rPr>
                <w:rFonts w:ascii="Arial" w:hAnsi="Arial"/>
                <w:noProof/>
                <w:sz w:val="22"/>
                <w:szCs w:val="22"/>
                <w:lang w:eastAsia="en-US"/>
              </w:rPr>
            </w:pPr>
            <w:r w:rsidRPr="00543A7E">
              <w:rPr>
                <w:rFonts w:ascii="Arial" w:hAnsi="Arial"/>
                <w:noProof/>
                <w:sz w:val="22"/>
                <w:szCs w:val="22"/>
                <w:lang w:eastAsia="en-US"/>
              </w:rPr>
              <w:t>(potpis ovlaštene osobe)</w:t>
            </w:r>
          </w:p>
        </w:tc>
      </w:tr>
    </w:tbl>
    <w:p w14:paraId="665E8A3E" w14:textId="77777777" w:rsidR="00B57953" w:rsidRDefault="00B57953" w:rsidP="00B57953"/>
    <w:p w14:paraId="53EA6B4D" w14:textId="77777777" w:rsidR="00B57953" w:rsidRDefault="00B57953" w:rsidP="00B57953"/>
    <w:p w14:paraId="63234FB3" w14:textId="77777777" w:rsidR="00B57953" w:rsidRDefault="00B57953" w:rsidP="00B57953"/>
    <w:p w14:paraId="5CB560FD" w14:textId="77777777" w:rsidR="00B57953" w:rsidRDefault="00B57953" w:rsidP="00B57953"/>
    <w:p w14:paraId="3556B762" w14:textId="77777777" w:rsidR="00B57953" w:rsidRDefault="00B57953" w:rsidP="00B57953"/>
    <w:p w14:paraId="5AC5EC8A" w14:textId="77777777" w:rsidR="00B57953" w:rsidRDefault="00B57953" w:rsidP="00B57953"/>
    <w:p w14:paraId="76103DF9" w14:textId="77777777" w:rsidR="00B57953" w:rsidRDefault="00B57953" w:rsidP="00B57953"/>
    <w:p w14:paraId="68268379" w14:textId="77777777" w:rsidR="00B57953" w:rsidRDefault="00B57953" w:rsidP="00B57953"/>
    <w:p w14:paraId="288EA947" w14:textId="77777777" w:rsidR="00B57953" w:rsidRDefault="00B57953" w:rsidP="00B57953"/>
    <w:p w14:paraId="0400C6FD" w14:textId="77777777" w:rsidR="00B57953" w:rsidRDefault="00B57953" w:rsidP="00B57953">
      <w:pPr>
        <w:spacing w:after="160" w:line="259" w:lineRule="auto"/>
      </w:pPr>
    </w:p>
    <w:p w14:paraId="61E41843" w14:textId="3D530A4E" w:rsidR="00314589" w:rsidRDefault="00314589">
      <w:pPr>
        <w:spacing w:after="160" w:line="259" w:lineRule="auto"/>
      </w:pPr>
    </w:p>
    <w:p w14:paraId="2A17EA80" w14:textId="4162CD54" w:rsidR="00314589" w:rsidRPr="005B793B" w:rsidRDefault="00314589" w:rsidP="00314589">
      <w:pPr>
        <w:rPr>
          <w:rFonts w:ascii="Arial" w:eastAsia="Arial" w:hAnsi="Arial"/>
          <w:b/>
          <w:bCs/>
          <w:sz w:val="22"/>
        </w:rPr>
      </w:pPr>
      <w:r w:rsidRPr="005B793B">
        <w:rPr>
          <w:rFonts w:ascii="Arial" w:hAnsi="Arial"/>
          <w:b/>
          <w:sz w:val="22"/>
          <w:highlight w:val="lightGray"/>
        </w:rPr>
        <w:t>Prilog V.</w:t>
      </w:r>
    </w:p>
    <w:p w14:paraId="74F4C877" w14:textId="70B3502E" w:rsidR="00A66740" w:rsidRPr="003B567F" w:rsidRDefault="00A66740" w:rsidP="00A66740">
      <w:pPr>
        <w:spacing w:line="288" w:lineRule="auto"/>
        <w:ind w:left="1000" w:right="860"/>
        <w:jc w:val="center"/>
        <w:rPr>
          <w:rFonts w:ascii="Arial" w:eastAsia="Times New Roman" w:hAnsi="Arial"/>
        </w:rPr>
      </w:pPr>
      <w:r w:rsidRPr="003B567F">
        <w:rPr>
          <w:rFonts w:ascii="Arial" w:eastAsia="Arial" w:hAnsi="Arial"/>
          <w:b/>
          <w:bCs/>
        </w:rPr>
        <w:t>Izjava gospodarskog subjekta da raspolaže stručnjacima koji posjeduju obrazovne i stručne kvalifikacije potrebne za izvršenje ugovora te da će stručnjaci biti angažirani na poslovima koji su predmet postupka javne nabave</w:t>
      </w:r>
    </w:p>
    <w:p w14:paraId="6DBB85AC" w14:textId="77777777" w:rsidR="00A66740" w:rsidRPr="003B567F" w:rsidRDefault="00A66740" w:rsidP="00A66740">
      <w:pPr>
        <w:tabs>
          <w:tab w:val="left" w:pos="754"/>
        </w:tabs>
        <w:spacing w:line="271" w:lineRule="auto"/>
        <w:ind w:right="420"/>
        <w:jc w:val="both"/>
        <w:rPr>
          <w:rFonts w:ascii="Arial" w:eastAsia="Arial" w:hAnsi="Arial"/>
          <w:sz w:val="22"/>
        </w:rPr>
      </w:pPr>
    </w:p>
    <w:p w14:paraId="455006C9" w14:textId="39034FB1" w:rsidR="00CF52EA" w:rsidRPr="003B567F" w:rsidRDefault="00A66740" w:rsidP="00740478">
      <w:pPr>
        <w:ind w:left="116"/>
        <w:rPr>
          <w:rFonts w:ascii="Arial" w:hAnsi="Arial"/>
          <w:sz w:val="22"/>
          <w:u w:val="single"/>
        </w:rPr>
      </w:pPr>
      <w:r w:rsidRPr="003B567F">
        <w:rPr>
          <w:rFonts w:ascii="Arial" w:eastAsia="Arial" w:hAnsi="Arial"/>
          <w:sz w:val="22"/>
        </w:rPr>
        <w:t xml:space="preserve">U predmetu </w:t>
      </w:r>
      <w:r w:rsidR="00CF52EA" w:rsidRPr="003B567F">
        <w:rPr>
          <w:rFonts w:ascii="Arial" w:eastAsia="Arial" w:hAnsi="Arial"/>
          <w:sz w:val="22"/>
        </w:rPr>
        <w:t>jednostavne nabave:</w:t>
      </w:r>
      <w:r w:rsidR="00CF52EA" w:rsidRPr="003B567F">
        <w:rPr>
          <w:rFonts w:ascii="Arial" w:hAnsi="Arial"/>
          <w:sz w:val="22"/>
          <w:u w:val="single"/>
        </w:rPr>
        <w:t xml:space="preserve"> USLUGE VANJSKOG STRUČNJAKA ZA AKTIVNOSTI UPRAVLJANJA PROJEKTOM TE PRIPREME I PROVEDBE AKTIVNOSTI JAVNE NABAVE ZA POTREBE PROVEDBE PROJEKTA IZGRADNJA RECIKLAŽNOG DVORIŠTA U OPĆINI ŽAKANJE, REFERENTNI BROJ UGOVORA: KK.06.3.1.03.0047</w:t>
      </w:r>
      <w:r w:rsidR="00740478" w:rsidRPr="003B567F">
        <w:rPr>
          <w:rFonts w:ascii="Arial" w:hAnsi="Arial"/>
          <w:sz w:val="22"/>
          <w:u w:val="single"/>
        </w:rPr>
        <w:t xml:space="preserve">, </w:t>
      </w:r>
      <w:r w:rsidRPr="003B567F">
        <w:rPr>
          <w:rFonts w:ascii="Arial" w:hAnsi="Arial"/>
          <w:sz w:val="22"/>
        </w:rPr>
        <w:t>Evidencijski broj nabave:</w:t>
      </w:r>
      <w:r w:rsidR="00CF52EA" w:rsidRPr="003B567F">
        <w:rPr>
          <w:rFonts w:ascii="Arial" w:hAnsi="Arial"/>
          <w:sz w:val="22"/>
        </w:rPr>
        <w:t xml:space="preserve"> </w:t>
      </w:r>
      <w:r w:rsidR="00CF52EA" w:rsidRPr="003B567F">
        <w:rPr>
          <w:rFonts w:ascii="Arial" w:hAnsi="Arial"/>
          <w:sz w:val="22"/>
          <w:szCs w:val="22"/>
          <w:lang w:eastAsia="en-US"/>
        </w:rPr>
        <w:t>E-JN-07/18</w:t>
      </w:r>
    </w:p>
    <w:p w14:paraId="4E040ED8" w14:textId="74B455E4" w:rsidR="00A66740" w:rsidRPr="003B567F" w:rsidRDefault="00A66740" w:rsidP="00A66740">
      <w:pPr>
        <w:rPr>
          <w:rFonts w:ascii="Arial" w:eastAsia="Times New Roman" w:hAnsi="Arial"/>
          <w:sz w:val="22"/>
          <w:u w:val="single"/>
        </w:rPr>
      </w:pPr>
    </w:p>
    <w:p w14:paraId="0CBA5BF3" w14:textId="77777777" w:rsidR="00A66740" w:rsidRPr="003B567F" w:rsidRDefault="00A66740" w:rsidP="00A66740">
      <w:pPr>
        <w:spacing w:line="204" w:lineRule="exact"/>
        <w:rPr>
          <w:rFonts w:ascii="Arial" w:hAnsi="Arial"/>
          <w:sz w:val="22"/>
          <w:lang w:val="sl-SI"/>
        </w:rPr>
      </w:pPr>
    </w:p>
    <w:p w14:paraId="646626D5" w14:textId="77777777" w:rsidR="00A66740" w:rsidRPr="003B567F" w:rsidRDefault="00A66740" w:rsidP="00A66740">
      <w:pPr>
        <w:rPr>
          <w:rFonts w:ascii="Arial" w:hAnsi="Arial"/>
          <w:sz w:val="22"/>
        </w:rPr>
      </w:pPr>
      <w:r w:rsidRPr="003B567F">
        <w:rPr>
          <w:rFonts w:ascii="Arial" w:eastAsia="Arial" w:hAnsi="Arial"/>
          <w:sz w:val="22"/>
        </w:rPr>
        <w:t>gospodarski subjekt:</w:t>
      </w:r>
    </w:p>
    <w:p w14:paraId="3DECA401" w14:textId="77777777" w:rsidR="00A66740" w:rsidRPr="003B567F" w:rsidRDefault="00A66740" w:rsidP="00A66740">
      <w:pPr>
        <w:spacing w:line="239" w:lineRule="exact"/>
        <w:rPr>
          <w:rFonts w:ascii="Arial" w:hAnsi="Arial"/>
          <w:sz w:val="22"/>
        </w:rPr>
      </w:pPr>
    </w:p>
    <w:p w14:paraId="6D707A12" w14:textId="1F247F1C" w:rsidR="00A66740" w:rsidRPr="003B567F" w:rsidRDefault="00A66740" w:rsidP="003B567F">
      <w:pPr>
        <w:ind w:left="440"/>
        <w:rPr>
          <w:rFonts w:ascii="Arial" w:eastAsia="Arial" w:hAnsi="Arial"/>
          <w:sz w:val="22"/>
        </w:rPr>
      </w:pPr>
      <w:r w:rsidRPr="003B567F">
        <w:rPr>
          <w:rFonts w:ascii="Arial" w:eastAsia="Arial" w:hAnsi="Arial"/>
          <w:sz w:val="22"/>
        </w:rPr>
        <w:t>___________________________________________________________________</w:t>
      </w:r>
    </w:p>
    <w:p w14:paraId="0F07EAE5" w14:textId="77777777" w:rsidR="00A66740" w:rsidRPr="003B567F" w:rsidRDefault="00A66740" w:rsidP="00A66740">
      <w:pPr>
        <w:jc w:val="center"/>
        <w:rPr>
          <w:rFonts w:ascii="Arial" w:hAnsi="Arial"/>
          <w:sz w:val="22"/>
        </w:rPr>
      </w:pPr>
      <w:r w:rsidRPr="003B567F">
        <w:rPr>
          <w:rFonts w:ascii="Arial" w:eastAsia="Arial" w:hAnsi="Arial"/>
          <w:i/>
          <w:iCs/>
          <w:sz w:val="22"/>
        </w:rPr>
        <w:t>(naziv i sjedište gospodarskog subjekta)</w:t>
      </w:r>
    </w:p>
    <w:p w14:paraId="3DCB0B77" w14:textId="77777777" w:rsidR="00A66740" w:rsidRPr="003B567F" w:rsidRDefault="00A66740" w:rsidP="00A66740">
      <w:pPr>
        <w:spacing w:line="249" w:lineRule="exact"/>
        <w:rPr>
          <w:rFonts w:ascii="Arial" w:hAnsi="Arial"/>
          <w:sz w:val="22"/>
        </w:rPr>
      </w:pPr>
    </w:p>
    <w:p w14:paraId="31839784" w14:textId="77777777" w:rsidR="00A66740" w:rsidRPr="003B567F" w:rsidRDefault="00A66740" w:rsidP="00A66740">
      <w:pPr>
        <w:spacing w:line="266" w:lineRule="auto"/>
        <w:ind w:right="440"/>
        <w:rPr>
          <w:rFonts w:ascii="Arial" w:hAnsi="Arial"/>
          <w:sz w:val="22"/>
        </w:rPr>
      </w:pPr>
      <w:r w:rsidRPr="003B567F">
        <w:rPr>
          <w:rFonts w:ascii="Arial" w:eastAsia="Arial" w:hAnsi="Arial"/>
          <w:sz w:val="22"/>
        </w:rPr>
        <w:t xml:space="preserve">izjavljuje da raspolaže stručnjacima koji posjeduju strukovnu sposobnost i iskustvo potrebno za izvršenje ugovora i </w:t>
      </w:r>
      <w:r w:rsidRPr="003B567F">
        <w:rPr>
          <w:rFonts w:ascii="Arial" w:hAnsi="Arial"/>
          <w:sz w:val="22"/>
        </w:rPr>
        <w:t>da će ti stručnjaci biti angažirani na poslovima koji su predmet ovog postupka javne nabave:</w:t>
      </w:r>
    </w:p>
    <w:p w14:paraId="20588124" w14:textId="77777777" w:rsidR="00A66740" w:rsidRPr="003B567F" w:rsidRDefault="00A66740" w:rsidP="00A66740">
      <w:pPr>
        <w:spacing w:line="192" w:lineRule="exact"/>
        <w:rPr>
          <w:rFonts w:ascii="Arial" w:hAnsi="Arial"/>
          <w:sz w:val="22"/>
        </w:rPr>
      </w:pPr>
    </w:p>
    <w:tbl>
      <w:tblPr>
        <w:tblW w:w="8775" w:type="dxa"/>
        <w:tblLayout w:type="fixed"/>
        <w:tblCellMar>
          <w:left w:w="0" w:type="dxa"/>
          <w:right w:w="0" w:type="dxa"/>
        </w:tblCellMar>
        <w:tblLook w:val="04A0" w:firstRow="1" w:lastRow="0" w:firstColumn="1" w:lastColumn="0" w:noHBand="0" w:noVBand="1"/>
      </w:tblPr>
      <w:tblGrid>
        <w:gridCol w:w="1682"/>
        <w:gridCol w:w="3689"/>
        <w:gridCol w:w="3404"/>
      </w:tblGrid>
      <w:tr w:rsidR="00A66740" w:rsidRPr="003B567F" w14:paraId="2A1B88B4" w14:textId="77777777" w:rsidTr="00945BE1">
        <w:trPr>
          <w:trHeight w:val="237"/>
        </w:trPr>
        <w:tc>
          <w:tcPr>
            <w:tcW w:w="1681" w:type="dxa"/>
            <w:tcBorders>
              <w:top w:val="single" w:sz="8" w:space="0" w:color="auto"/>
              <w:left w:val="single" w:sz="8" w:space="0" w:color="auto"/>
              <w:bottom w:val="single" w:sz="4" w:space="0" w:color="auto"/>
              <w:right w:val="single" w:sz="8" w:space="0" w:color="auto"/>
            </w:tcBorders>
            <w:shd w:val="clear" w:color="auto" w:fill="F2F2F2"/>
            <w:vAlign w:val="bottom"/>
            <w:hideMark/>
          </w:tcPr>
          <w:p w14:paraId="7E5F01EA" w14:textId="77777777" w:rsidR="00A66740" w:rsidRPr="003B567F" w:rsidRDefault="00A66740">
            <w:pPr>
              <w:spacing w:line="256" w:lineRule="auto"/>
              <w:jc w:val="both"/>
              <w:rPr>
                <w:rFonts w:ascii="Arial" w:hAnsi="Arial"/>
                <w:sz w:val="22"/>
              </w:rPr>
            </w:pPr>
            <w:r w:rsidRPr="003B567F">
              <w:rPr>
                <w:rFonts w:ascii="Arial" w:eastAsia="Arial" w:hAnsi="Arial"/>
                <w:b/>
                <w:bCs/>
                <w:sz w:val="22"/>
              </w:rPr>
              <w:t>Pozicija</w:t>
            </w:r>
          </w:p>
        </w:tc>
        <w:tc>
          <w:tcPr>
            <w:tcW w:w="3686" w:type="dxa"/>
            <w:tcBorders>
              <w:top w:val="single" w:sz="8" w:space="0" w:color="auto"/>
              <w:left w:val="nil"/>
              <w:bottom w:val="single" w:sz="4" w:space="0" w:color="auto"/>
              <w:right w:val="single" w:sz="8" w:space="0" w:color="auto"/>
            </w:tcBorders>
            <w:shd w:val="clear" w:color="auto" w:fill="F2F2F2"/>
            <w:vAlign w:val="bottom"/>
            <w:hideMark/>
          </w:tcPr>
          <w:p w14:paraId="1DD964EC" w14:textId="77777777" w:rsidR="00A66740" w:rsidRPr="003B567F" w:rsidRDefault="00A66740">
            <w:pPr>
              <w:spacing w:line="256" w:lineRule="auto"/>
              <w:ind w:left="180"/>
              <w:rPr>
                <w:rFonts w:ascii="Arial" w:hAnsi="Arial"/>
                <w:sz w:val="22"/>
              </w:rPr>
            </w:pPr>
            <w:r w:rsidRPr="003B567F">
              <w:rPr>
                <w:rFonts w:ascii="Arial" w:eastAsia="Arial" w:hAnsi="Arial"/>
                <w:b/>
                <w:bCs/>
                <w:sz w:val="22"/>
              </w:rPr>
              <w:t>Ime i prezime nominiranog stručnjaka</w:t>
            </w:r>
          </w:p>
        </w:tc>
        <w:tc>
          <w:tcPr>
            <w:tcW w:w="3402" w:type="dxa"/>
            <w:tcBorders>
              <w:top w:val="single" w:sz="8" w:space="0" w:color="auto"/>
              <w:left w:val="nil"/>
              <w:bottom w:val="single" w:sz="4" w:space="0" w:color="auto"/>
              <w:right w:val="single" w:sz="8" w:space="0" w:color="auto"/>
            </w:tcBorders>
            <w:shd w:val="clear" w:color="auto" w:fill="F2F2F2"/>
            <w:hideMark/>
          </w:tcPr>
          <w:p w14:paraId="38016F67" w14:textId="77777777" w:rsidR="00A66740" w:rsidRPr="003B567F" w:rsidRDefault="00A66740">
            <w:pPr>
              <w:spacing w:line="256" w:lineRule="auto"/>
              <w:ind w:left="180"/>
              <w:rPr>
                <w:rFonts w:ascii="Arial" w:eastAsia="Arial" w:hAnsi="Arial"/>
                <w:b/>
                <w:bCs/>
                <w:sz w:val="22"/>
              </w:rPr>
            </w:pPr>
            <w:r w:rsidRPr="003B567F">
              <w:rPr>
                <w:rFonts w:ascii="Arial" w:eastAsia="Arial" w:hAnsi="Arial"/>
                <w:b/>
                <w:bCs/>
                <w:sz w:val="22"/>
              </w:rPr>
              <w:t>Potpis nominiranog stručnjaka</w:t>
            </w:r>
          </w:p>
        </w:tc>
      </w:tr>
      <w:tr w:rsidR="00A66740" w:rsidRPr="003B567F" w14:paraId="3401DB46" w14:textId="77777777" w:rsidTr="00645D14">
        <w:trPr>
          <w:trHeight w:val="1054"/>
        </w:trPr>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582366" w14:textId="752C1A8E" w:rsidR="00A66740" w:rsidRPr="003B567F" w:rsidRDefault="00945BE1">
            <w:pPr>
              <w:spacing w:line="256" w:lineRule="auto"/>
              <w:rPr>
                <w:rFonts w:ascii="Arial" w:eastAsia="Times New Roman" w:hAnsi="Arial"/>
                <w:sz w:val="22"/>
              </w:rPr>
            </w:pPr>
            <w:r w:rsidRPr="003B567F">
              <w:rPr>
                <w:rFonts w:ascii="Arial" w:eastAsia="Times New Roman" w:hAnsi="Arial"/>
                <w:sz w:val="22"/>
              </w:rPr>
              <w:t>Stručnjak 1.</w:t>
            </w:r>
            <w:r w:rsidR="00645D14" w:rsidRPr="003B567F">
              <w:rPr>
                <w:rFonts w:ascii="Arial" w:eastAsia="Times New Roman" w:hAnsi="Arial"/>
                <w:sz w:val="22"/>
              </w:rPr>
              <w:t xml:space="preserve"> Voditelj projekta</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53013B" w14:textId="77777777" w:rsidR="00A66740" w:rsidRPr="003B567F" w:rsidRDefault="00A66740">
            <w:pPr>
              <w:spacing w:line="256" w:lineRule="auto"/>
              <w:rPr>
                <w:rFonts w:ascii="Arial" w:hAnsi="Arial"/>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6313F8" w14:textId="77777777" w:rsidR="00A66740" w:rsidRPr="003B567F" w:rsidRDefault="00A66740">
            <w:pPr>
              <w:spacing w:line="256" w:lineRule="auto"/>
              <w:rPr>
                <w:rFonts w:ascii="Arial" w:hAnsi="Arial"/>
                <w:sz w:val="22"/>
              </w:rPr>
            </w:pPr>
          </w:p>
        </w:tc>
      </w:tr>
      <w:tr w:rsidR="00945BE1" w:rsidRPr="003B567F" w14:paraId="6DDC8AAC" w14:textId="77777777" w:rsidTr="00645D14">
        <w:trPr>
          <w:trHeight w:val="1268"/>
        </w:trPr>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CD862A" w14:textId="66E2BA4C" w:rsidR="00945BE1" w:rsidRPr="003B567F" w:rsidRDefault="00945BE1">
            <w:pPr>
              <w:spacing w:line="256" w:lineRule="auto"/>
              <w:rPr>
                <w:rFonts w:ascii="Arial" w:eastAsia="Times New Roman" w:hAnsi="Arial"/>
                <w:sz w:val="22"/>
              </w:rPr>
            </w:pPr>
            <w:r w:rsidRPr="003B567F">
              <w:rPr>
                <w:rFonts w:ascii="Arial" w:eastAsia="Times New Roman" w:hAnsi="Arial"/>
                <w:sz w:val="22"/>
              </w:rPr>
              <w:t>Stručnjak 2.</w:t>
            </w:r>
            <w:r w:rsidR="00645D14" w:rsidRPr="003B567F">
              <w:rPr>
                <w:rFonts w:ascii="Arial" w:eastAsia="Times New Roman" w:hAnsi="Arial"/>
                <w:sz w:val="22"/>
              </w:rPr>
              <w:t xml:space="preserve"> Stručnjak za javnu nabavu</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A0E083" w14:textId="77777777" w:rsidR="00945BE1" w:rsidRPr="003B567F" w:rsidRDefault="00945BE1">
            <w:pPr>
              <w:spacing w:line="256" w:lineRule="auto"/>
              <w:rPr>
                <w:rFonts w:ascii="Arial" w:hAnsi="Arial"/>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D1C0C1" w14:textId="77777777" w:rsidR="00945BE1" w:rsidRPr="003B567F" w:rsidRDefault="00945BE1">
            <w:pPr>
              <w:spacing w:line="256" w:lineRule="auto"/>
              <w:rPr>
                <w:rFonts w:ascii="Arial" w:hAnsi="Arial"/>
                <w:sz w:val="22"/>
              </w:rPr>
            </w:pPr>
          </w:p>
        </w:tc>
      </w:tr>
      <w:tr w:rsidR="00945BE1" w:rsidRPr="003B567F" w14:paraId="40DDA080" w14:textId="77777777" w:rsidTr="00645D14">
        <w:trPr>
          <w:trHeight w:val="1410"/>
        </w:trPr>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7924D6" w14:textId="2398E315" w:rsidR="00945BE1" w:rsidRPr="003B567F" w:rsidRDefault="00945BE1">
            <w:pPr>
              <w:spacing w:line="256" w:lineRule="auto"/>
              <w:rPr>
                <w:rFonts w:ascii="Arial" w:eastAsia="Times New Roman" w:hAnsi="Arial"/>
                <w:sz w:val="22"/>
              </w:rPr>
            </w:pPr>
            <w:r w:rsidRPr="003B567F">
              <w:rPr>
                <w:rFonts w:ascii="Arial" w:eastAsia="Times New Roman" w:hAnsi="Arial"/>
                <w:sz w:val="22"/>
              </w:rPr>
              <w:t>Stručnjak 3.</w:t>
            </w:r>
            <w:r w:rsidR="00645D14" w:rsidRPr="003B567F">
              <w:rPr>
                <w:rFonts w:ascii="Arial" w:eastAsia="Times New Roman" w:hAnsi="Arial"/>
                <w:sz w:val="22"/>
              </w:rPr>
              <w:t xml:space="preserve"> Stručnjak za vidljivost EU projekata</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86E534" w14:textId="77777777" w:rsidR="00945BE1" w:rsidRPr="003B567F" w:rsidRDefault="00945BE1">
            <w:pPr>
              <w:spacing w:line="256" w:lineRule="auto"/>
              <w:rPr>
                <w:rFonts w:ascii="Arial" w:hAnsi="Arial"/>
                <w:sz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3F653" w14:textId="77777777" w:rsidR="00945BE1" w:rsidRPr="003B567F" w:rsidRDefault="00945BE1">
            <w:pPr>
              <w:spacing w:line="256" w:lineRule="auto"/>
              <w:rPr>
                <w:rFonts w:ascii="Arial" w:hAnsi="Arial"/>
                <w:sz w:val="22"/>
              </w:rPr>
            </w:pPr>
          </w:p>
        </w:tc>
      </w:tr>
    </w:tbl>
    <w:p w14:paraId="2D9F645C" w14:textId="77777777" w:rsidR="00A66740" w:rsidRPr="003B567F" w:rsidRDefault="00A66740" w:rsidP="00A66740">
      <w:pPr>
        <w:spacing w:line="200" w:lineRule="exact"/>
        <w:jc w:val="both"/>
        <w:rPr>
          <w:rFonts w:ascii="Arial" w:hAnsi="Arial"/>
          <w:sz w:val="22"/>
        </w:rPr>
      </w:pPr>
    </w:p>
    <w:p w14:paraId="56D9F563" w14:textId="77777777" w:rsidR="00A66740" w:rsidRPr="003B567F" w:rsidRDefault="00A66740" w:rsidP="00A66740">
      <w:pPr>
        <w:spacing w:line="200" w:lineRule="exact"/>
        <w:jc w:val="both"/>
        <w:rPr>
          <w:rFonts w:ascii="Arial" w:hAnsi="Arial"/>
          <w:i/>
          <w:sz w:val="18"/>
        </w:rPr>
      </w:pPr>
      <w:r w:rsidRPr="003B567F">
        <w:rPr>
          <w:rFonts w:ascii="Arial" w:hAnsi="Arial"/>
          <w:b/>
          <w:i/>
          <w:sz w:val="18"/>
        </w:rPr>
        <w:t>NAPOMENA</w:t>
      </w:r>
      <w:r w:rsidRPr="003B567F">
        <w:rPr>
          <w:rFonts w:ascii="Arial" w:hAnsi="Arial"/>
          <w:i/>
          <w:sz w:val="18"/>
        </w:rPr>
        <w:t>: Ovaj obrazac Izjave potpisuje navedeni stručnjak i ovjerava gospodarski subjekt čiji je stručnjak zaposlenik, a ukoliko stručnjak nije zaposlen dovoljna je potpisana izjava stručnjaka u kojoj treba biti navedeno da nije zaposlen, ali da će biti na raspolaganju za poslove koji su predmet ovog postupka javne nabave.</w:t>
      </w:r>
    </w:p>
    <w:p w14:paraId="02A7BA40" w14:textId="77777777" w:rsidR="00A66740" w:rsidRPr="003B567F" w:rsidRDefault="00A66740" w:rsidP="00A66740">
      <w:pPr>
        <w:spacing w:line="200" w:lineRule="exact"/>
        <w:rPr>
          <w:rFonts w:ascii="Arial" w:hAnsi="Arial"/>
          <w:i/>
          <w:sz w:val="18"/>
          <w:lang w:val="sl-SI"/>
        </w:rPr>
      </w:pPr>
    </w:p>
    <w:p w14:paraId="533EB63B" w14:textId="689AD1A9" w:rsidR="00A66740" w:rsidRPr="003B567F" w:rsidRDefault="00A66740" w:rsidP="00740478">
      <w:pPr>
        <w:rPr>
          <w:rFonts w:ascii="Arial" w:eastAsia="Arial" w:hAnsi="Arial"/>
          <w:i/>
          <w:iCs/>
          <w:sz w:val="18"/>
        </w:rPr>
      </w:pPr>
      <w:r w:rsidRPr="003B567F">
        <w:rPr>
          <w:rFonts w:ascii="Arial" w:eastAsia="Arial" w:hAnsi="Arial"/>
          <w:i/>
          <w:iCs/>
          <w:sz w:val="18"/>
        </w:rPr>
        <w:t>Naručitelj zadržava pravo provjere navedenih podataka.</w:t>
      </w:r>
    </w:p>
    <w:p w14:paraId="044E69FE" w14:textId="77777777" w:rsidR="00740478" w:rsidRPr="003B567F" w:rsidRDefault="00740478" w:rsidP="00A66740">
      <w:pPr>
        <w:pStyle w:val="StandardWeb"/>
        <w:shd w:val="clear" w:color="auto" w:fill="FFFFFF"/>
        <w:spacing w:before="0" w:beforeAutospacing="0" w:after="0" w:afterAutospacing="0"/>
        <w:ind w:left="2832" w:firstLine="708"/>
        <w:jc w:val="both"/>
        <w:textAlignment w:val="baseline"/>
        <w:rPr>
          <w:rFonts w:ascii="Arial" w:hAnsi="Arial" w:cs="Arial"/>
          <w:sz w:val="22"/>
          <w:szCs w:val="20"/>
        </w:rPr>
      </w:pPr>
    </w:p>
    <w:p w14:paraId="27E1D7F7" w14:textId="166A3A61" w:rsidR="00A66740" w:rsidRPr="003B567F" w:rsidRDefault="00A66740" w:rsidP="00A66740">
      <w:pPr>
        <w:pStyle w:val="StandardWeb"/>
        <w:shd w:val="clear" w:color="auto" w:fill="FFFFFF"/>
        <w:spacing w:before="0" w:beforeAutospacing="0" w:after="0" w:afterAutospacing="0"/>
        <w:ind w:left="2832" w:firstLine="708"/>
        <w:jc w:val="both"/>
        <w:textAlignment w:val="baseline"/>
        <w:rPr>
          <w:rFonts w:ascii="Arial" w:hAnsi="Arial" w:cs="Arial"/>
          <w:sz w:val="22"/>
          <w:szCs w:val="20"/>
        </w:rPr>
      </w:pPr>
      <w:r w:rsidRPr="003B567F">
        <w:rPr>
          <w:rFonts w:ascii="Arial" w:hAnsi="Arial" w:cs="Arial"/>
          <w:sz w:val="22"/>
          <w:szCs w:val="20"/>
        </w:rPr>
        <w:t>M.P.</w:t>
      </w:r>
    </w:p>
    <w:p w14:paraId="1E26F31A" w14:textId="3A918DCE" w:rsidR="00A66740" w:rsidRPr="003B567F" w:rsidRDefault="00A66740" w:rsidP="00A66740">
      <w:pPr>
        <w:pStyle w:val="StandardWeb"/>
        <w:shd w:val="clear" w:color="auto" w:fill="FFFFFF"/>
        <w:spacing w:before="0" w:beforeAutospacing="0" w:after="0" w:afterAutospacing="0"/>
        <w:ind w:left="4248" w:firstLine="708"/>
        <w:jc w:val="both"/>
        <w:textAlignment w:val="baseline"/>
        <w:rPr>
          <w:rFonts w:ascii="Arial" w:hAnsi="Arial" w:cs="Arial"/>
          <w:sz w:val="16"/>
          <w:szCs w:val="20"/>
        </w:rPr>
      </w:pPr>
      <w:r w:rsidRPr="003B567F">
        <w:rPr>
          <w:rFonts w:ascii="Arial" w:hAnsi="Arial" w:cs="Arial"/>
          <w:sz w:val="16"/>
          <w:szCs w:val="20"/>
        </w:rPr>
        <w:t>_________________________________</w:t>
      </w:r>
    </w:p>
    <w:p w14:paraId="5748F427" w14:textId="77777777" w:rsidR="00A66740" w:rsidRPr="003B567F" w:rsidRDefault="00A66740" w:rsidP="00A66740">
      <w:pPr>
        <w:pStyle w:val="StandardWeb"/>
        <w:shd w:val="clear" w:color="auto" w:fill="FFFFFF"/>
        <w:spacing w:before="0" w:beforeAutospacing="0" w:after="0" w:afterAutospacing="0"/>
        <w:ind w:left="4956"/>
        <w:jc w:val="both"/>
        <w:textAlignment w:val="baseline"/>
        <w:rPr>
          <w:rFonts w:ascii="Arial" w:hAnsi="Arial" w:cs="Arial"/>
          <w:sz w:val="16"/>
          <w:szCs w:val="20"/>
        </w:rPr>
      </w:pPr>
      <w:r w:rsidRPr="003B567F">
        <w:rPr>
          <w:rFonts w:ascii="Arial" w:hAnsi="Arial" w:cs="Arial"/>
          <w:sz w:val="16"/>
          <w:szCs w:val="20"/>
        </w:rPr>
        <w:t>(ime, prezime ovlaštene osobe po zakonu za zastupanje Ponuditelja)</w:t>
      </w:r>
    </w:p>
    <w:p w14:paraId="24CB4F7D" w14:textId="77777777" w:rsidR="00A66740" w:rsidRPr="003B567F" w:rsidRDefault="00A66740" w:rsidP="00A66740">
      <w:pPr>
        <w:pStyle w:val="StandardWeb"/>
        <w:shd w:val="clear" w:color="auto" w:fill="FFFFFF"/>
        <w:spacing w:before="0" w:beforeAutospacing="0" w:after="0" w:afterAutospacing="0"/>
        <w:ind w:left="4956"/>
        <w:jc w:val="both"/>
        <w:textAlignment w:val="baseline"/>
        <w:rPr>
          <w:rFonts w:ascii="Arial" w:hAnsi="Arial" w:cs="Arial"/>
          <w:sz w:val="16"/>
          <w:szCs w:val="20"/>
        </w:rPr>
      </w:pPr>
    </w:p>
    <w:p w14:paraId="26B547A7" w14:textId="1384CC35" w:rsidR="00A66740" w:rsidRPr="003B567F" w:rsidRDefault="00A66740" w:rsidP="00A66740">
      <w:pPr>
        <w:pStyle w:val="StandardWeb"/>
        <w:shd w:val="clear" w:color="auto" w:fill="FFFFFF"/>
        <w:spacing w:before="0" w:beforeAutospacing="0" w:after="0" w:afterAutospacing="0"/>
        <w:ind w:left="4956"/>
        <w:jc w:val="both"/>
        <w:textAlignment w:val="baseline"/>
        <w:rPr>
          <w:rFonts w:ascii="Arial" w:hAnsi="Arial" w:cs="Arial"/>
          <w:sz w:val="16"/>
          <w:szCs w:val="20"/>
        </w:rPr>
      </w:pPr>
      <w:r w:rsidRPr="003B567F">
        <w:rPr>
          <w:rFonts w:ascii="Arial" w:hAnsi="Arial" w:cs="Arial"/>
          <w:sz w:val="16"/>
          <w:szCs w:val="20"/>
        </w:rPr>
        <w:t>_________________________________</w:t>
      </w:r>
    </w:p>
    <w:p w14:paraId="04B8E36D" w14:textId="3DD4CFB9" w:rsidR="00A66740" w:rsidRPr="003B567F" w:rsidRDefault="00A66740" w:rsidP="00B86A4B">
      <w:pPr>
        <w:pStyle w:val="StandardWeb"/>
        <w:shd w:val="clear" w:color="auto" w:fill="FFFFFF"/>
        <w:spacing w:before="0" w:beforeAutospacing="0" w:after="0" w:afterAutospacing="0"/>
        <w:ind w:left="4956"/>
        <w:jc w:val="both"/>
        <w:textAlignment w:val="baseline"/>
        <w:rPr>
          <w:rFonts w:ascii="Arial" w:hAnsi="Arial" w:cs="Arial"/>
          <w:sz w:val="16"/>
          <w:szCs w:val="20"/>
        </w:rPr>
      </w:pPr>
      <w:r w:rsidRPr="003B567F">
        <w:rPr>
          <w:rFonts w:ascii="Arial" w:hAnsi="Arial" w:cs="Arial"/>
          <w:sz w:val="16"/>
          <w:szCs w:val="20"/>
        </w:rPr>
        <w:t>(potpis ovlaštene osobe po zakonu za zastupanje Ponuditelja)</w:t>
      </w:r>
    </w:p>
    <w:p w14:paraId="6157CEE0" w14:textId="5E6F59CD" w:rsidR="00162E34" w:rsidRPr="00162E34" w:rsidRDefault="00162E34" w:rsidP="00162E34">
      <w:pPr>
        <w:spacing w:after="160" w:line="259" w:lineRule="auto"/>
        <w:rPr>
          <w:rFonts w:ascii="Arial" w:hAnsi="Arial"/>
          <w:b/>
          <w:sz w:val="22"/>
          <w:szCs w:val="22"/>
        </w:rPr>
      </w:pPr>
      <w:r w:rsidRPr="00162E34">
        <w:rPr>
          <w:rFonts w:ascii="Arial" w:hAnsi="Arial"/>
          <w:b/>
          <w:sz w:val="22"/>
          <w:szCs w:val="22"/>
          <w:shd w:val="clear" w:color="auto" w:fill="E2EFD9" w:themeFill="accent6" w:themeFillTint="33"/>
        </w:rPr>
        <w:lastRenderedPageBreak/>
        <w:t>Prilog VI.</w:t>
      </w:r>
    </w:p>
    <w:p w14:paraId="22C4EC77" w14:textId="6BC435FB" w:rsidR="003B567F" w:rsidRPr="00162E34" w:rsidRDefault="003B567F" w:rsidP="003B567F">
      <w:pPr>
        <w:spacing w:after="160" w:line="259" w:lineRule="auto"/>
        <w:jc w:val="center"/>
        <w:rPr>
          <w:rFonts w:ascii="Arial" w:hAnsi="Arial"/>
          <w:b/>
          <w:sz w:val="22"/>
          <w:szCs w:val="22"/>
        </w:rPr>
      </w:pPr>
      <w:r w:rsidRPr="00162E34">
        <w:rPr>
          <w:rFonts w:ascii="Arial" w:hAnsi="Arial"/>
          <w:b/>
          <w:sz w:val="22"/>
          <w:szCs w:val="22"/>
        </w:rPr>
        <w:t>TROŠKOVNIK</w:t>
      </w:r>
    </w:p>
    <w:p w14:paraId="77B06885" w14:textId="77777777" w:rsidR="003B567F" w:rsidRPr="00162E34" w:rsidRDefault="003B567F" w:rsidP="003B567F">
      <w:pPr>
        <w:spacing w:after="160" w:line="259" w:lineRule="auto"/>
        <w:jc w:val="center"/>
        <w:rPr>
          <w:rFonts w:ascii="Arial" w:hAnsi="Arial"/>
          <w:sz w:val="22"/>
          <w:szCs w:val="22"/>
        </w:rPr>
      </w:pPr>
      <w:r w:rsidRPr="00162E34">
        <w:rPr>
          <w:rFonts w:ascii="Arial" w:hAnsi="Arial"/>
          <w:sz w:val="22"/>
          <w:szCs w:val="22"/>
        </w:rPr>
        <w:t>ZA USLUGE VANJSKOG STRUČNJAKA ZA AKTIVNOSTI UPRAVLJANJA PROJEKTOM TE PRIPREME I PROVEDBE AKTIVNOSTI JAVNE NABAVE ZA POTREBE PROVEDBE PROJEKTA IZGRADNJA RECIKLAŽNOG DVORIŠTA U OPĆINI ŽAKANJE, REFERENTNI BROJ UGOVORA: KK.06.3.1.03.0047</w:t>
      </w:r>
    </w:p>
    <w:p w14:paraId="45A6A79C" w14:textId="77777777" w:rsidR="003B567F" w:rsidRPr="00162E34" w:rsidRDefault="003B567F" w:rsidP="003B567F">
      <w:pPr>
        <w:spacing w:after="160" w:line="259" w:lineRule="auto"/>
        <w:rPr>
          <w:rFonts w:ascii="Arial" w:hAnsi="Arial"/>
          <w:sz w:val="22"/>
          <w:szCs w:val="22"/>
        </w:rPr>
      </w:pPr>
    </w:p>
    <w:tbl>
      <w:tblPr>
        <w:tblStyle w:val="Reetkatablice"/>
        <w:tblW w:w="0" w:type="auto"/>
        <w:tblLook w:val="04A0" w:firstRow="1" w:lastRow="0" w:firstColumn="1" w:lastColumn="0" w:noHBand="0" w:noVBand="1"/>
      </w:tblPr>
      <w:tblGrid>
        <w:gridCol w:w="791"/>
        <w:gridCol w:w="3699"/>
        <w:gridCol w:w="987"/>
        <w:gridCol w:w="1865"/>
        <w:gridCol w:w="1720"/>
      </w:tblGrid>
      <w:tr w:rsidR="003B567F" w:rsidRPr="00162E34" w14:paraId="0F5E8C93" w14:textId="77777777" w:rsidTr="00012428">
        <w:tc>
          <w:tcPr>
            <w:tcW w:w="728" w:type="dxa"/>
            <w:shd w:val="clear" w:color="auto" w:fill="E2EFD9" w:themeFill="accent6" w:themeFillTint="33"/>
          </w:tcPr>
          <w:p w14:paraId="2578D7BA" w14:textId="77777777" w:rsidR="003B567F" w:rsidRPr="00162E34" w:rsidRDefault="003B567F" w:rsidP="00C56AD6">
            <w:pPr>
              <w:jc w:val="center"/>
              <w:rPr>
                <w:rFonts w:ascii="Arial" w:hAnsi="Arial"/>
                <w:sz w:val="22"/>
                <w:szCs w:val="22"/>
              </w:rPr>
            </w:pPr>
            <w:r w:rsidRPr="00162E34">
              <w:rPr>
                <w:rFonts w:ascii="Arial" w:hAnsi="Arial"/>
                <w:sz w:val="22"/>
                <w:szCs w:val="22"/>
              </w:rPr>
              <w:t>Redni broj</w:t>
            </w:r>
          </w:p>
        </w:tc>
        <w:tc>
          <w:tcPr>
            <w:tcW w:w="3824" w:type="dxa"/>
            <w:shd w:val="clear" w:color="auto" w:fill="E2EFD9" w:themeFill="accent6" w:themeFillTint="33"/>
          </w:tcPr>
          <w:p w14:paraId="27F8BC0F" w14:textId="77777777" w:rsidR="003B567F" w:rsidRPr="00162E34" w:rsidRDefault="003B567F" w:rsidP="00C56AD6">
            <w:pPr>
              <w:jc w:val="center"/>
              <w:rPr>
                <w:rFonts w:ascii="Arial" w:hAnsi="Arial"/>
                <w:sz w:val="22"/>
                <w:szCs w:val="22"/>
              </w:rPr>
            </w:pPr>
            <w:r w:rsidRPr="00162E34">
              <w:rPr>
                <w:rFonts w:ascii="Arial" w:hAnsi="Arial"/>
                <w:sz w:val="22"/>
                <w:szCs w:val="22"/>
              </w:rPr>
              <w:t>Opis usluge</w:t>
            </w:r>
          </w:p>
        </w:tc>
        <w:tc>
          <w:tcPr>
            <w:tcW w:w="830" w:type="dxa"/>
            <w:shd w:val="clear" w:color="auto" w:fill="E2EFD9" w:themeFill="accent6" w:themeFillTint="33"/>
          </w:tcPr>
          <w:p w14:paraId="0C535BDA" w14:textId="77777777" w:rsidR="003B567F" w:rsidRPr="00162E34" w:rsidRDefault="003B567F" w:rsidP="00C56AD6">
            <w:pPr>
              <w:jc w:val="center"/>
              <w:rPr>
                <w:rFonts w:ascii="Arial" w:hAnsi="Arial"/>
                <w:sz w:val="22"/>
                <w:szCs w:val="22"/>
              </w:rPr>
            </w:pPr>
            <w:r w:rsidRPr="00162E34">
              <w:rPr>
                <w:rFonts w:ascii="Arial" w:hAnsi="Arial"/>
                <w:sz w:val="22"/>
                <w:szCs w:val="22"/>
              </w:rPr>
              <w:t>Količina</w:t>
            </w:r>
          </w:p>
        </w:tc>
        <w:tc>
          <w:tcPr>
            <w:tcW w:w="1905" w:type="dxa"/>
            <w:shd w:val="clear" w:color="auto" w:fill="E2EFD9" w:themeFill="accent6" w:themeFillTint="33"/>
          </w:tcPr>
          <w:p w14:paraId="74F769D9" w14:textId="77777777" w:rsidR="003B567F" w:rsidRPr="00162E34" w:rsidRDefault="003B567F" w:rsidP="00C56AD6">
            <w:pPr>
              <w:jc w:val="center"/>
              <w:rPr>
                <w:rFonts w:ascii="Arial" w:hAnsi="Arial"/>
                <w:sz w:val="22"/>
                <w:szCs w:val="22"/>
              </w:rPr>
            </w:pPr>
            <w:r w:rsidRPr="00162E34">
              <w:rPr>
                <w:rFonts w:ascii="Arial" w:hAnsi="Arial"/>
                <w:sz w:val="22"/>
                <w:szCs w:val="22"/>
              </w:rPr>
              <w:t>Jedinična cijena</w:t>
            </w:r>
          </w:p>
        </w:tc>
        <w:tc>
          <w:tcPr>
            <w:tcW w:w="1775" w:type="dxa"/>
            <w:shd w:val="clear" w:color="auto" w:fill="E2EFD9" w:themeFill="accent6" w:themeFillTint="33"/>
          </w:tcPr>
          <w:p w14:paraId="52A497C0" w14:textId="77777777" w:rsidR="003B567F" w:rsidRPr="00162E34" w:rsidRDefault="003B567F" w:rsidP="00C56AD6">
            <w:pPr>
              <w:jc w:val="center"/>
              <w:rPr>
                <w:rFonts w:ascii="Arial" w:hAnsi="Arial"/>
                <w:sz w:val="22"/>
                <w:szCs w:val="22"/>
              </w:rPr>
            </w:pPr>
            <w:r w:rsidRPr="00162E34">
              <w:rPr>
                <w:rFonts w:ascii="Arial" w:hAnsi="Arial"/>
                <w:sz w:val="22"/>
                <w:szCs w:val="22"/>
              </w:rPr>
              <w:t>Iznos</w:t>
            </w:r>
          </w:p>
        </w:tc>
      </w:tr>
      <w:tr w:rsidR="003B567F" w:rsidRPr="00162E34" w14:paraId="27737F3B" w14:textId="77777777" w:rsidTr="00C56AD6">
        <w:tc>
          <w:tcPr>
            <w:tcW w:w="728" w:type="dxa"/>
          </w:tcPr>
          <w:p w14:paraId="3943A57D" w14:textId="77777777" w:rsidR="003B567F" w:rsidRPr="00162E34" w:rsidRDefault="003B567F" w:rsidP="00C56AD6">
            <w:pPr>
              <w:ind w:left="360"/>
              <w:jc w:val="center"/>
              <w:rPr>
                <w:rFonts w:ascii="Arial" w:hAnsi="Arial"/>
                <w:sz w:val="22"/>
                <w:szCs w:val="22"/>
              </w:rPr>
            </w:pPr>
            <w:r w:rsidRPr="00162E34">
              <w:rPr>
                <w:rFonts w:ascii="Arial" w:hAnsi="Arial"/>
                <w:sz w:val="22"/>
                <w:szCs w:val="22"/>
              </w:rPr>
              <w:t>1.</w:t>
            </w:r>
          </w:p>
        </w:tc>
        <w:tc>
          <w:tcPr>
            <w:tcW w:w="3824" w:type="dxa"/>
          </w:tcPr>
          <w:p w14:paraId="73308E30" w14:textId="77777777" w:rsidR="003B567F" w:rsidRPr="00162E34" w:rsidRDefault="003B567F" w:rsidP="00C56AD6">
            <w:pPr>
              <w:jc w:val="center"/>
              <w:rPr>
                <w:rFonts w:ascii="Arial" w:hAnsi="Arial"/>
                <w:sz w:val="22"/>
                <w:szCs w:val="22"/>
              </w:rPr>
            </w:pPr>
            <w:r w:rsidRPr="00162E34">
              <w:rPr>
                <w:rFonts w:ascii="Arial" w:hAnsi="Arial"/>
                <w:sz w:val="22"/>
                <w:szCs w:val="22"/>
              </w:rPr>
              <w:t>Cjelokupno vođenje Projekta,</w:t>
            </w:r>
          </w:p>
          <w:p w14:paraId="28CBC937" w14:textId="77777777" w:rsidR="003B567F" w:rsidRPr="00162E34" w:rsidRDefault="003B567F" w:rsidP="00C56AD6">
            <w:pPr>
              <w:jc w:val="center"/>
              <w:rPr>
                <w:rFonts w:ascii="Arial" w:hAnsi="Arial"/>
                <w:sz w:val="22"/>
                <w:szCs w:val="22"/>
              </w:rPr>
            </w:pPr>
            <w:r w:rsidRPr="00162E34">
              <w:rPr>
                <w:rFonts w:ascii="Arial" w:hAnsi="Arial"/>
                <w:sz w:val="22"/>
                <w:szCs w:val="22"/>
              </w:rPr>
              <w:t>Razvoj i praćenje provedbe Projekta,</w:t>
            </w:r>
          </w:p>
          <w:p w14:paraId="2CF30D89" w14:textId="77777777" w:rsidR="003B567F" w:rsidRPr="00162E34" w:rsidRDefault="003B567F" w:rsidP="00C56AD6">
            <w:pPr>
              <w:jc w:val="center"/>
              <w:rPr>
                <w:rFonts w:ascii="Arial" w:hAnsi="Arial"/>
                <w:sz w:val="22"/>
                <w:szCs w:val="22"/>
              </w:rPr>
            </w:pPr>
            <w:r w:rsidRPr="00162E34">
              <w:rPr>
                <w:rFonts w:ascii="Arial" w:hAnsi="Arial"/>
                <w:sz w:val="22"/>
                <w:szCs w:val="22"/>
              </w:rPr>
              <w:t>Upravljanje rizicima,</w:t>
            </w:r>
          </w:p>
          <w:p w14:paraId="035B1059" w14:textId="77777777" w:rsidR="003B567F" w:rsidRPr="00162E34" w:rsidRDefault="003B567F" w:rsidP="00C56AD6">
            <w:pPr>
              <w:jc w:val="center"/>
              <w:rPr>
                <w:rFonts w:ascii="Arial" w:hAnsi="Arial"/>
                <w:sz w:val="22"/>
                <w:szCs w:val="22"/>
              </w:rPr>
            </w:pPr>
            <w:r w:rsidRPr="00162E34">
              <w:rPr>
                <w:rFonts w:ascii="Arial" w:hAnsi="Arial"/>
                <w:sz w:val="22"/>
                <w:szCs w:val="22"/>
              </w:rPr>
              <w:t>Upravljanje postupcima javne nabave tijekom provedbe Projekta,</w:t>
            </w:r>
          </w:p>
          <w:p w14:paraId="578ED60F" w14:textId="77777777" w:rsidR="003B567F" w:rsidRPr="00162E34" w:rsidRDefault="003B567F" w:rsidP="00C56AD6">
            <w:pPr>
              <w:jc w:val="center"/>
              <w:rPr>
                <w:rFonts w:ascii="Arial" w:hAnsi="Arial"/>
                <w:sz w:val="22"/>
                <w:szCs w:val="22"/>
              </w:rPr>
            </w:pPr>
            <w:r w:rsidRPr="00162E34">
              <w:rPr>
                <w:rFonts w:ascii="Arial" w:hAnsi="Arial"/>
                <w:sz w:val="22"/>
                <w:szCs w:val="22"/>
              </w:rPr>
              <w:t>Upravljanje svim ugovorima sklopljenim za provedbu Projekta,</w:t>
            </w:r>
          </w:p>
          <w:p w14:paraId="1DB6F257" w14:textId="77777777" w:rsidR="003B567F" w:rsidRPr="00162E34" w:rsidRDefault="003B567F" w:rsidP="00C56AD6">
            <w:pPr>
              <w:jc w:val="center"/>
              <w:rPr>
                <w:rFonts w:ascii="Arial" w:hAnsi="Arial"/>
                <w:sz w:val="22"/>
                <w:szCs w:val="22"/>
              </w:rPr>
            </w:pPr>
            <w:r w:rsidRPr="00162E34">
              <w:rPr>
                <w:rFonts w:ascii="Arial" w:hAnsi="Arial"/>
                <w:sz w:val="22"/>
                <w:szCs w:val="22"/>
              </w:rPr>
              <w:t>Upravljanje provedbom Ugovora o dodjeli bespovratnih sredstava,</w:t>
            </w:r>
          </w:p>
          <w:p w14:paraId="0E7BB4DF" w14:textId="77777777" w:rsidR="003B567F" w:rsidRPr="00162E34" w:rsidRDefault="003B567F" w:rsidP="00C56AD6">
            <w:pPr>
              <w:jc w:val="center"/>
              <w:rPr>
                <w:rFonts w:ascii="Arial" w:hAnsi="Arial"/>
                <w:sz w:val="22"/>
                <w:szCs w:val="22"/>
              </w:rPr>
            </w:pPr>
            <w:r w:rsidRPr="00162E34">
              <w:rPr>
                <w:rFonts w:ascii="Arial" w:hAnsi="Arial"/>
                <w:sz w:val="22"/>
                <w:szCs w:val="22"/>
              </w:rPr>
              <w:t>Savjetovanje vezano uz provedbu informativno-obrazovnih aktivnosti,</w:t>
            </w:r>
          </w:p>
          <w:p w14:paraId="3AD68A81" w14:textId="5DF6E60A" w:rsidR="003B567F" w:rsidRPr="00162E34" w:rsidRDefault="003B567F" w:rsidP="00C56AD6">
            <w:pPr>
              <w:jc w:val="center"/>
              <w:rPr>
                <w:rFonts w:ascii="Arial" w:hAnsi="Arial"/>
                <w:sz w:val="22"/>
                <w:szCs w:val="22"/>
              </w:rPr>
            </w:pPr>
            <w:r w:rsidRPr="00162E34">
              <w:rPr>
                <w:rFonts w:ascii="Arial" w:hAnsi="Arial"/>
                <w:sz w:val="22"/>
                <w:szCs w:val="22"/>
              </w:rPr>
              <w:t>Savjetovanje vezano uz provedbu aktivnosti informiranja i vidljivosti</w:t>
            </w:r>
            <w:r w:rsidR="00691356" w:rsidRPr="00162E34">
              <w:rPr>
                <w:rFonts w:ascii="Arial" w:hAnsi="Arial"/>
                <w:sz w:val="22"/>
                <w:szCs w:val="22"/>
              </w:rPr>
              <w:t>, Ostale aktivnosti tražene Projektnim zadatkom</w:t>
            </w:r>
          </w:p>
        </w:tc>
        <w:tc>
          <w:tcPr>
            <w:tcW w:w="830" w:type="dxa"/>
          </w:tcPr>
          <w:p w14:paraId="538C593E" w14:textId="77777777" w:rsidR="003B567F" w:rsidRPr="00162E34" w:rsidRDefault="003B567F" w:rsidP="00C56AD6">
            <w:pPr>
              <w:jc w:val="center"/>
              <w:rPr>
                <w:rFonts w:ascii="Arial" w:hAnsi="Arial"/>
                <w:sz w:val="22"/>
                <w:szCs w:val="22"/>
              </w:rPr>
            </w:pPr>
          </w:p>
          <w:p w14:paraId="4A488C52" w14:textId="77777777" w:rsidR="003B567F" w:rsidRPr="00162E34" w:rsidRDefault="003B567F" w:rsidP="00C56AD6">
            <w:pPr>
              <w:jc w:val="center"/>
              <w:rPr>
                <w:rFonts w:ascii="Arial" w:hAnsi="Arial"/>
                <w:sz w:val="22"/>
                <w:szCs w:val="22"/>
              </w:rPr>
            </w:pPr>
          </w:p>
          <w:p w14:paraId="5C3BF5BC" w14:textId="77777777" w:rsidR="003B567F" w:rsidRPr="00162E34" w:rsidRDefault="003B567F" w:rsidP="00C56AD6">
            <w:pPr>
              <w:jc w:val="center"/>
              <w:rPr>
                <w:rFonts w:ascii="Arial" w:hAnsi="Arial"/>
                <w:sz w:val="22"/>
                <w:szCs w:val="22"/>
              </w:rPr>
            </w:pPr>
          </w:p>
          <w:p w14:paraId="034F263C" w14:textId="77777777" w:rsidR="003B567F" w:rsidRPr="00162E34" w:rsidRDefault="003B567F" w:rsidP="00C56AD6">
            <w:pPr>
              <w:jc w:val="center"/>
              <w:rPr>
                <w:rFonts w:ascii="Arial" w:hAnsi="Arial"/>
                <w:sz w:val="22"/>
                <w:szCs w:val="22"/>
              </w:rPr>
            </w:pPr>
          </w:p>
          <w:p w14:paraId="0E7A85B8" w14:textId="77777777" w:rsidR="003B567F" w:rsidRPr="00162E34" w:rsidRDefault="003B567F" w:rsidP="00C56AD6">
            <w:pPr>
              <w:jc w:val="center"/>
              <w:rPr>
                <w:rFonts w:ascii="Arial" w:hAnsi="Arial"/>
                <w:sz w:val="22"/>
                <w:szCs w:val="22"/>
              </w:rPr>
            </w:pPr>
          </w:p>
          <w:p w14:paraId="0D68A6FC" w14:textId="77777777" w:rsidR="003B567F" w:rsidRPr="00162E34" w:rsidRDefault="003B567F" w:rsidP="00C56AD6">
            <w:pPr>
              <w:jc w:val="center"/>
              <w:rPr>
                <w:rFonts w:ascii="Arial" w:hAnsi="Arial"/>
                <w:sz w:val="22"/>
                <w:szCs w:val="22"/>
              </w:rPr>
            </w:pPr>
          </w:p>
          <w:p w14:paraId="02DAD270" w14:textId="77777777" w:rsidR="003B567F" w:rsidRPr="00162E34" w:rsidRDefault="003B567F" w:rsidP="00C56AD6">
            <w:pPr>
              <w:jc w:val="center"/>
              <w:rPr>
                <w:rFonts w:ascii="Arial" w:hAnsi="Arial"/>
                <w:sz w:val="22"/>
                <w:szCs w:val="22"/>
              </w:rPr>
            </w:pPr>
          </w:p>
          <w:p w14:paraId="1FC7D1B4" w14:textId="77777777" w:rsidR="003B567F" w:rsidRPr="00162E34" w:rsidRDefault="003B567F" w:rsidP="00C56AD6">
            <w:pPr>
              <w:jc w:val="center"/>
              <w:rPr>
                <w:rFonts w:ascii="Arial" w:hAnsi="Arial"/>
                <w:sz w:val="22"/>
                <w:szCs w:val="22"/>
              </w:rPr>
            </w:pPr>
            <w:r w:rsidRPr="00162E34">
              <w:rPr>
                <w:rFonts w:ascii="Arial" w:hAnsi="Arial"/>
                <w:sz w:val="22"/>
                <w:szCs w:val="22"/>
              </w:rPr>
              <w:t>1</w:t>
            </w:r>
          </w:p>
        </w:tc>
        <w:tc>
          <w:tcPr>
            <w:tcW w:w="1905" w:type="dxa"/>
          </w:tcPr>
          <w:p w14:paraId="4FC4B704" w14:textId="77777777" w:rsidR="003B567F" w:rsidRPr="00162E34" w:rsidRDefault="003B567F" w:rsidP="00C56AD6">
            <w:pPr>
              <w:jc w:val="center"/>
              <w:rPr>
                <w:rFonts w:ascii="Arial" w:hAnsi="Arial"/>
                <w:sz w:val="22"/>
                <w:szCs w:val="22"/>
              </w:rPr>
            </w:pPr>
          </w:p>
          <w:p w14:paraId="48ADF004" w14:textId="77777777" w:rsidR="003B567F" w:rsidRPr="00162E34" w:rsidRDefault="003B567F" w:rsidP="00C56AD6">
            <w:pPr>
              <w:jc w:val="center"/>
              <w:rPr>
                <w:rFonts w:ascii="Arial" w:hAnsi="Arial"/>
                <w:sz w:val="22"/>
                <w:szCs w:val="22"/>
              </w:rPr>
            </w:pPr>
          </w:p>
          <w:p w14:paraId="53DDA1F1" w14:textId="77777777" w:rsidR="003B567F" w:rsidRPr="00162E34" w:rsidRDefault="003B567F" w:rsidP="00C56AD6">
            <w:pPr>
              <w:jc w:val="center"/>
              <w:rPr>
                <w:rFonts w:ascii="Arial" w:hAnsi="Arial"/>
                <w:sz w:val="22"/>
                <w:szCs w:val="22"/>
              </w:rPr>
            </w:pPr>
          </w:p>
          <w:p w14:paraId="789A883E" w14:textId="77777777" w:rsidR="003B567F" w:rsidRPr="00162E34" w:rsidRDefault="003B567F" w:rsidP="00C56AD6">
            <w:pPr>
              <w:jc w:val="center"/>
              <w:rPr>
                <w:rFonts w:ascii="Arial" w:hAnsi="Arial"/>
                <w:sz w:val="22"/>
                <w:szCs w:val="22"/>
              </w:rPr>
            </w:pPr>
          </w:p>
          <w:p w14:paraId="5B69AFBA" w14:textId="77777777" w:rsidR="003B567F" w:rsidRPr="00162E34" w:rsidRDefault="003B567F" w:rsidP="00C56AD6">
            <w:pPr>
              <w:jc w:val="center"/>
              <w:rPr>
                <w:rFonts w:ascii="Arial" w:hAnsi="Arial"/>
                <w:sz w:val="22"/>
                <w:szCs w:val="22"/>
              </w:rPr>
            </w:pPr>
          </w:p>
          <w:p w14:paraId="0087607F" w14:textId="77777777" w:rsidR="003B567F" w:rsidRPr="00162E34" w:rsidRDefault="003B567F" w:rsidP="00C56AD6">
            <w:pPr>
              <w:jc w:val="center"/>
              <w:rPr>
                <w:rFonts w:ascii="Arial" w:hAnsi="Arial"/>
                <w:sz w:val="22"/>
                <w:szCs w:val="22"/>
              </w:rPr>
            </w:pPr>
          </w:p>
          <w:p w14:paraId="648D8728" w14:textId="77777777" w:rsidR="003B567F" w:rsidRPr="00162E34" w:rsidRDefault="003B567F" w:rsidP="00C56AD6">
            <w:pPr>
              <w:jc w:val="center"/>
              <w:rPr>
                <w:rFonts w:ascii="Arial" w:hAnsi="Arial"/>
                <w:sz w:val="22"/>
                <w:szCs w:val="22"/>
              </w:rPr>
            </w:pPr>
          </w:p>
          <w:p w14:paraId="2486EB04" w14:textId="77777777" w:rsidR="003B567F" w:rsidRPr="00162E34" w:rsidRDefault="003B567F" w:rsidP="00C56AD6">
            <w:pPr>
              <w:rPr>
                <w:rFonts w:ascii="Arial" w:hAnsi="Arial"/>
                <w:sz w:val="22"/>
                <w:szCs w:val="22"/>
              </w:rPr>
            </w:pPr>
          </w:p>
        </w:tc>
        <w:tc>
          <w:tcPr>
            <w:tcW w:w="1775" w:type="dxa"/>
          </w:tcPr>
          <w:p w14:paraId="66F2C374" w14:textId="77777777" w:rsidR="003B567F" w:rsidRPr="00162E34" w:rsidRDefault="003B567F" w:rsidP="00C56AD6">
            <w:pPr>
              <w:jc w:val="center"/>
              <w:rPr>
                <w:rFonts w:ascii="Arial" w:hAnsi="Arial"/>
                <w:sz w:val="22"/>
                <w:szCs w:val="22"/>
              </w:rPr>
            </w:pPr>
          </w:p>
          <w:p w14:paraId="0A413287" w14:textId="77777777" w:rsidR="003B567F" w:rsidRPr="00162E34" w:rsidRDefault="003B567F" w:rsidP="00C56AD6">
            <w:pPr>
              <w:jc w:val="center"/>
              <w:rPr>
                <w:rFonts w:ascii="Arial" w:hAnsi="Arial"/>
                <w:sz w:val="22"/>
                <w:szCs w:val="22"/>
              </w:rPr>
            </w:pPr>
          </w:p>
          <w:p w14:paraId="023C226A" w14:textId="77777777" w:rsidR="003B567F" w:rsidRPr="00162E34" w:rsidRDefault="003B567F" w:rsidP="00C56AD6">
            <w:pPr>
              <w:jc w:val="center"/>
              <w:rPr>
                <w:rFonts w:ascii="Arial" w:hAnsi="Arial"/>
                <w:sz w:val="22"/>
                <w:szCs w:val="22"/>
              </w:rPr>
            </w:pPr>
          </w:p>
          <w:p w14:paraId="5800E6EB" w14:textId="77777777" w:rsidR="003B567F" w:rsidRPr="00162E34" w:rsidRDefault="003B567F" w:rsidP="00C56AD6">
            <w:pPr>
              <w:jc w:val="center"/>
              <w:rPr>
                <w:rFonts w:ascii="Arial" w:hAnsi="Arial"/>
                <w:sz w:val="22"/>
                <w:szCs w:val="22"/>
              </w:rPr>
            </w:pPr>
          </w:p>
          <w:p w14:paraId="35A797DF" w14:textId="77777777" w:rsidR="003B567F" w:rsidRPr="00162E34" w:rsidRDefault="003B567F" w:rsidP="00C56AD6">
            <w:pPr>
              <w:jc w:val="center"/>
              <w:rPr>
                <w:rFonts w:ascii="Arial" w:hAnsi="Arial"/>
                <w:sz w:val="22"/>
                <w:szCs w:val="22"/>
              </w:rPr>
            </w:pPr>
          </w:p>
          <w:p w14:paraId="797A0FF6" w14:textId="77777777" w:rsidR="003B567F" w:rsidRPr="00162E34" w:rsidRDefault="003B567F" w:rsidP="00C56AD6">
            <w:pPr>
              <w:jc w:val="center"/>
              <w:rPr>
                <w:rFonts w:ascii="Arial" w:hAnsi="Arial"/>
                <w:sz w:val="22"/>
                <w:szCs w:val="22"/>
              </w:rPr>
            </w:pPr>
          </w:p>
          <w:p w14:paraId="5AC35B48" w14:textId="77777777" w:rsidR="003B567F" w:rsidRPr="00162E34" w:rsidRDefault="003B567F" w:rsidP="00C56AD6">
            <w:pPr>
              <w:jc w:val="center"/>
              <w:rPr>
                <w:rFonts w:ascii="Arial" w:hAnsi="Arial"/>
                <w:sz w:val="22"/>
                <w:szCs w:val="22"/>
              </w:rPr>
            </w:pPr>
          </w:p>
          <w:p w14:paraId="1391D05F" w14:textId="77777777" w:rsidR="003B567F" w:rsidRPr="00162E34" w:rsidRDefault="003B567F" w:rsidP="00C56AD6">
            <w:pPr>
              <w:jc w:val="center"/>
              <w:rPr>
                <w:rFonts w:ascii="Arial" w:hAnsi="Arial"/>
                <w:sz w:val="22"/>
                <w:szCs w:val="22"/>
              </w:rPr>
            </w:pPr>
          </w:p>
          <w:p w14:paraId="5BF37F9D" w14:textId="77777777" w:rsidR="003B567F" w:rsidRPr="00162E34" w:rsidRDefault="003B567F" w:rsidP="00C56AD6">
            <w:pPr>
              <w:jc w:val="center"/>
              <w:rPr>
                <w:rFonts w:ascii="Arial" w:hAnsi="Arial"/>
                <w:sz w:val="22"/>
                <w:szCs w:val="22"/>
              </w:rPr>
            </w:pPr>
          </w:p>
        </w:tc>
      </w:tr>
      <w:tr w:rsidR="003B567F" w:rsidRPr="00162E34" w14:paraId="159A5F8C" w14:textId="77777777" w:rsidTr="00C56AD6">
        <w:tc>
          <w:tcPr>
            <w:tcW w:w="728" w:type="dxa"/>
          </w:tcPr>
          <w:p w14:paraId="14E4C211" w14:textId="77777777" w:rsidR="003B567F" w:rsidRPr="00162E34" w:rsidRDefault="003B567F" w:rsidP="00C56AD6">
            <w:pPr>
              <w:rPr>
                <w:rFonts w:ascii="Arial" w:hAnsi="Arial"/>
                <w:sz w:val="22"/>
                <w:szCs w:val="22"/>
              </w:rPr>
            </w:pPr>
          </w:p>
        </w:tc>
        <w:tc>
          <w:tcPr>
            <w:tcW w:w="3824" w:type="dxa"/>
          </w:tcPr>
          <w:p w14:paraId="26F5D288" w14:textId="77777777" w:rsidR="003B567F" w:rsidRPr="00162E34" w:rsidRDefault="003B567F" w:rsidP="00C56AD6">
            <w:pPr>
              <w:rPr>
                <w:rFonts w:ascii="Arial" w:hAnsi="Arial"/>
                <w:sz w:val="22"/>
                <w:szCs w:val="22"/>
              </w:rPr>
            </w:pPr>
          </w:p>
        </w:tc>
        <w:tc>
          <w:tcPr>
            <w:tcW w:w="830" w:type="dxa"/>
          </w:tcPr>
          <w:p w14:paraId="3F9A6267" w14:textId="77777777" w:rsidR="003B567F" w:rsidRPr="00162E34" w:rsidRDefault="003B567F" w:rsidP="00C56AD6">
            <w:pPr>
              <w:rPr>
                <w:rFonts w:ascii="Arial" w:hAnsi="Arial"/>
                <w:sz w:val="22"/>
                <w:szCs w:val="22"/>
              </w:rPr>
            </w:pPr>
          </w:p>
        </w:tc>
        <w:tc>
          <w:tcPr>
            <w:tcW w:w="1905" w:type="dxa"/>
          </w:tcPr>
          <w:p w14:paraId="20BDEFB3" w14:textId="77777777" w:rsidR="003B567F" w:rsidRPr="00162E34" w:rsidRDefault="003B567F" w:rsidP="00C56AD6">
            <w:pPr>
              <w:rPr>
                <w:rFonts w:ascii="Arial" w:hAnsi="Arial"/>
                <w:sz w:val="22"/>
                <w:szCs w:val="22"/>
              </w:rPr>
            </w:pPr>
            <w:r w:rsidRPr="00162E34">
              <w:rPr>
                <w:rFonts w:ascii="Arial" w:hAnsi="Arial"/>
                <w:sz w:val="22"/>
                <w:szCs w:val="22"/>
              </w:rPr>
              <w:t>UKUPNO</w:t>
            </w:r>
          </w:p>
        </w:tc>
        <w:tc>
          <w:tcPr>
            <w:tcW w:w="1775" w:type="dxa"/>
          </w:tcPr>
          <w:p w14:paraId="7E6FED63" w14:textId="77777777" w:rsidR="003B567F" w:rsidRDefault="003B567F" w:rsidP="00C56AD6">
            <w:pPr>
              <w:rPr>
                <w:rFonts w:ascii="Arial" w:hAnsi="Arial"/>
                <w:sz w:val="22"/>
                <w:szCs w:val="22"/>
              </w:rPr>
            </w:pPr>
          </w:p>
          <w:p w14:paraId="31A1572E" w14:textId="7916E584" w:rsidR="000E41C2" w:rsidRPr="00162E34" w:rsidRDefault="000E41C2" w:rsidP="00C56AD6">
            <w:pPr>
              <w:rPr>
                <w:rFonts w:ascii="Arial" w:hAnsi="Arial"/>
                <w:sz w:val="22"/>
                <w:szCs w:val="22"/>
              </w:rPr>
            </w:pPr>
          </w:p>
        </w:tc>
      </w:tr>
      <w:tr w:rsidR="003B567F" w:rsidRPr="00162E34" w14:paraId="09656360" w14:textId="77777777" w:rsidTr="00C56AD6">
        <w:tc>
          <w:tcPr>
            <w:tcW w:w="728" w:type="dxa"/>
          </w:tcPr>
          <w:p w14:paraId="5E503D8C" w14:textId="77777777" w:rsidR="003B567F" w:rsidRPr="00162E34" w:rsidRDefault="003B567F" w:rsidP="00C56AD6">
            <w:pPr>
              <w:rPr>
                <w:rFonts w:ascii="Arial" w:hAnsi="Arial"/>
                <w:sz w:val="22"/>
                <w:szCs w:val="22"/>
              </w:rPr>
            </w:pPr>
          </w:p>
        </w:tc>
        <w:tc>
          <w:tcPr>
            <w:tcW w:w="3824" w:type="dxa"/>
          </w:tcPr>
          <w:p w14:paraId="47560CD5" w14:textId="77777777" w:rsidR="003B567F" w:rsidRPr="00162E34" w:rsidRDefault="003B567F" w:rsidP="00C56AD6">
            <w:pPr>
              <w:rPr>
                <w:rFonts w:ascii="Arial" w:hAnsi="Arial"/>
                <w:sz w:val="22"/>
                <w:szCs w:val="22"/>
              </w:rPr>
            </w:pPr>
          </w:p>
        </w:tc>
        <w:tc>
          <w:tcPr>
            <w:tcW w:w="830" w:type="dxa"/>
          </w:tcPr>
          <w:p w14:paraId="4B373393" w14:textId="77777777" w:rsidR="003B567F" w:rsidRPr="00162E34" w:rsidRDefault="003B567F" w:rsidP="00C56AD6">
            <w:pPr>
              <w:rPr>
                <w:rFonts w:ascii="Arial" w:hAnsi="Arial"/>
                <w:sz w:val="22"/>
                <w:szCs w:val="22"/>
              </w:rPr>
            </w:pPr>
          </w:p>
        </w:tc>
        <w:tc>
          <w:tcPr>
            <w:tcW w:w="1905" w:type="dxa"/>
          </w:tcPr>
          <w:p w14:paraId="1FC27355" w14:textId="77777777" w:rsidR="003B567F" w:rsidRPr="00162E34" w:rsidRDefault="003B567F" w:rsidP="00C56AD6">
            <w:pPr>
              <w:rPr>
                <w:rFonts w:ascii="Arial" w:hAnsi="Arial"/>
                <w:sz w:val="22"/>
                <w:szCs w:val="22"/>
              </w:rPr>
            </w:pPr>
            <w:r w:rsidRPr="00162E34">
              <w:rPr>
                <w:rFonts w:ascii="Arial" w:hAnsi="Arial"/>
                <w:sz w:val="22"/>
                <w:szCs w:val="22"/>
              </w:rPr>
              <w:t>PDV</w:t>
            </w:r>
          </w:p>
        </w:tc>
        <w:tc>
          <w:tcPr>
            <w:tcW w:w="1775" w:type="dxa"/>
          </w:tcPr>
          <w:p w14:paraId="52608443" w14:textId="77777777" w:rsidR="003B567F" w:rsidRDefault="003B567F" w:rsidP="00C56AD6">
            <w:pPr>
              <w:rPr>
                <w:rFonts w:ascii="Arial" w:hAnsi="Arial"/>
                <w:sz w:val="22"/>
                <w:szCs w:val="22"/>
              </w:rPr>
            </w:pPr>
          </w:p>
          <w:p w14:paraId="01CF510F" w14:textId="26F2F9A9" w:rsidR="000E41C2" w:rsidRPr="00162E34" w:rsidRDefault="000E41C2" w:rsidP="00C56AD6">
            <w:pPr>
              <w:rPr>
                <w:rFonts w:ascii="Arial" w:hAnsi="Arial"/>
                <w:sz w:val="22"/>
                <w:szCs w:val="22"/>
              </w:rPr>
            </w:pPr>
          </w:p>
        </w:tc>
      </w:tr>
      <w:tr w:rsidR="003B567F" w:rsidRPr="00162E34" w14:paraId="270182B0" w14:textId="77777777" w:rsidTr="00C56AD6">
        <w:tc>
          <w:tcPr>
            <w:tcW w:w="728" w:type="dxa"/>
          </w:tcPr>
          <w:p w14:paraId="11A212D3" w14:textId="77777777" w:rsidR="003B567F" w:rsidRPr="00162E34" w:rsidRDefault="003B567F" w:rsidP="00C56AD6">
            <w:pPr>
              <w:rPr>
                <w:rFonts w:ascii="Arial" w:hAnsi="Arial"/>
                <w:sz w:val="22"/>
                <w:szCs w:val="22"/>
              </w:rPr>
            </w:pPr>
          </w:p>
        </w:tc>
        <w:tc>
          <w:tcPr>
            <w:tcW w:w="3824" w:type="dxa"/>
          </w:tcPr>
          <w:p w14:paraId="11B8F4EC" w14:textId="77777777" w:rsidR="003B567F" w:rsidRPr="00162E34" w:rsidRDefault="003B567F" w:rsidP="00C56AD6">
            <w:pPr>
              <w:rPr>
                <w:rFonts w:ascii="Arial" w:hAnsi="Arial"/>
                <w:sz w:val="22"/>
                <w:szCs w:val="22"/>
              </w:rPr>
            </w:pPr>
          </w:p>
        </w:tc>
        <w:tc>
          <w:tcPr>
            <w:tcW w:w="830" w:type="dxa"/>
          </w:tcPr>
          <w:p w14:paraId="7F98C8E0" w14:textId="77777777" w:rsidR="003B567F" w:rsidRPr="00162E34" w:rsidRDefault="003B567F" w:rsidP="00C56AD6">
            <w:pPr>
              <w:rPr>
                <w:rFonts w:ascii="Arial" w:hAnsi="Arial"/>
                <w:sz w:val="22"/>
                <w:szCs w:val="22"/>
              </w:rPr>
            </w:pPr>
          </w:p>
        </w:tc>
        <w:tc>
          <w:tcPr>
            <w:tcW w:w="1905" w:type="dxa"/>
          </w:tcPr>
          <w:p w14:paraId="235F3858" w14:textId="77777777" w:rsidR="003B567F" w:rsidRPr="00162E34" w:rsidRDefault="003B567F" w:rsidP="00C56AD6">
            <w:pPr>
              <w:rPr>
                <w:rFonts w:ascii="Arial" w:hAnsi="Arial"/>
                <w:sz w:val="22"/>
                <w:szCs w:val="22"/>
              </w:rPr>
            </w:pPr>
            <w:r w:rsidRPr="00162E34">
              <w:rPr>
                <w:rFonts w:ascii="Arial" w:hAnsi="Arial"/>
                <w:sz w:val="22"/>
                <w:szCs w:val="22"/>
              </w:rPr>
              <w:t>UKUPNO S PDV-om</w:t>
            </w:r>
          </w:p>
        </w:tc>
        <w:tc>
          <w:tcPr>
            <w:tcW w:w="1775" w:type="dxa"/>
          </w:tcPr>
          <w:p w14:paraId="4438C5B8" w14:textId="77777777" w:rsidR="003B567F" w:rsidRDefault="003B567F" w:rsidP="00C56AD6">
            <w:pPr>
              <w:rPr>
                <w:rFonts w:ascii="Arial" w:hAnsi="Arial"/>
                <w:sz w:val="22"/>
                <w:szCs w:val="22"/>
              </w:rPr>
            </w:pPr>
          </w:p>
          <w:p w14:paraId="6CAE6215" w14:textId="77777777" w:rsidR="000E41C2" w:rsidRDefault="000E41C2" w:rsidP="00C56AD6">
            <w:pPr>
              <w:rPr>
                <w:rFonts w:ascii="Arial" w:hAnsi="Arial"/>
                <w:sz w:val="22"/>
                <w:szCs w:val="22"/>
              </w:rPr>
            </w:pPr>
          </w:p>
          <w:p w14:paraId="170146B0" w14:textId="5105F5AA" w:rsidR="000E41C2" w:rsidRPr="00162E34" w:rsidRDefault="000E41C2" w:rsidP="00C56AD6">
            <w:pPr>
              <w:rPr>
                <w:rFonts w:ascii="Arial" w:hAnsi="Arial"/>
                <w:sz w:val="22"/>
                <w:szCs w:val="22"/>
              </w:rPr>
            </w:pPr>
          </w:p>
        </w:tc>
      </w:tr>
    </w:tbl>
    <w:p w14:paraId="5694A940" w14:textId="77777777" w:rsidR="003B567F" w:rsidRPr="00162E34" w:rsidRDefault="003B567F" w:rsidP="003B567F">
      <w:pPr>
        <w:rPr>
          <w:rFonts w:ascii="Arial" w:hAnsi="Arial"/>
          <w:sz w:val="22"/>
          <w:szCs w:val="22"/>
        </w:rPr>
      </w:pPr>
    </w:p>
    <w:p w14:paraId="202DE155" w14:textId="77777777" w:rsidR="003B567F" w:rsidRPr="00162E34" w:rsidRDefault="003B567F" w:rsidP="003B567F">
      <w:pPr>
        <w:rPr>
          <w:rFonts w:ascii="Arial" w:hAnsi="Arial"/>
          <w:sz w:val="22"/>
          <w:szCs w:val="22"/>
        </w:rPr>
      </w:pPr>
    </w:p>
    <w:p w14:paraId="1B2A2EA2" w14:textId="77777777" w:rsidR="003B567F" w:rsidRPr="00162E34" w:rsidRDefault="003B567F" w:rsidP="003B567F">
      <w:pPr>
        <w:rPr>
          <w:rFonts w:ascii="Arial" w:hAnsi="Arial"/>
          <w:sz w:val="22"/>
          <w:szCs w:val="22"/>
        </w:rPr>
      </w:pPr>
    </w:p>
    <w:p w14:paraId="3C4BAB88" w14:textId="77777777" w:rsidR="003B567F" w:rsidRPr="00162E34" w:rsidRDefault="003B567F" w:rsidP="003B567F">
      <w:pPr>
        <w:rPr>
          <w:rFonts w:ascii="Arial" w:hAnsi="Arial"/>
          <w:sz w:val="22"/>
          <w:szCs w:val="22"/>
        </w:rPr>
      </w:pPr>
    </w:p>
    <w:p w14:paraId="3E006077" w14:textId="77777777" w:rsidR="003B567F" w:rsidRPr="00162E34" w:rsidRDefault="003B567F" w:rsidP="003B567F">
      <w:pPr>
        <w:rPr>
          <w:rFonts w:ascii="Arial" w:hAnsi="Arial"/>
          <w:sz w:val="22"/>
          <w:szCs w:val="22"/>
        </w:rPr>
      </w:pPr>
    </w:p>
    <w:p w14:paraId="2F8189D3" w14:textId="77777777" w:rsidR="003B567F" w:rsidRPr="00162E34" w:rsidRDefault="003B567F" w:rsidP="003B567F">
      <w:pPr>
        <w:rPr>
          <w:rFonts w:ascii="Arial" w:hAnsi="Arial"/>
          <w:sz w:val="22"/>
          <w:szCs w:val="22"/>
        </w:rPr>
      </w:pPr>
    </w:p>
    <w:p w14:paraId="17914044" w14:textId="728426D2" w:rsidR="003B567F" w:rsidRPr="00162E34" w:rsidRDefault="003B567F" w:rsidP="003B567F">
      <w:pPr>
        <w:rPr>
          <w:rFonts w:ascii="Arial" w:hAnsi="Arial"/>
          <w:sz w:val="22"/>
          <w:szCs w:val="22"/>
        </w:rPr>
      </w:pPr>
      <w:r w:rsidRPr="00162E34">
        <w:rPr>
          <w:rFonts w:ascii="Arial" w:hAnsi="Arial"/>
          <w:sz w:val="22"/>
          <w:szCs w:val="22"/>
        </w:rPr>
        <w:t>_________________________</w:t>
      </w:r>
      <w:r w:rsidR="00271964">
        <w:rPr>
          <w:rFonts w:ascii="Arial" w:hAnsi="Arial"/>
          <w:sz w:val="22"/>
          <w:szCs w:val="22"/>
        </w:rPr>
        <w:t xml:space="preserve">  </w:t>
      </w:r>
      <w:r w:rsidR="00271964">
        <w:rPr>
          <w:rFonts w:ascii="Arial" w:hAnsi="Arial"/>
          <w:sz w:val="22"/>
          <w:szCs w:val="22"/>
        </w:rPr>
        <w:tab/>
      </w:r>
      <w:r w:rsidRPr="00162E34">
        <w:rPr>
          <w:rFonts w:ascii="Arial" w:hAnsi="Arial"/>
          <w:sz w:val="22"/>
          <w:szCs w:val="22"/>
        </w:rPr>
        <w:tab/>
        <w:t>M.P.</w:t>
      </w:r>
      <w:r w:rsidRPr="00162E34">
        <w:rPr>
          <w:rFonts w:ascii="Arial" w:hAnsi="Arial"/>
          <w:sz w:val="22"/>
          <w:szCs w:val="22"/>
        </w:rPr>
        <w:tab/>
      </w:r>
      <w:r w:rsidR="00271964">
        <w:rPr>
          <w:rFonts w:ascii="Arial" w:hAnsi="Arial"/>
          <w:sz w:val="22"/>
          <w:szCs w:val="22"/>
        </w:rPr>
        <w:t xml:space="preserve">  </w:t>
      </w:r>
      <w:r w:rsidR="00271964">
        <w:rPr>
          <w:rFonts w:ascii="Arial" w:hAnsi="Arial"/>
          <w:sz w:val="22"/>
          <w:szCs w:val="22"/>
        </w:rPr>
        <w:tab/>
      </w:r>
      <w:r w:rsidRPr="00162E34">
        <w:rPr>
          <w:rFonts w:ascii="Arial" w:hAnsi="Arial"/>
          <w:sz w:val="22"/>
          <w:szCs w:val="22"/>
        </w:rPr>
        <w:t>__________________________</w:t>
      </w:r>
    </w:p>
    <w:p w14:paraId="3A5B37A9" w14:textId="77777777" w:rsidR="003B567F" w:rsidRPr="00162E34" w:rsidRDefault="003B567F" w:rsidP="003B567F">
      <w:pPr>
        <w:rPr>
          <w:rFonts w:ascii="Arial" w:hAnsi="Arial"/>
          <w:sz w:val="22"/>
          <w:szCs w:val="22"/>
        </w:rPr>
      </w:pPr>
      <w:r w:rsidRPr="00162E34">
        <w:rPr>
          <w:rFonts w:ascii="Arial" w:hAnsi="Arial"/>
          <w:sz w:val="22"/>
          <w:szCs w:val="22"/>
        </w:rPr>
        <w:t>Mjesto i datum</w:t>
      </w:r>
      <w:r w:rsidRPr="00162E34">
        <w:rPr>
          <w:rFonts w:ascii="Arial" w:hAnsi="Arial"/>
          <w:sz w:val="22"/>
          <w:szCs w:val="22"/>
        </w:rPr>
        <w:tab/>
      </w:r>
      <w:r w:rsidRPr="00162E34">
        <w:rPr>
          <w:rFonts w:ascii="Arial" w:hAnsi="Arial"/>
          <w:sz w:val="22"/>
          <w:szCs w:val="22"/>
        </w:rPr>
        <w:tab/>
      </w:r>
      <w:r w:rsidRPr="00162E34">
        <w:rPr>
          <w:rFonts w:ascii="Arial" w:hAnsi="Arial"/>
          <w:sz w:val="22"/>
          <w:szCs w:val="22"/>
        </w:rPr>
        <w:tab/>
      </w:r>
      <w:r w:rsidRPr="00162E34">
        <w:rPr>
          <w:rFonts w:ascii="Arial" w:hAnsi="Arial"/>
          <w:sz w:val="22"/>
          <w:szCs w:val="22"/>
        </w:rPr>
        <w:tab/>
      </w:r>
      <w:r w:rsidRPr="00162E34">
        <w:rPr>
          <w:rFonts w:ascii="Arial" w:hAnsi="Arial"/>
          <w:sz w:val="22"/>
          <w:szCs w:val="22"/>
        </w:rPr>
        <w:tab/>
      </w:r>
      <w:r w:rsidRPr="00162E34">
        <w:rPr>
          <w:rFonts w:ascii="Arial" w:hAnsi="Arial"/>
          <w:sz w:val="22"/>
          <w:szCs w:val="22"/>
        </w:rPr>
        <w:tab/>
      </w:r>
      <w:r w:rsidRPr="00162E34">
        <w:rPr>
          <w:rFonts w:ascii="Arial" w:hAnsi="Arial"/>
          <w:sz w:val="22"/>
          <w:szCs w:val="22"/>
        </w:rPr>
        <w:tab/>
        <w:t>Potpis ovlaštene osobe</w:t>
      </w:r>
    </w:p>
    <w:p w14:paraId="587328C2" w14:textId="77777777" w:rsidR="003B567F" w:rsidRPr="00162E34" w:rsidRDefault="003B567F" w:rsidP="003B567F">
      <w:pPr>
        <w:rPr>
          <w:rFonts w:ascii="Arial" w:hAnsi="Arial"/>
          <w:sz w:val="22"/>
          <w:szCs w:val="22"/>
        </w:rPr>
      </w:pPr>
    </w:p>
    <w:p w14:paraId="7A827D0C" w14:textId="7FE51EE0" w:rsidR="003B567F" w:rsidRDefault="003B567F">
      <w:pPr>
        <w:spacing w:after="160" w:line="259" w:lineRule="auto"/>
      </w:pPr>
    </w:p>
    <w:p w14:paraId="535879AC" w14:textId="044097E0" w:rsidR="00162E34" w:rsidRDefault="00162E34">
      <w:pPr>
        <w:spacing w:after="160" w:line="259" w:lineRule="auto"/>
      </w:pPr>
      <w:r>
        <w:br w:type="page"/>
      </w:r>
    </w:p>
    <w:p w14:paraId="69580F9F" w14:textId="725C3FC5" w:rsidR="00D244C2" w:rsidRPr="00162E34" w:rsidRDefault="00D244C2" w:rsidP="00D244C2">
      <w:pPr>
        <w:spacing w:after="160" w:line="259" w:lineRule="auto"/>
        <w:rPr>
          <w:rFonts w:ascii="Arial" w:hAnsi="Arial"/>
          <w:b/>
          <w:sz w:val="22"/>
          <w:szCs w:val="22"/>
        </w:rPr>
      </w:pPr>
      <w:r w:rsidRPr="00162E34">
        <w:rPr>
          <w:rFonts w:ascii="Arial" w:hAnsi="Arial"/>
          <w:b/>
          <w:sz w:val="22"/>
          <w:szCs w:val="22"/>
          <w:shd w:val="clear" w:color="auto" w:fill="E2EFD9" w:themeFill="accent6" w:themeFillTint="33"/>
        </w:rPr>
        <w:lastRenderedPageBreak/>
        <w:t>Prilog VI</w:t>
      </w:r>
      <w:r>
        <w:rPr>
          <w:rFonts w:ascii="Arial" w:hAnsi="Arial"/>
          <w:b/>
          <w:sz w:val="22"/>
          <w:szCs w:val="22"/>
          <w:shd w:val="clear" w:color="auto" w:fill="E2EFD9" w:themeFill="accent6" w:themeFillTint="33"/>
        </w:rPr>
        <w:t>I</w:t>
      </w:r>
      <w:r w:rsidRPr="00162E34">
        <w:rPr>
          <w:rFonts w:ascii="Arial" w:hAnsi="Arial"/>
          <w:b/>
          <w:sz w:val="22"/>
          <w:szCs w:val="22"/>
          <w:shd w:val="clear" w:color="auto" w:fill="E2EFD9" w:themeFill="accent6" w:themeFillTint="33"/>
        </w:rPr>
        <w:t>.</w:t>
      </w:r>
    </w:p>
    <w:p w14:paraId="03521C30" w14:textId="1538E56C" w:rsidR="000A2200" w:rsidRPr="009909B0" w:rsidRDefault="006E6C82" w:rsidP="00B72205">
      <w:pPr>
        <w:jc w:val="center"/>
        <w:rPr>
          <w:rFonts w:ascii="Arial" w:hAnsi="Arial"/>
          <w:b/>
          <w:sz w:val="28"/>
          <w:szCs w:val="22"/>
          <w:u w:val="single"/>
        </w:rPr>
      </w:pPr>
      <w:r w:rsidRPr="009909B0">
        <w:rPr>
          <w:rFonts w:ascii="Arial" w:hAnsi="Arial"/>
          <w:b/>
          <w:sz w:val="28"/>
          <w:szCs w:val="22"/>
          <w:u w:val="single"/>
        </w:rPr>
        <w:t>PROJEKTNI ZADATAK</w:t>
      </w:r>
    </w:p>
    <w:p w14:paraId="6A4FB070" w14:textId="62BF3631" w:rsidR="00B72205" w:rsidRPr="00465352" w:rsidRDefault="006334F2">
      <w:pPr>
        <w:rPr>
          <w:rFonts w:ascii="Arial" w:hAnsi="Arial"/>
          <w:sz w:val="22"/>
          <w:szCs w:val="22"/>
        </w:rPr>
      </w:pPr>
      <w:r>
        <w:rPr>
          <w:rFonts w:ascii="Arial" w:hAnsi="Arial"/>
          <w:sz w:val="22"/>
          <w:szCs w:val="22"/>
        </w:rPr>
        <w:t xml:space="preserve"> </w:t>
      </w:r>
    </w:p>
    <w:p w14:paraId="77318671" w14:textId="41FF8C8B" w:rsidR="006E6C82" w:rsidRPr="00FE6971" w:rsidRDefault="006E6C82">
      <w:pPr>
        <w:rPr>
          <w:rFonts w:ascii="Arial" w:hAnsi="Arial"/>
          <w:b/>
          <w:sz w:val="22"/>
          <w:szCs w:val="22"/>
        </w:rPr>
      </w:pPr>
    </w:p>
    <w:p w14:paraId="4D9B01C9" w14:textId="77777777" w:rsidR="00B72205" w:rsidRPr="00FE6971" w:rsidRDefault="00B72205" w:rsidP="00B72205">
      <w:pPr>
        <w:spacing w:line="260" w:lineRule="exact"/>
        <w:ind w:left="138" w:right="63"/>
        <w:jc w:val="center"/>
        <w:rPr>
          <w:rFonts w:ascii="Arial" w:hAnsi="Arial"/>
          <w:b/>
          <w:spacing w:val="2"/>
          <w:sz w:val="22"/>
          <w:szCs w:val="22"/>
          <w:lang w:eastAsia="en-US"/>
        </w:rPr>
      </w:pPr>
      <w:r w:rsidRPr="00FE6971">
        <w:rPr>
          <w:rFonts w:ascii="Arial" w:hAnsi="Arial"/>
          <w:b/>
          <w:sz w:val="22"/>
          <w:szCs w:val="22"/>
          <w:lang w:eastAsia="en-US"/>
        </w:rPr>
        <w:t>USLUGE</w:t>
      </w:r>
      <w:r w:rsidRPr="00FE6971">
        <w:rPr>
          <w:rFonts w:ascii="Arial" w:hAnsi="Arial"/>
          <w:b/>
          <w:spacing w:val="2"/>
          <w:sz w:val="22"/>
          <w:szCs w:val="22"/>
          <w:lang w:eastAsia="en-US"/>
        </w:rPr>
        <w:t xml:space="preserve"> VANJSKOG STRUČNJAKA ZA AKTIVNOSTI UPRAVLJANJA PROJEKTOM TE PRIPREME I PROVEDBE AKTIVNOSTI JAVNE NABAVE </w:t>
      </w:r>
    </w:p>
    <w:p w14:paraId="4EA065D1" w14:textId="77777777" w:rsidR="00B72205" w:rsidRPr="00FE6971" w:rsidRDefault="00B72205" w:rsidP="00B72205">
      <w:pPr>
        <w:spacing w:line="260" w:lineRule="exact"/>
        <w:ind w:left="138" w:right="63"/>
        <w:jc w:val="center"/>
        <w:rPr>
          <w:rFonts w:ascii="Arial" w:hAnsi="Arial"/>
          <w:b/>
          <w:spacing w:val="2"/>
          <w:sz w:val="22"/>
          <w:szCs w:val="22"/>
          <w:lang w:eastAsia="en-US"/>
        </w:rPr>
      </w:pPr>
    </w:p>
    <w:p w14:paraId="7A6EEF0B" w14:textId="77777777" w:rsidR="00B72205" w:rsidRPr="00FE6971" w:rsidRDefault="00B72205" w:rsidP="00B72205">
      <w:pPr>
        <w:spacing w:line="260" w:lineRule="exact"/>
        <w:ind w:left="138" w:right="63"/>
        <w:jc w:val="center"/>
        <w:rPr>
          <w:rFonts w:ascii="Arial" w:hAnsi="Arial"/>
          <w:b/>
          <w:sz w:val="22"/>
          <w:szCs w:val="22"/>
          <w:lang w:eastAsia="en-US"/>
        </w:rPr>
      </w:pPr>
      <w:r w:rsidRPr="00FE6971">
        <w:rPr>
          <w:rFonts w:ascii="Arial" w:hAnsi="Arial"/>
          <w:b/>
          <w:spacing w:val="2"/>
          <w:sz w:val="22"/>
          <w:szCs w:val="22"/>
          <w:lang w:eastAsia="en-US"/>
        </w:rPr>
        <w:t>ZA POTREBE PROVEDBE PROJEKTA IZGRADNJA RECIKLAŽNOG DVORIŠTA U OPĆINI ŽAKANJE, REFERENTNI BROJ UGOVORA: KK.06.3.1.03.0047</w:t>
      </w:r>
    </w:p>
    <w:p w14:paraId="03BF9521" w14:textId="5ABB90DF" w:rsidR="006E6C82" w:rsidRPr="00465352" w:rsidRDefault="006E6C82">
      <w:pPr>
        <w:rPr>
          <w:rFonts w:ascii="Arial" w:hAnsi="Arial"/>
          <w:sz w:val="22"/>
          <w:szCs w:val="22"/>
        </w:rPr>
      </w:pPr>
    </w:p>
    <w:p w14:paraId="68B1AEED" w14:textId="0390AADE" w:rsidR="0060021E" w:rsidRPr="00465352" w:rsidRDefault="0060021E">
      <w:pPr>
        <w:rPr>
          <w:rFonts w:ascii="Arial" w:hAnsi="Arial"/>
          <w:sz w:val="22"/>
          <w:szCs w:val="22"/>
        </w:rPr>
      </w:pPr>
    </w:p>
    <w:p w14:paraId="2713C6B6" w14:textId="30B15483" w:rsidR="00B72205" w:rsidRPr="00695696" w:rsidRDefault="00B72205" w:rsidP="00B72205">
      <w:pPr>
        <w:rPr>
          <w:rFonts w:ascii="Arial" w:hAnsi="Arial"/>
          <w:sz w:val="22"/>
          <w:szCs w:val="22"/>
        </w:rPr>
      </w:pPr>
    </w:p>
    <w:p w14:paraId="76D54DF4" w14:textId="77777777" w:rsidR="0025055E" w:rsidRPr="00695696" w:rsidRDefault="000D73CF" w:rsidP="00F43DE2">
      <w:pPr>
        <w:jc w:val="both"/>
        <w:rPr>
          <w:rFonts w:ascii="Arial" w:hAnsi="Arial"/>
          <w:sz w:val="22"/>
          <w:szCs w:val="22"/>
        </w:rPr>
      </w:pPr>
      <w:r w:rsidRPr="00695696">
        <w:rPr>
          <w:rFonts w:ascii="Arial" w:hAnsi="Arial"/>
          <w:sz w:val="22"/>
          <w:szCs w:val="22"/>
        </w:rPr>
        <w:t xml:space="preserve">Projekt „Izgradnja reciklažnog dvorišta </w:t>
      </w:r>
      <w:r w:rsidR="00123024" w:rsidRPr="00695696">
        <w:rPr>
          <w:rFonts w:ascii="Arial" w:hAnsi="Arial"/>
          <w:sz w:val="22"/>
          <w:szCs w:val="22"/>
        </w:rPr>
        <w:t>u Općini Žakanje</w:t>
      </w:r>
      <w:r w:rsidRPr="00695696">
        <w:rPr>
          <w:rFonts w:ascii="Arial" w:hAnsi="Arial"/>
          <w:sz w:val="22"/>
          <w:szCs w:val="22"/>
        </w:rPr>
        <w:t xml:space="preserve">“ se financira iz bespovratnih sredstava Kohezijskog fonda u sklopu Operativnog programa Konkurentnost i kohezija 2014.-2020. Ukupna vrijednost projekta je </w:t>
      </w:r>
      <w:r w:rsidR="00123024" w:rsidRPr="00695696">
        <w:rPr>
          <w:rFonts w:ascii="Arial" w:hAnsi="Arial"/>
          <w:sz w:val="22"/>
          <w:szCs w:val="22"/>
        </w:rPr>
        <w:t>2.494.160,50</w:t>
      </w:r>
      <w:r w:rsidRPr="00695696">
        <w:rPr>
          <w:rFonts w:ascii="Arial" w:hAnsi="Arial"/>
          <w:sz w:val="22"/>
          <w:szCs w:val="22"/>
        </w:rPr>
        <w:t xml:space="preserve"> kn, dok su prihvatljivi troškovi</w:t>
      </w:r>
      <w:r w:rsidR="00123024" w:rsidRPr="00695696">
        <w:rPr>
          <w:rFonts w:ascii="Arial" w:hAnsi="Arial"/>
          <w:sz w:val="22"/>
          <w:szCs w:val="22"/>
        </w:rPr>
        <w:t xml:space="preserve"> 1.849.704,25</w:t>
      </w:r>
      <w:r w:rsidRPr="00695696">
        <w:rPr>
          <w:rFonts w:ascii="Arial" w:hAnsi="Arial"/>
          <w:sz w:val="22"/>
          <w:szCs w:val="22"/>
        </w:rPr>
        <w:t xml:space="preserve"> kn. Projektu su dodijeljena bespovratna sredstva u iznosu od </w:t>
      </w:r>
      <w:r w:rsidR="00C6092E" w:rsidRPr="00695696">
        <w:rPr>
          <w:rFonts w:ascii="Arial" w:hAnsi="Arial"/>
          <w:sz w:val="22"/>
          <w:szCs w:val="22"/>
        </w:rPr>
        <w:t>1.572.248,61</w:t>
      </w:r>
      <w:r w:rsidRPr="00695696">
        <w:rPr>
          <w:rFonts w:ascii="Arial" w:hAnsi="Arial"/>
          <w:sz w:val="22"/>
          <w:szCs w:val="22"/>
        </w:rPr>
        <w:t xml:space="preserve"> kn, što predstavlja 8</w:t>
      </w:r>
      <w:r w:rsidR="00C6092E" w:rsidRPr="00695696">
        <w:rPr>
          <w:rFonts w:ascii="Arial" w:hAnsi="Arial"/>
          <w:sz w:val="22"/>
          <w:szCs w:val="22"/>
        </w:rPr>
        <w:t>4,999999</w:t>
      </w:r>
      <w:r w:rsidR="00813F1A" w:rsidRPr="00695696">
        <w:rPr>
          <w:rFonts w:ascii="Arial" w:hAnsi="Arial"/>
          <w:sz w:val="22"/>
          <w:szCs w:val="22"/>
        </w:rPr>
        <w:t>9</w:t>
      </w:r>
      <w:r w:rsidRPr="00695696">
        <w:rPr>
          <w:rFonts w:ascii="Arial" w:hAnsi="Arial"/>
          <w:sz w:val="22"/>
          <w:szCs w:val="22"/>
        </w:rPr>
        <w:t>% ukupno prihvatljivih troškova. Predviđeno trajanje projekta je 1</w:t>
      </w:r>
      <w:r w:rsidR="0025055E" w:rsidRPr="00695696">
        <w:rPr>
          <w:rFonts w:ascii="Arial" w:hAnsi="Arial"/>
          <w:sz w:val="22"/>
          <w:szCs w:val="22"/>
        </w:rPr>
        <w:t>2</w:t>
      </w:r>
      <w:r w:rsidRPr="00695696">
        <w:rPr>
          <w:rFonts w:ascii="Arial" w:hAnsi="Arial"/>
          <w:sz w:val="22"/>
          <w:szCs w:val="22"/>
        </w:rPr>
        <w:t xml:space="preserve"> mjeseci. Projekt se sastoji od sljedećih elemenata: </w:t>
      </w:r>
    </w:p>
    <w:p w14:paraId="136DA35F" w14:textId="260D4826" w:rsidR="0025055E" w:rsidRPr="00695696" w:rsidRDefault="0025055E" w:rsidP="00F43DE2">
      <w:pPr>
        <w:pStyle w:val="Odlomakpopisa"/>
        <w:numPr>
          <w:ilvl w:val="0"/>
          <w:numId w:val="12"/>
        </w:numPr>
        <w:jc w:val="both"/>
        <w:rPr>
          <w:rFonts w:ascii="Arial" w:hAnsi="Arial"/>
          <w:sz w:val="22"/>
          <w:szCs w:val="22"/>
          <w:lang w:val="hr-HR"/>
        </w:rPr>
      </w:pPr>
      <w:r w:rsidRPr="00695696">
        <w:rPr>
          <w:rFonts w:ascii="Arial" w:hAnsi="Arial"/>
          <w:sz w:val="22"/>
          <w:szCs w:val="22"/>
          <w:lang w:val="hr-HR"/>
        </w:rPr>
        <w:t>Izgradnja i opremanje reciklažnog dvorišta</w:t>
      </w:r>
    </w:p>
    <w:p w14:paraId="6695924C" w14:textId="117E4A44" w:rsidR="0025055E" w:rsidRPr="00695696" w:rsidRDefault="0025055E" w:rsidP="00F43DE2">
      <w:pPr>
        <w:pStyle w:val="Odlomakpopisa"/>
        <w:numPr>
          <w:ilvl w:val="0"/>
          <w:numId w:val="12"/>
        </w:numPr>
        <w:jc w:val="both"/>
        <w:rPr>
          <w:rFonts w:ascii="Arial" w:hAnsi="Arial"/>
          <w:sz w:val="22"/>
          <w:szCs w:val="22"/>
          <w:lang w:val="hr-HR"/>
        </w:rPr>
      </w:pPr>
      <w:r w:rsidRPr="00695696">
        <w:rPr>
          <w:rFonts w:ascii="Arial" w:hAnsi="Arial"/>
          <w:sz w:val="22"/>
          <w:szCs w:val="22"/>
          <w:lang w:val="hr-HR"/>
        </w:rPr>
        <w:t>Obrazovne i informativne aktivnosti o korištenju reciklažnog dvorišta</w:t>
      </w:r>
      <w:r w:rsidR="00092C4A" w:rsidRPr="00695696">
        <w:rPr>
          <w:rFonts w:ascii="Arial" w:hAnsi="Arial"/>
          <w:sz w:val="22"/>
          <w:szCs w:val="22"/>
          <w:lang w:val="hr-HR"/>
        </w:rPr>
        <w:t>, pravilnom odvajanju otpada i smanjenju količina otpada</w:t>
      </w:r>
    </w:p>
    <w:p w14:paraId="34F3D7DD" w14:textId="7365437A" w:rsidR="00092C4A" w:rsidRPr="00695696" w:rsidRDefault="00092C4A" w:rsidP="00F43DE2">
      <w:pPr>
        <w:pStyle w:val="Odlomakpopisa"/>
        <w:numPr>
          <w:ilvl w:val="0"/>
          <w:numId w:val="12"/>
        </w:numPr>
        <w:jc w:val="both"/>
        <w:rPr>
          <w:rFonts w:ascii="Arial" w:hAnsi="Arial"/>
          <w:sz w:val="22"/>
          <w:szCs w:val="22"/>
          <w:lang w:val="hr-HR"/>
        </w:rPr>
      </w:pPr>
      <w:r w:rsidRPr="00695696">
        <w:rPr>
          <w:rFonts w:ascii="Arial" w:hAnsi="Arial"/>
          <w:sz w:val="22"/>
          <w:szCs w:val="22"/>
          <w:lang w:val="hr-HR"/>
        </w:rPr>
        <w:t>Promidžba i vidljivost</w:t>
      </w:r>
    </w:p>
    <w:p w14:paraId="0F25D4CE" w14:textId="7B0DD938" w:rsidR="00092C4A" w:rsidRPr="00695696" w:rsidRDefault="00092C4A" w:rsidP="00F43DE2">
      <w:pPr>
        <w:pStyle w:val="Odlomakpopisa"/>
        <w:numPr>
          <w:ilvl w:val="0"/>
          <w:numId w:val="12"/>
        </w:numPr>
        <w:jc w:val="both"/>
        <w:rPr>
          <w:rFonts w:ascii="Arial" w:hAnsi="Arial"/>
          <w:sz w:val="22"/>
          <w:szCs w:val="22"/>
          <w:lang w:val="hr-HR"/>
        </w:rPr>
      </w:pPr>
      <w:r w:rsidRPr="00695696">
        <w:rPr>
          <w:rFonts w:ascii="Arial" w:hAnsi="Arial"/>
          <w:sz w:val="22"/>
          <w:szCs w:val="22"/>
          <w:lang w:val="hr-HR"/>
        </w:rPr>
        <w:t>Upravljanje i administracija</w:t>
      </w:r>
    </w:p>
    <w:p w14:paraId="65D82D68" w14:textId="654E5709" w:rsidR="00465352" w:rsidRPr="00695696" w:rsidRDefault="00465352" w:rsidP="00F43DE2">
      <w:pPr>
        <w:jc w:val="both"/>
        <w:rPr>
          <w:rFonts w:ascii="Arial" w:hAnsi="Arial"/>
          <w:sz w:val="22"/>
          <w:szCs w:val="22"/>
        </w:rPr>
      </w:pPr>
    </w:p>
    <w:p w14:paraId="2DCC4F5C" w14:textId="77777777" w:rsidR="00465352" w:rsidRPr="00465352" w:rsidRDefault="00465352" w:rsidP="00F43DE2">
      <w:pPr>
        <w:jc w:val="both"/>
        <w:rPr>
          <w:rFonts w:ascii="Arial" w:hAnsi="Arial"/>
          <w:sz w:val="22"/>
          <w:szCs w:val="22"/>
        </w:rPr>
      </w:pPr>
      <w:r w:rsidRPr="00695696">
        <w:rPr>
          <w:rFonts w:ascii="Arial" w:hAnsi="Arial"/>
          <w:sz w:val="22"/>
          <w:szCs w:val="22"/>
        </w:rPr>
        <w:t>Ponuditelj će pružiti savjetodavnu uslugu Naručitelju, uključujući, ali ne ograničavajući se na</w:t>
      </w:r>
      <w:r w:rsidRPr="00465352">
        <w:rPr>
          <w:rFonts w:ascii="Arial" w:hAnsi="Arial"/>
          <w:sz w:val="22"/>
          <w:szCs w:val="22"/>
        </w:rPr>
        <w:t xml:space="preserve"> sljedeće aktivnosti:</w:t>
      </w:r>
    </w:p>
    <w:p w14:paraId="120D41A9" w14:textId="77777777" w:rsidR="00465352" w:rsidRPr="00465352" w:rsidRDefault="00465352" w:rsidP="00F43DE2">
      <w:pPr>
        <w:jc w:val="both"/>
        <w:rPr>
          <w:rFonts w:ascii="Arial" w:hAnsi="Arial"/>
          <w:sz w:val="22"/>
          <w:szCs w:val="22"/>
        </w:rPr>
      </w:pPr>
      <w:r w:rsidRPr="00465352">
        <w:rPr>
          <w:rFonts w:ascii="Arial" w:hAnsi="Arial"/>
          <w:sz w:val="22"/>
          <w:szCs w:val="22"/>
        </w:rPr>
        <w:t>1.</w:t>
      </w:r>
      <w:r w:rsidRPr="00465352">
        <w:rPr>
          <w:rFonts w:ascii="Arial" w:hAnsi="Arial"/>
          <w:sz w:val="22"/>
          <w:szCs w:val="22"/>
        </w:rPr>
        <w:tab/>
        <w:t>Cjelokupno vođenje Projekta</w:t>
      </w:r>
    </w:p>
    <w:p w14:paraId="219C9D94" w14:textId="77777777" w:rsidR="00465352" w:rsidRPr="00465352" w:rsidRDefault="00465352" w:rsidP="00F43DE2">
      <w:pPr>
        <w:jc w:val="both"/>
        <w:rPr>
          <w:rFonts w:ascii="Arial" w:hAnsi="Arial"/>
          <w:sz w:val="22"/>
          <w:szCs w:val="22"/>
        </w:rPr>
      </w:pPr>
      <w:r w:rsidRPr="00465352">
        <w:rPr>
          <w:rFonts w:ascii="Arial" w:hAnsi="Arial"/>
          <w:sz w:val="22"/>
          <w:szCs w:val="22"/>
        </w:rPr>
        <w:t>2.</w:t>
      </w:r>
      <w:r w:rsidRPr="00465352">
        <w:rPr>
          <w:rFonts w:ascii="Arial" w:hAnsi="Arial"/>
          <w:sz w:val="22"/>
          <w:szCs w:val="22"/>
        </w:rPr>
        <w:tab/>
        <w:t>Razvoj i praćenje provedbe Projekta</w:t>
      </w:r>
    </w:p>
    <w:p w14:paraId="1055FE8D" w14:textId="77777777" w:rsidR="00465352" w:rsidRPr="00465352" w:rsidRDefault="00465352" w:rsidP="00F43DE2">
      <w:pPr>
        <w:jc w:val="both"/>
        <w:rPr>
          <w:rFonts w:ascii="Arial" w:hAnsi="Arial"/>
          <w:sz w:val="22"/>
          <w:szCs w:val="22"/>
        </w:rPr>
      </w:pPr>
      <w:r w:rsidRPr="00465352">
        <w:rPr>
          <w:rFonts w:ascii="Arial" w:hAnsi="Arial"/>
          <w:sz w:val="22"/>
          <w:szCs w:val="22"/>
        </w:rPr>
        <w:t>3.</w:t>
      </w:r>
      <w:r w:rsidRPr="00465352">
        <w:rPr>
          <w:rFonts w:ascii="Arial" w:hAnsi="Arial"/>
          <w:sz w:val="22"/>
          <w:szCs w:val="22"/>
        </w:rPr>
        <w:tab/>
        <w:t>Upravljanje rizicima</w:t>
      </w:r>
    </w:p>
    <w:p w14:paraId="4E131B26" w14:textId="77777777" w:rsidR="00465352" w:rsidRPr="00465352" w:rsidRDefault="00465352" w:rsidP="00F43DE2">
      <w:pPr>
        <w:jc w:val="both"/>
        <w:rPr>
          <w:rFonts w:ascii="Arial" w:hAnsi="Arial"/>
          <w:sz w:val="22"/>
          <w:szCs w:val="22"/>
        </w:rPr>
      </w:pPr>
      <w:r w:rsidRPr="00465352">
        <w:rPr>
          <w:rFonts w:ascii="Arial" w:hAnsi="Arial"/>
          <w:sz w:val="22"/>
          <w:szCs w:val="22"/>
        </w:rPr>
        <w:t>4.</w:t>
      </w:r>
      <w:r w:rsidRPr="00465352">
        <w:rPr>
          <w:rFonts w:ascii="Arial" w:hAnsi="Arial"/>
          <w:sz w:val="22"/>
          <w:szCs w:val="22"/>
        </w:rPr>
        <w:tab/>
        <w:t>Upravljanje postupcima javne nabave tijekom provedbe Projekta</w:t>
      </w:r>
    </w:p>
    <w:p w14:paraId="4E0555EC" w14:textId="77777777" w:rsidR="00465352" w:rsidRPr="00465352" w:rsidRDefault="00465352" w:rsidP="00F43DE2">
      <w:pPr>
        <w:jc w:val="both"/>
        <w:rPr>
          <w:rFonts w:ascii="Arial" w:hAnsi="Arial"/>
          <w:sz w:val="22"/>
          <w:szCs w:val="22"/>
        </w:rPr>
      </w:pPr>
      <w:r w:rsidRPr="00465352">
        <w:rPr>
          <w:rFonts w:ascii="Arial" w:hAnsi="Arial"/>
          <w:sz w:val="22"/>
          <w:szCs w:val="22"/>
        </w:rPr>
        <w:t>5.</w:t>
      </w:r>
      <w:r w:rsidRPr="00465352">
        <w:rPr>
          <w:rFonts w:ascii="Arial" w:hAnsi="Arial"/>
          <w:sz w:val="22"/>
          <w:szCs w:val="22"/>
        </w:rPr>
        <w:tab/>
        <w:t>Upravljanje svim ugovorima sklopljenim za provedbu Projekta</w:t>
      </w:r>
    </w:p>
    <w:p w14:paraId="3DBE25C3" w14:textId="77777777" w:rsidR="00465352" w:rsidRPr="00465352" w:rsidRDefault="00465352" w:rsidP="00F43DE2">
      <w:pPr>
        <w:jc w:val="both"/>
        <w:rPr>
          <w:rFonts w:ascii="Arial" w:hAnsi="Arial"/>
          <w:sz w:val="22"/>
          <w:szCs w:val="22"/>
        </w:rPr>
      </w:pPr>
      <w:r w:rsidRPr="00465352">
        <w:rPr>
          <w:rFonts w:ascii="Arial" w:hAnsi="Arial"/>
          <w:sz w:val="22"/>
          <w:szCs w:val="22"/>
        </w:rPr>
        <w:t>6.</w:t>
      </w:r>
      <w:r w:rsidRPr="00465352">
        <w:rPr>
          <w:rFonts w:ascii="Arial" w:hAnsi="Arial"/>
          <w:sz w:val="22"/>
          <w:szCs w:val="22"/>
        </w:rPr>
        <w:tab/>
        <w:t>Upravljanje provedbom Ugovora o dodjeli bespovratnih sredstava</w:t>
      </w:r>
    </w:p>
    <w:p w14:paraId="455EC2CB" w14:textId="75EE1EEC" w:rsidR="008B108B" w:rsidRDefault="00465352" w:rsidP="00F43DE2">
      <w:pPr>
        <w:jc w:val="both"/>
        <w:rPr>
          <w:rFonts w:ascii="Arial" w:hAnsi="Arial"/>
          <w:sz w:val="22"/>
          <w:szCs w:val="22"/>
        </w:rPr>
      </w:pPr>
      <w:r w:rsidRPr="00465352">
        <w:rPr>
          <w:rFonts w:ascii="Arial" w:hAnsi="Arial"/>
          <w:sz w:val="22"/>
          <w:szCs w:val="22"/>
        </w:rPr>
        <w:t>7.</w:t>
      </w:r>
      <w:r w:rsidRPr="00465352">
        <w:rPr>
          <w:rFonts w:ascii="Arial" w:hAnsi="Arial"/>
          <w:sz w:val="22"/>
          <w:szCs w:val="22"/>
        </w:rPr>
        <w:tab/>
      </w:r>
      <w:r w:rsidR="004E29E5">
        <w:rPr>
          <w:rFonts w:ascii="Arial" w:hAnsi="Arial"/>
          <w:sz w:val="22"/>
          <w:szCs w:val="22"/>
        </w:rPr>
        <w:t xml:space="preserve">Savjetovanje vezano uz provedbu </w:t>
      </w:r>
      <w:r w:rsidR="008B108B">
        <w:rPr>
          <w:rFonts w:ascii="Arial" w:hAnsi="Arial"/>
          <w:sz w:val="22"/>
          <w:szCs w:val="22"/>
        </w:rPr>
        <w:t>informativno-obrazovnih aktivnosti</w:t>
      </w:r>
    </w:p>
    <w:p w14:paraId="4B253639" w14:textId="41855FD4" w:rsidR="00282271" w:rsidRPr="00465352" w:rsidRDefault="00282271" w:rsidP="00F43DE2">
      <w:pPr>
        <w:jc w:val="both"/>
        <w:rPr>
          <w:rFonts w:ascii="Arial" w:hAnsi="Arial"/>
          <w:sz w:val="22"/>
          <w:szCs w:val="22"/>
        </w:rPr>
      </w:pPr>
      <w:r>
        <w:rPr>
          <w:rFonts w:ascii="Arial" w:hAnsi="Arial"/>
          <w:sz w:val="22"/>
          <w:szCs w:val="22"/>
        </w:rPr>
        <w:t xml:space="preserve">8. </w:t>
      </w:r>
      <w:r>
        <w:rPr>
          <w:rFonts w:ascii="Arial" w:hAnsi="Arial"/>
          <w:sz w:val="22"/>
          <w:szCs w:val="22"/>
        </w:rPr>
        <w:tab/>
        <w:t xml:space="preserve">Savjetovanje </w:t>
      </w:r>
      <w:r w:rsidR="001264B9">
        <w:rPr>
          <w:rFonts w:ascii="Arial" w:hAnsi="Arial"/>
          <w:sz w:val="22"/>
          <w:szCs w:val="22"/>
        </w:rPr>
        <w:t>vezano uz provedbu aktivnosti informiranja i vidljivosti</w:t>
      </w:r>
    </w:p>
    <w:p w14:paraId="2D4E10DA" w14:textId="26E93DA9" w:rsidR="004D266F" w:rsidRDefault="004D266F" w:rsidP="00F43DE2">
      <w:pPr>
        <w:jc w:val="both"/>
        <w:rPr>
          <w:rFonts w:ascii="Arial" w:hAnsi="Arial"/>
          <w:sz w:val="22"/>
          <w:szCs w:val="22"/>
        </w:rPr>
      </w:pPr>
    </w:p>
    <w:p w14:paraId="5CEF344A" w14:textId="77777777" w:rsidR="004D266F" w:rsidRPr="00465352" w:rsidRDefault="004D266F" w:rsidP="00F43DE2">
      <w:pPr>
        <w:jc w:val="both"/>
        <w:rPr>
          <w:rFonts w:ascii="Arial" w:hAnsi="Arial"/>
          <w:sz w:val="22"/>
          <w:szCs w:val="22"/>
        </w:rPr>
      </w:pPr>
    </w:p>
    <w:p w14:paraId="77B6B228" w14:textId="77777777" w:rsidR="00465352" w:rsidRPr="00F521E9" w:rsidRDefault="00465352" w:rsidP="00F43DE2">
      <w:pPr>
        <w:jc w:val="both"/>
        <w:rPr>
          <w:rFonts w:ascii="Arial" w:hAnsi="Arial"/>
          <w:b/>
          <w:sz w:val="22"/>
          <w:szCs w:val="22"/>
        </w:rPr>
      </w:pPr>
      <w:r w:rsidRPr="00F521E9">
        <w:rPr>
          <w:rFonts w:ascii="Arial" w:hAnsi="Arial"/>
          <w:b/>
          <w:sz w:val="22"/>
          <w:szCs w:val="22"/>
        </w:rPr>
        <w:t>1.</w:t>
      </w:r>
      <w:r w:rsidRPr="00F521E9">
        <w:rPr>
          <w:rFonts w:ascii="Arial" w:hAnsi="Arial"/>
          <w:b/>
          <w:sz w:val="22"/>
          <w:szCs w:val="22"/>
        </w:rPr>
        <w:tab/>
        <w:t>Cjelokupno vođenje projekta</w:t>
      </w:r>
    </w:p>
    <w:p w14:paraId="36DD94A7" w14:textId="28C04592" w:rsidR="00465352" w:rsidRPr="00465352" w:rsidRDefault="00465352" w:rsidP="00F43DE2">
      <w:pPr>
        <w:jc w:val="both"/>
        <w:rPr>
          <w:rFonts w:ascii="Arial" w:hAnsi="Arial"/>
          <w:sz w:val="22"/>
          <w:szCs w:val="22"/>
        </w:rPr>
      </w:pPr>
      <w:r w:rsidRPr="00465352">
        <w:rPr>
          <w:rFonts w:ascii="Arial" w:hAnsi="Arial"/>
          <w:sz w:val="22"/>
          <w:szCs w:val="22"/>
        </w:rPr>
        <w:t>Pružatelj usluge imati će dužnost savjetodavne usluge Naručitelju u cjelokupnom upravljanju projektom kroz sustavno planiranje, organizaciju i praćenje projektnih aktivnosti i cjelokupnih administrativnih procesa u sklopu Projekta odnosno u sklopu Ugovora o dodjeli bespovratnih sredstava, sukladno ugovorenim vremenskim rokovima. Pružatelj usluge će davati</w:t>
      </w:r>
      <w:r w:rsidR="00534A98">
        <w:rPr>
          <w:rFonts w:ascii="Arial" w:hAnsi="Arial"/>
          <w:sz w:val="22"/>
          <w:szCs w:val="22"/>
        </w:rPr>
        <w:t xml:space="preserve"> </w:t>
      </w:r>
      <w:r w:rsidRPr="00465352">
        <w:rPr>
          <w:rFonts w:ascii="Arial" w:hAnsi="Arial"/>
          <w:sz w:val="22"/>
          <w:szCs w:val="22"/>
        </w:rPr>
        <w:t xml:space="preserve">savjetodavne usluge u svim aspektima provedbe Projekta. </w:t>
      </w:r>
    </w:p>
    <w:p w14:paraId="6D9CA8B3" w14:textId="77777777" w:rsidR="00465352" w:rsidRPr="00465352" w:rsidRDefault="00465352" w:rsidP="00F43DE2">
      <w:pPr>
        <w:jc w:val="both"/>
        <w:rPr>
          <w:rFonts w:ascii="Arial" w:hAnsi="Arial"/>
          <w:sz w:val="22"/>
          <w:szCs w:val="22"/>
        </w:rPr>
      </w:pPr>
      <w:r w:rsidRPr="00465352">
        <w:rPr>
          <w:rFonts w:ascii="Arial" w:hAnsi="Arial"/>
          <w:sz w:val="22"/>
          <w:szCs w:val="22"/>
        </w:rPr>
        <w:t>Aktivnost uključuje sljedeće:</w:t>
      </w:r>
    </w:p>
    <w:p w14:paraId="2E00D9A8"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 xml:space="preserve">Podršku u cjelokupnom administrativnom i financijskom praćenju Ugovora o dodjeli bespovratnih sredstava, uključujući financijsko praćenje i koordinaciju projektnih aktivnosti; </w:t>
      </w:r>
    </w:p>
    <w:p w14:paraId="71AADAF8" w14:textId="309BB438"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Podršku u provedbi ugovora o izvođenju radova i ugovora o stručnom nadzoru;</w:t>
      </w:r>
      <w:r w:rsidR="004705AB">
        <w:rPr>
          <w:rFonts w:ascii="Arial" w:hAnsi="Arial"/>
          <w:sz w:val="22"/>
          <w:szCs w:val="22"/>
        </w:rPr>
        <w:t xml:space="preserve"> ugovora o provedbi informativno-obrazovnih aktivnosti te ugovora o provedbi aktivnosti informiranja i vidljivosti</w:t>
      </w:r>
    </w:p>
    <w:p w14:paraId="429F4D3C"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Koordinaciju svih dionika projekta, uključujući potpisnike sporazuma o dodjeli bespovratnih sredstava i potpisnike ugovora proizašlih iz postupaka nabave.</w:t>
      </w:r>
    </w:p>
    <w:p w14:paraId="7462DB6C" w14:textId="78F5ABF9" w:rsidR="00465352" w:rsidRDefault="00465352" w:rsidP="00F43DE2">
      <w:pPr>
        <w:jc w:val="both"/>
        <w:rPr>
          <w:rFonts w:ascii="Arial" w:hAnsi="Arial"/>
          <w:sz w:val="22"/>
          <w:szCs w:val="22"/>
        </w:rPr>
      </w:pPr>
    </w:p>
    <w:p w14:paraId="03D3627A" w14:textId="77777777" w:rsidR="000E41C2" w:rsidRPr="00465352" w:rsidRDefault="000E41C2" w:rsidP="00F43DE2">
      <w:pPr>
        <w:jc w:val="both"/>
        <w:rPr>
          <w:rFonts w:ascii="Arial" w:hAnsi="Arial"/>
          <w:sz w:val="22"/>
          <w:szCs w:val="22"/>
        </w:rPr>
      </w:pPr>
    </w:p>
    <w:p w14:paraId="0F88BC44" w14:textId="77777777" w:rsidR="00465352" w:rsidRPr="00F521E9" w:rsidRDefault="00465352" w:rsidP="00F43DE2">
      <w:pPr>
        <w:jc w:val="both"/>
        <w:rPr>
          <w:rFonts w:ascii="Arial" w:hAnsi="Arial"/>
          <w:b/>
          <w:sz w:val="22"/>
          <w:szCs w:val="22"/>
        </w:rPr>
      </w:pPr>
      <w:r w:rsidRPr="00F521E9">
        <w:rPr>
          <w:rFonts w:ascii="Arial" w:hAnsi="Arial"/>
          <w:b/>
          <w:sz w:val="22"/>
          <w:szCs w:val="22"/>
        </w:rPr>
        <w:lastRenderedPageBreak/>
        <w:t>2.</w:t>
      </w:r>
      <w:r w:rsidRPr="00F521E9">
        <w:rPr>
          <w:rFonts w:ascii="Arial" w:hAnsi="Arial"/>
          <w:b/>
          <w:sz w:val="22"/>
          <w:szCs w:val="22"/>
        </w:rPr>
        <w:tab/>
        <w:t>Razvoj i praćenje Plana provedbe Projekta</w:t>
      </w:r>
    </w:p>
    <w:p w14:paraId="0BAB4443" w14:textId="77777777" w:rsidR="00465352" w:rsidRPr="00465352" w:rsidRDefault="00465352" w:rsidP="00F43DE2">
      <w:pPr>
        <w:jc w:val="both"/>
        <w:rPr>
          <w:rFonts w:ascii="Arial" w:hAnsi="Arial"/>
          <w:sz w:val="22"/>
          <w:szCs w:val="22"/>
        </w:rPr>
      </w:pPr>
      <w:r w:rsidRPr="00465352">
        <w:rPr>
          <w:rFonts w:ascii="Arial" w:hAnsi="Arial"/>
          <w:sz w:val="22"/>
          <w:szCs w:val="22"/>
        </w:rPr>
        <w:t>Pružatelj usluge će izraditi/ažurirati Plana provedbe Projekta najkasnije u roku od 2 tjedna od početka provedbe aktivnosti.</w:t>
      </w:r>
    </w:p>
    <w:p w14:paraId="446683B9" w14:textId="77777777" w:rsidR="00465352" w:rsidRPr="00465352" w:rsidRDefault="00465352" w:rsidP="00F43DE2">
      <w:pPr>
        <w:jc w:val="both"/>
        <w:rPr>
          <w:rFonts w:ascii="Arial" w:hAnsi="Arial"/>
          <w:sz w:val="22"/>
          <w:szCs w:val="22"/>
        </w:rPr>
      </w:pPr>
      <w:r w:rsidRPr="00465352">
        <w:rPr>
          <w:rFonts w:ascii="Arial" w:hAnsi="Arial"/>
          <w:sz w:val="22"/>
          <w:szCs w:val="22"/>
        </w:rPr>
        <w:t>Plan provedbe Projekta treba između ostaloga uključivati:</w:t>
      </w:r>
    </w:p>
    <w:p w14:paraId="2BD831B1" w14:textId="081F64C5"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Detaljni program provedbe Projekta koji prikazuje sve aktivnosti i ključne događaje za provedbu projekta. U tijeku procesa izrade plana pružatelj usluge će Naručitelju pružiti</w:t>
      </w:r>
      <w:r w:rsidR="005A6D3E">
        <w:rPr>
          <w:rFonts w:ascii="Arial" w:hAnsi="Arial"/>
          <w:sz w:val="22"/>
          <w:szCs w:val="22"/>
        </w:rPr>
        <w:t xml:space="preserve"> p</w:t>
      </w:r>
      <w:r w:rsidRPr="00465352">
        <w:rPr>
          <w:rFonts w:ascii="Arial" w:hAnsi="Arial"/>
          <w:sz w:val="22"/>
          <w:szCs w:val="22"/>
        </w:rPr>
        <w:t>odršku u provjeri jesu li ishođene i važeće sve potrebne dozvole i suglasnosti nadležnih tijela, te ukoliko nisu, pružiti mu pomoć pri ishođenju istih;</w:t>
      </w:r>
    </w:p>
    <w:p w14:paraId="1FF712D8"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Vremenski plan aktivnosti usklađen s odredbama Ugovora o dodjeli bespovratnih sredstava;</w:t>
      </w:r>
    </w:p>
    <w:p w14:paraId="649A9D24"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Pružatelj usluge će tijekom provedbe projekta ažurirati plan provedbe sukladno provedbi projektnih aktivnosti te će ažuriranu verziju istog dostavljati u sklopu redovnih mjesečnih izvješća.</w:t>
      </w:r>
    </w:p>
    <w:p w14:paraId="1A8B6285" w14:textId="77777777" w:rsidR="00465352" w:rsidRPr="00465352" w:rsidRDefault="00465352" w:rsidP="00F43DE2">
      <w:pPr>
        <w:jc w:val="both"/>
        <w:rPr>
          <w:rFonts w:ascii="Arial" w:hAnsi="Arial"/>
          <w:sz w:val="22"/>
          <w:szCs w:val="22"/>
        </w:rPr>
      </w:pPr>
    </w:p>
    <w:p w14:paraId="704F4621" w14:textId="77777777" w:rsidR="00465352" w:rsidRPr="00F521E9" w:rsidRDefault="00465352" w:rsidP="00F43DE2">
      <w:pPr>
        <w:jc w:val="both"/>
        <w:rPr>
          <w:rFonts w:ascii="Arial" w:hAnsi="Arial"/>
          <w:b/>
          <w:sz w:val="22"/>
          <w:szCs w:val="22"/>
        </w:rPr>
      </w:pPr>
      <w:r w:rsidRPr="00F521E9">
        <w:rPr>
          <w:rFonts w:ascii="Arial" w:hAnsi="Arial"/>
          <w:b/>
          <w:sz w:val="22"/>
          <w:szCs w:val="22"/>
        </w:rPr>
        <w:t>3.</w:t>
      </w:r>
      <w:r w:rsidRPr="00F521E9">
        <w:rPr>
          <w:rFonts w:ascii="Arial" w:hAnsi="Arial"/>
          <w:b/>
          <w:sz w:val="22"/>
          <w:szCs w:val="22"/>
        </w:rPr>
        <w:tab/>
        <w:t>Upravljanje rizicima</w:t>
      </w:r>
    </w:p>
    <w:p w14:paraId="2C425A93" w14:textId="77777777" w:rsidR="00465352" w:rsidRPr="00465352" w:rsidRDefault="00465352" w:rsidP="00F43DE2">
      <w:pPr>
        <w:jc w:val="both"/>
        <w:rPr>
          <w:rFonts w:ascii="Arial" w:hAnsi="Arial"/>
          <w:sz w:val="22"/>
          <w:szCs w:val="22"/>
        </w:rPr>
      </w:pPr>
      <w:r w:rsidRPr="00465352">
        <w:rPr>
          <w:rFonts w:ascii="Arial" w:hAnsi="Arial"/>
          <w:sz w:val="22"/>
          <w:szCs w:val="22"/>
        </w:rPr>
        <w:t>Upravljanje rizicima za cilj ima minimizirane utjecaja rizika na ostvarivanje ciljeva cjelokupnog projekta. Iz navedenog će razloga pružatelj usluge pružiti potporu u upravljanju rizicima s ciljem njihovog svođenja na prihvatljivu razinu, provođenjem mjera koje smanjuju vjerojatnost pojavljivanja rizika ili utjecaj rizika ili oboje u isto vrijeme.</w:t>
      </w:r>
    </w:p>
    <w:p w14:paraId="0899732D" w14:textId="77777777" w:rsidR="00465352" w:rsidRPr="00465352" w:rsidRDefault="00465352" w:rsidP="00F43DE2">
      <w:pPr>
        <w:jc w:val="both"/>
        <w:rPr>
          <w:rFonts w:ascii="Arial" w:hAnsi="Arial"/>
          <w:sz w:val="22"/>
          <w:szCs w:val="22"/>
        </w:rPr>
      </w:pPr>
      <w:r w:rsidRPr="00465352">
        <w:rPr>
          <w:rFonts w:ascii="Arial" w:hAnsi="Arial"/>
          <w:sz w:val="22"/>
          <w:szCs w:val="22"/>
        </w:rPr>
        <w:t xml:space="preserve">Upravljanje rizicima je postupak koji se odnosi na: </w:t>
      </w:r>
    </w:p>
    <w:p w14:paraId="01E43A8D"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sustavnu analizu procesa u nadležnosti Naručitelja,</w:t>
      </w:r>
    </w:p>
    <w:p w14:paraId="2BA6E55A"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identificiranje rizika tijekom provedbe Projekta,</w:t>
      </w:r>
    </w:p>
    <w:p w14:paraId="3CB97508"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identificiranje korektivnih mjera za ublažavanje utjecaja neprihvatljivih rizika ukoliko ih nije moguće eliminirati u potpunosti.</w:t>
      </w:r>
    </w:p>
    <w:p w14:paraId="31CB7B64" w14:textId="77777777" w:rsidR="00465352" w:rsidRPr="00465352" w:rsidRDefault="00465352" w:rsidP="00F43DE2">
      <w:pPr>
        <w:jc w:val="both"/>
        <w:rPr>
          <w:rFonts w:ascii="Arial" w:hAnsi="Arial"/>
          <w:sz w:val="22"/>
          <w:szCs w:val="22"/>
        </w:rPr>
      </w:pPr>
    </w:p>
    <w:p w14:paraId="664969BE" w14:textId="77777777" w:rsidR="00465352" w:rsidRPr="00465352" w:rsidRDefault="00465352" w:rsidP="00F43DE2">
      <w:pPr>
        <w:jc w:val="both"/>
        <w:rPr>
          <w:rFonts w:ascii="Arial" w:hAnsi="Arial"/>
          <w:sz w:val="22"/>
          <w:szCs w:val="22"/>
        </w:rPr>
      </w:pPr>
      <w:r w:rsidRPr="00465352">
        <w:rPr>
          <w:rFonts w:ascii="Arial" w:hAnsi="Arial"/>
          <w:sz w:val="22"/>
          <w:szCs w:val="22"/>
        </w:rPr>
        <w:t>Pružatelj usluge treba identificirati rizike, procijeniti vjerojatnost pojave i utjecaj rizika na provedbu Projekta te, na temelju navedenoga, razviti metodologiju upravljanja rizicima.</w:t>
      </w:r>
    </w:p>
    <w:p w14:paraId="296A83A1" w14:textId="77777777" w:rsidR="00465352" w:rsidRPr="00465352" w:rsidRDefault="00465352" w:rsidP="00F43DE2">
      <w:pPr>
        <w:jc w:val="both"/>
        <w:rPr>
          <w:rFonts w:ascii="Arial" w:hAnsi="Arial"/>
          <w:sz w:val="22"/>
          <w:szCs w:val="22"/>
        </w:rPr>
      </w:pPr>
    </w:p>
    <w:p w14:paraId="764876A6" w14:textId="77777777" w:rsidR="00465352" w:rsidRPr="00465352" w:rsidRDefault="00465352" w:rsidP="00F43DE2">
      <w:pPr>
        <w:jc w:val="both"/>
        <w:rPr>
          <w:rFonts w:ascii="Arial" w:hAnsi="Arial"/>
          <w:sz w:val="22"/>
          <w:szCs w:val="22"/>
        </w:rPr>
      </w:pPr>
      <w:r w:rsidRPr="00465352">
        <w:rPr>
          <w:rFonts w:ascii="Arial" w:hAnsi="Arial"/>
          <w:sz w:val="22"/>
          <w:szCs w:val="22"/>
        </w:rPr>
        <w:t>Ključni  rizici u provedbi ovog Ugovora uključuju, ali nisu ograničeni na:</w:t>
      </w:r>
    </w:p>
    <w:p w14:paraId="54FCC33A"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kašnjenje početka provedbe Ugovora i ostalih projektnih komponenti financiranih iz ugovora o dodjeli bespovratnih sredstava, između ostalog, zbog kašnjenja proisteklih iz žalbi tijekom postupaka javne nabave;</w:t>
      </w:r>
    </w:p>
    <w:p w14:paraId="7FDA6AE6"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kašnjenje u provedbi jer Pružatelj usluga nije angažirao dovoljan broj stručnjaka;</w:t>
      </w:r>
    </w:p>
    <w:p w14:paraId="7943E9CB"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kvaliteta obavljenih usluga ne dostiže traženu razinu;</w:t>
      </w:r>
    </w:p>
    <w:p w14:paraId="3D6D14D8"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promjene relevantnog nacionalnog i/ili EU zakonodavstva;</w:t>
      </w:r>
    </w:p>
    <w:p w14:paraId="1CC5854D"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sredstva potrebna za financiranje projekta nisu na raspolaganju prema predviđenom planu.</w:t>
      </w:r>
    </w:p>
    <w:p w14:paraId="6097A4DA" w14:textId="77777777" w:rsidR="00465352" w:rsidRPr="00465352" w:rsidRDefault="00465352" w:rsidP="00F43DE2">
      <w:pPr>
        <w:jc w:val="both"/>
        <w:rPr>
          <w:rFonts w:ascii="Arial" w:hAnsi="Arial"/>
          <w:sz w:val="22"/>
          <w:szCs w:val="22"/>
        </w:rPr>
      </w:pPr>
    </w:p>
    <w:p w14:paraId="349C1CC8" w14:textId="77777777" w:rsidR="00465352" w:rsidRPr="00465352" w:rsidRDefault="00465352" w:rsidP="00F43DE2">
      <w:pPr>
        <w:jc w:val="both"/>
        <w:rPr>
          <w:rFonts w:ascii="Arial" w:hAnsi="Arial"/>
          <w:sz w:val="22"/>
          <w:szCs w:val="22"/>
        </w:rPr>
      </w:pPr>
      <w:r w:rsidRPr="00465352">
        <w:rPr>
          <w:rFonts w:ascii="Arial" w:hAnsi="Arial"/>
          <w:sz w:val="22"/>
          <w:szCs w:val="22"/>
        </w:rPr>
        <w:t>Metodologija upravljanja rizicima</w:t>
      </w:r>
    </w:p>
    <w:p w14:paraId="6408F979" w14:textId="77777777" w:rsidR="00465352" w:rsidRPr="00465352" w:rsidRDefault="00465352" w:rsidP="00F43DE2">
      <w:pPr>
        <w:jc w:val="both"/>
        <w:rPr>
          <w:rFonts w:ascii="Arial" w:hAnsi="Arial"/>
          <w:sz w:val="22"/>
          <w:szCs w:val="22"/>
        </w:rPr>
      </w:pPr>
      <w:r w:rsidRPr="00465352">
        <w:rPr>
          <w:rFonts w:ascii="Arial" w:hAnsi="Arial"/>
          <w:sz w:val="22"/>
          <w:szCs w:val="22"/>
        </w:rPr>
        <w:t>Pružatelj usluge treba izraditi metodologiju upravljanja rizicima na temelju:</w:t>
      </w:r>
    </w:p>
    <w:p w14:paraId="47578879"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analize Projekta i Ugovora o dodjeli bespovratnih sredstava,</w:t>
      </w:r>
    </w:p>
    <w:p w14:paraId="041B6AEB"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analize svih ugovora potrebnih za provedbu Projekta,</w:t>
      </w:r>
    </w:p>
    <w:p w14:paraId="2AE16E7F"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analize procesa u nadležnosti Naručitelja,</w:t>
      </w:r>
    </w:p>
    <w:p w14:paraId="2558CFA9"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identificiranja rizika tijekom provedbe Projekta,</w:t>
      </w:r>
    </w:p>
    <w:p w14:paraId="5B2351D9"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procjene vjerojatnosti pojave i procjene utjecaja rizika,</w:t>
      </w:r>
    </w:p>
    <w:p w14:paraId="7507C84C"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identificiranja korektivnih mjera za ublažavanje utjecaja neprihvatljivih rizika.</w:t>
      </w:r>
    </w:p>
    <w:p w14:paraId="469BFCFA" w14:textId="77777777" w:rsidR="00465352" w:rsidRPr="00465352" w:rsidRDefault="00465352" w:rsidP="00F43DE2">
      <w:pPr>
        <w:jc w:val="both"/>
        <w:rPr>
          <w:rFonts w:ascii="Arial" w:hAnsi="Arial"/>
          <w:sz w:val="22"/>
          <w:szCs w:val="22"/>
        </w:rPr>
      </w:pPr>
    </w:p>
    <w:p w14:paraId="6944D5EA" w14:textId="77777777" w:rsidR="00465352" w:rsidRPr="00465352" w:rsidRDefault="00465352" w:rsidP="00F43DE2">
      <w:pPr>
        <w:jc w:val="both"/>
        <w:rPr>
          <w:rFonts w:ascii="Arial" w:hAnsi="Arial"/>
          <w:sz w:val="22"/>
          <w:szCs w:val="22"/>
        </w:rPr>
      </w:pPr>
      <w:r w:rsidRPr="00465352">
        <w:rPr>
          <w:rFonts w:ascii="Arial" w:hAnsi="Arial"/>
          <w:sz w:val="22"/>
          <w:szCs w:val="22"/>
        </w:rPr>
        <w:t>Metodologija upravljanja rizicima mora biti pripremljena najkasnije 3 tjedna od početka provedbe aktivnosti te ažurirana u sklopu redovitog izvještavanja.</w:t>
      </w:r>
    </w:p>
    <w:p w14:paraId="10CF5CB5" w14:textId="77777777" w:rsidR="00465352" w:rsidRPr="00465352" w:rsidRDefault="00465352" w:rsidP="00F43DE2">
      <w:pPr>
        <w:jc w:val="both"/>
        <w:rPr>
          <w:rFonts w:ascii="Arial" w:hAnsi="Arial"/>
          <w:sz w:val="22"/>
          <w:szCs w:val="22"/>
        </w:rPr>
      </w:pPr>
    </w:p>
    <w:p w14:paraId="7E245867" w14:textId="77777777" w:rsidR="00465352" w:rsidRPr="00F521E9" w:rsidRDefault="00465352" w:rsidP="00F43DE2">
      <w:pPr>
        <w:jc w:val="both"/>
        <w:rPr>
          <w:rFonts w:ascii="Arial" w:hAnsi="Arial"/>
          <w:b/>
          <w:sz w:val="22"/>
          <w:szCs w:val="22"/>
        </w:rPr>
      </w:pPr>
      <w:r w:rsidRPr="00F521E9">
        <w:rPr>
          <w:rFonts w:ascii="Arial" w:hAnsi="Arial"/>
          <w:b/>
          <w:sz w:val="22"/>
          <w:szCs w:val="22"/>
        </w:rPr>
        <w:t>4.</w:t>
      </w:r>
      <w:r w:rsidRPr="00F521E9">
        <w:rPr>
          <w:rFonts w:ascii="Arial" w:hAnsi="Arial"/>
          <w:b/>
          <w:sz w:val="22"/>
          <w:szCs w:val="22"/>
        </w:rPr>
        <w:tab/>
        <w:t>Upravljanje postupcima javne nabave tijekom provedbe Projekta</w:t>
      </w:r>
    </w:p>
    <w:p w14:paraId="536060A7" w14:textId="7867145B" w:rsidR="00465352" w:rsidRPr="00465352" w:rsidRDefault="00465352" w:rsidP="00F43DE2">
      <w:pPr>
        <w:jc w:val="both"/>
        <w:rPr>
          <w:rFonts w:ascii="Arial" w:hAnsi="Arial"/>
          <w:sz w:val="22"/>
          <w:szCs w:val="22"/>
        </w:rPr>
      </w:pPr>
      <w:r w:rsidRPr="00465352">
        <w:rPr>
          <w:rFonts w:ascii="Arial" w:hAnsi="Arial"/>
          <w:sz w:val="22"/>
          <w:szCs w:val="22"/>
        </w:rPr>
        <w:t xml:space="preserve">Pružatelj usluge treba Naručitelju pružiti savjetodavne usluge tijekom </w:t>
      </w:r>
      <w:r w:rsidR="00FE6971">
        <w:rPr>
          <w:rFonts w:ascii="Arial" w:hAnsi="Arial"/>
          <w:sz w:val="22"/>
          <w:szCs w:val="22"/>
        </w:rPr>
        <w:t xml:space="preserve">pripreme i </w:t>
      </w:r>
      <w:r w:rsidRPr="00465352">
        <w:rPr>
          <w:rFonts w:ascii="Arial" w:hAnsi="Arial"/>
          <w:sz w:val="22"/>
          <w:szCs w:val="22"/>
        </w:rPr>
        <w:t xml:space="preserve">provođenja postupaka javne nabave radova i usluga u sklopu provedbe projekta. </w:t>
      </w:r>
    </w:p>
    <w:p w14:paraId="3368BC9D" w14:textId="77777777" w:rsidR="00465352" w:rsidRPr="00465352" w:rsidRDefault="00465352" w:rsidP="00F43DE2">
      <w:pPr>
        <w:jc w:val="both"/>
        <w:rPr>
          <w:rFonts w:ascii="Arial" w:hAnsi="Arial"/>
          <w:sz w:val="22"/>
          <w:szCs w:val="22"/>
        </w:rPr>
      </w:pPr>
      <w:r w:rsidRPr="00465352">
        <w:rPr>
          <w:rFonts w:ascii="Arial" w:hAnsi="Arial"/>
          <w:sz w:val="22"/>
          <w:szCs w:val="22"/>
        </w:rPr>
        <w:lastRenderedPageBreak/>
        <w:t>Navedene usluge uključuju, ali nisu ograničene, na sljedeće:</w:t>
      </w:r>
    </w:p>
    <w:p w14:paraId="5418939F"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Pregled i ažuriranje Plana nabave pripremljenog od strane Naručitelja;</w:t>
      </w:r>
    </w:p>
    <w:p w14:paraId="1143A9CD" w14:textId="6BA75FE8" w:rsidR="00253B56"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r>
      <w:r w:rsidR="00445803">
        <w:rPr>
          <w:rFonts w:ascii="Arial" w:hAnsi="Arial"/>
          <w:sz w:val="22"/>
          <w:szCs w:val="22"/>
        </w:rPr>
        <w:t>I</w:t>
      </w:r>
      <w:r w:rsidR="007A3756">
        <w:rPr>
          <w:rFonts w:ascii="Arial" w:hAnsi="Arial"/>
          <w:sz w:val="22"/>
          <w:szCs w:val="22"/>
        </w:rPr>
        <w:t>zrada</w:t>
      </w:r>
      <w:r w:rsidRPr="00465352">
        <w:rPr>
          <w:rFonts w:ascii="Arial" w:hAnsi="Arial"/>
          <w:sz w:val="22"/>
          <w:szCs w:val="22"/>
        </w:rPr>
        <w:t xml:space="preserve"> dokumentacij</w:t>
      </w:r>
      <w:r w:rsidR="007A3756">
        <w:rPr>
          <w:rFonts w:ascii="Arial" w:hAnsi="Arial"/>
          <w:sz w:val="22"/>
          <w:szCs w:val="22"/>
        </w:rPr>
        <w:t>e</w:t>
      </w:r>
      <w:r w:rsidRPr="00465352">
        <w:rPr>
          <w:rFonts w:ascii="Arial" w:hAnsi="Arial"/>
          <w:sz w:val="22"/>
          <w:szCs w:val="22"/>
        </w:rPr>
        <w:t xml:space="preserve"> o nabavi</w:t>
      </w:r>
      <w:r w:rsidR="007A3756">
        <w:rPr>
          <w:rFonts w:ascii="Arial" w:hAnsi="Arial"/>
          <w:sz w:val="22"/>
          <w:szCs w:val="22"/>
        </w:rPr>
        <w:t xml:space="preserve"> </w:t>
      </w:r>
      <w:r w:rsidR="00253B56">
        <w:rPr>
          <w:rFonts w:ascii="Arial" w:hAnsi="Arial"/>
          <w:sz w:val="22"/>
          <w:szCs w:val="22"/>
        </w:rPr>
        <w:t xml:space="preserve">i provedba postupaka nabave </w:t>
      </w:r>
      <w:r w:rsidR="007A3756">
        <w:rPr>
          <w:rFonts w:ascii="Arial" w:hAnsi="Arial"/>
          <w:sz w:val="22"/>
          <w:szCs w:val="22"/>
        </w:rPr>
        <w:t>za sve postupke planirane u Planu nabave</w:t>
      </w:r>
      <w:r w:rsidR="00B74992">
        <w:rPr>
          <w:rFonts w:ascii="Arial" w:hAnsi="Arial"/>
          <w:sz w:val="22"/>
          <w:szCs w:val="22"/>
        </w:rPr>
        <w:t xml:space="preserve"> projekta</w:t>
      </w:r>
      <w:r w:rsidR="00B637AE">
        <w:rPr>
          <w:rFonts w:ascii="Arial" w:hAnsi="Arial"/>
          <w:sz w:val="22"/>
          <w:szCs w:val="22"/>
        </w:rPr>
        <w:t xml:space="preserve"> bilo da se radi o postupcima koji podliježu Zakonu o javnoj nabavi (NN 120/16) ili se provode sukladno Pravilniku o </w:t>
      </w:r>
      <w:r w:rsidR="00EC1A34">
        <w:rPr>
          <w:rFonts w:ascii="Arial" w:hAnsi="Arial"/>
          <w:sz w:val="22"/>
          <w:szCs w:val="22"/>
        </w:rPr>
        <w:t>provedbi postupaka jednostavne nabave Općine Žakanje</w:t>
      </w:r>
    </w:p>
    <w:p w14:paraId="45444398" w14:textId="37AFED9A" w:rsid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r>
      <w:r w:rsidR="00253B56">
        <w:rPr>
          <w:rFonts w:ascii="Arial" w:hAnsi="Arial"/>
          <w:sz w:val="22"/>
          <w:szCs w:val="22"/>
        </w:rPr>
        <w:t>sudjelovanje u postupcima</w:t>
      </w:r>
      <w:r w:rsidRPr="00465352">
        <w:rPr>
          <w:rFonts w:ascii="Arial" w:hAnsi="Arial"/>
          <w:sz w:val="22"/>
          <w:szCs w:val="22"/>
        </w:rPr>
        <w:t xml:space="preserve"> odabira i sklapanja ugovora o javnoj nabavi te provjera jamstava traženih kroz dokumentaciju o nabavi i sklopljene ugovore.</w:t>
      </w:r>
    </w:p>
    <w:p w14:paraId="7BFDE1A6" w14:textId="55C6A7EC" w:rsidR="003F3274" w:rsidRDefault="003F3274" w:rsidP="00F43DE2">
      <w:pPr>
        <w:jc w:val="both"/>
        <w:rPr>
          <w:rFonts w:ascii="Arial" w:hAnsi="Arial"/>
          <w:sz w:val="22"/>
          <w:szCs w:val="22"/>
        </w:rPr>
      </w:pPr>
    </w:p>
    <w:p w14:paraId="4124E412" w14:textId="1808FACF" w:rsidR="003F3274" w:rsidRDefault="003F3274" w:rsidP="00F43DE2">
      <w:pPr>
        <w:jc w:val="both"/>
        <w:rPr>
          <w:rFonts w:ascii="Arial" w:hAnsi="Arial"/>
          <w:sz w:val="22"/>
          <w:szCs w:val="22"/>
        </w:rPr>
      </w:pPr>
      <w:r>
        <w:rPr>
          <w:rFonts w:ascii="Arial" w:hAnsi="Arial"/>
          <w:sz w:val="22"/>
          <w:szCs w:val="22"/>
        </w:rPr>
        <w:t>Sukladno projektnom Planu nabave</w:t>
      </w:r>
      <w:r w:rsidR="003E291A">
        <w:rPr>
          <w:rFonts w:ascii="Arial" w:hAnsi="Arial"/>
          <w:sz w:val="22"/>
          <w:szCs w:val="22"/>
        </w:rPr>
        <w:t>, planiran</w:t>
      </w:r>
      <w:r w:rsidR="00D270E0">
        <w:rPr>
          <w:rFonts w:ascii="Arial" w:hAnsi="Arial"/>
          <w:sz w:val="22"/>
          <w:szCs w:val="22"/>
        </w:rPr>
        <w:t xml:space="preserve">i </w:t>
      </w:r>
      <w:r w:rsidR="00825C7A">
        <w:rPr>
          <w:rFonts w:ascii="Arial" w:hAnsi="Arial"/>
          <w:sz w:val="22"/>
          <w:szCs w:val="22"/>
        </w:rPr>
        <w:t>su sljedeć</w:t>
      </w:r>
      <w:r w:rsidR="00705EB8">
        <w:rPr>
          <w:rFonts w:ascii="Arial" w:hAnsi="Arial"/>
          <w:sz w:val="22"/>
          <w:szCs w:val="22"/>
        </w:rPr>
        <w:t xml:space="preserve">i postupci </w:t>
      </w:r>
      <w:r w:rsidR="00825C7A">
        <w:rPr>
          <w:rFonts w:ascii="Arial" w:hAnsi="Arial"/>
          <w:sz w:val="22"/>
          <w:szCs w:val="22"/>
        </w:rPr>
        <w:t>nabave</w:t>
      </w:r>
      <w:r w:rsidR="003E291A">
        <w:rPr>
          <w:rFonts w:ascii="Arial" w:hAnsi="Arial"/>
          <w:sz w:val="22"/>
          <w:szCs w:val="22"/>
        </w:rPr>
        <w:t>:</w:t>
      </w:r>
    </w:p>
    <w:p w14:paraId="0E5B5E42" w14:textId="062CD93B" w:rsidR="003E291A" w:rsidRPr="006413D9" w:rsidRDefault="003E291A" w:rsidP="003E291A">
      <w:pPr>
        <w:pStyle w:val="Odlomakpopisa"/>
        <w:numPr>
          <w:ilvl w:val="0"/>
          <w:numId w:val="17"/>
        </w:numPr>
        <w:jc w:val="both"/>
        <w:rPr>
          <w:rFonts w:ascii="Arial" w:hAnsi="Arial"/>
          <w:sz w:val="22"/>
          <w:szCs w:val="22"/>
          <w:lang w:val="hr-HR"/>
        </w:rPr>
      </w:pPr>
      <w:r w:rsidRPr="006413D9">
        <w:rPr>
          <w:rFonts w:ascii="Arial" w:hAnsi="Arial"/>
          <w:sz w:val="22"/>
          <w:szCs w:val="22"/>
          <w:lang w:val="hr-HR"/>
        </w:rPr>
        <w:t>Izgradnja i opremanje reciklažnog dvorišta</w:t>
      </w:r>
      <w:r w:rsidR="006413D9" w:rsidRPr="006413D9">
        <w:rPr>
          <w:rFonts w:ascii="Arial" w:hAnsi="Arial"/>
          <w:sz w:val="22"/>
          <w:szCs w:val="22"/>
          <w:lang w:val="hr-HR"/>
        </w:rPr>
        <w:t xml:space="preserve"> </w:t>
      </w:r>
      <w:r w:rsidR="00FB35BD">
        <w:rPr>
          <w:rFonts w:ascii="Arial" w:hAnsi="Arial"/>
          <w:sz w:val="22"/>
          <w:szCs w:val="22"/>
          <w:lang w:val="hr-HR"/>
        </w:rPr>
        <w:t xml:space="preserve">- </w:t>
      </w:r>
      <w:r w:rsidR="00237A11">
        <w:rPr>
          <w:rFonts w:ascii="Arial" w:hAnsi="Arial"/>
          <w:sz w:val="22"/>
          <w:szCs w:val="22"/>
          <w:lang w:val="hr-HR"/>
        </w:rPr>
        <w:t xml:space="preserve">otvoreni postupak </w:t>
      </w:r>
      <w:r w:rsidR="00CF53CD">
        <w:rPr>
          <w:rFonts w:ascii="Arial" w:hAnsi="Arial"/>
          <w:sz w:val="22"/>
          <w:szCs w:val="22"/>
          <w:lang w:val="hr-HR"/>
        </w:rPr>
        <w:t xml:space="preserve">javne nabave </w:t>
      </w:r>
      <w:r w:rsidR="00237A11">
        <w:rPr>
          <w:rFonts w:ascii="Arial" w:hAnsi="Arial"/>
          <w:sz w:val="22"/>
          <w:szCs w:val="22"/>
          <w:lang w:val="hr-HR"/>
        </w:rPr>
        <w:t>male vrijednosti radova/roba</w:t>
      </w:r>
    </w:p>
    <w:p w14:paraId="7204CCDE" w14:textId="57F3FC93" w:rsidR="003E291A" w:rsidRDefault="006413D9" w:rsidP="003E291A">
      <w:pPr>
        <w:pStyle w:val="Odlomakpopisa"/>
        <w:numPr>
          <w:ilvl w:val="0"/>
          <w:numId w:val="17"/>
        </w:numPr>
        <w:jc w:val="both"/>
        <w:rPr>
          <w:rFonts w:ascii="Arial" w:hAnsi="Arial"/>
          <w:sz w:val="22"/>
          <w:szCs w:val="22"/>
          <w:lang w:val="hr-HR"/>
        </w:rPr>
      </w:pPr>
      <w:r>
        <w:rPr>
          <w:rFonts w:ascii="Arial" w:hAnsi="Arial"/>
          <w:sz w:val="22"/>
          <w:szCs w:val="22"/>
          <w:lang w:val="hr-HR"/>
        </w:rPr>
        <w:t xml:space="preserve">Stručni nadzor </w:t>
      </w:r>
      <w:r w:rsidR="00AF2C83">
        <w:rPr>
          <w:rFonts w:ascii="Arial" w:hAnsi="Arial"/>
          <w:sz w:val="22"/>
          <w:szCs w:val="22"/>
          <w:lang w:val="hr-HR"/>
        </w:rPr>
        <w:t>radova gradnje</w:t>
      </w:r>
      <w:r w:rsidR="00CF53CD">
        <w:rPr>
          <w:rFonts w:ascii="Arial" w:hAnsi="Arial"/>
          <w:sz w:val="22"/>
          <w:szCs w:val="22"/>
          <w:lang w:val="hr-HR"/>
        </w:rPr>
        <w:t xml:space="preserve"> </w:t>
      </w:r>
      <w:r w:rsidR="00FB35BD">
        <w:rPr>
          <w:rFonts w:ascii="Arial" w:hAnsi="Arial"/>
          <w:sz w:val="22"/>
          <w:szCs w:val="22"/>
          <w:lang w:val="hr-HR"/>
        </w:rPr>
        <w:t>- jednostavna nabava</w:t>
      </w:r>
      <w:r w:rsidR="00B753C8">
        <w:rPr>
          <w:rFonts w:ascii="Arial" w:hAnsi="Arial"/>
          <w:sz w:val="22"/>
          <w:szCs w:val="22"/>
          <w:lang w:val="hr-HR"/>
        </w:rPr>
        <w:t xml:space="preserve"> usluga</w:t>
      </w:r>
    </w:p>
    <w:p w14:paraId="4813F148" w14:textId="46240F15" w:rsidR="00FB35BD" w:rsidRDefault="00FB35BD" w:rsidP="003E291A">
      <w:pPr>
        <w:pStyle w:val="Odlomakpopisa"/>
        <w:numPr>
          <w:ilvl w:val="0"/>
          <w:numId w:val="17"/>
        </w:numPr>
        <w:jc w:val="both"/>
        <w:rPr>
          <w:rFonts w:ascii="Arial" w:hAnsi="Arial"/>
          <w:sz w:val="22"/>
          <w:szCs w:val="22"/>
          <w:lang w:val="hr-HR"/>
        </w:rPr>
      </w:pPr>
      <w:r>
        <w:rPr>
          <w:rFonts w:ascii="Arial" w:hAnsi="Arial"/>
          <w:sz w:val="22"/>
          <w:szCs w:val="22"/>
          <w:lang w:val="hr-HR"/>
        </w:rPr>
        <w:t xml:space="preserve">Projektantski nadzor radova gradnje </w:t>
      </w:r>
      <w:r w:rsidR="00AD3BBF">
        <w:rPr>
          <w:rFonts w:ascii="Arial" w:hAnsi="Arial"/>
          <w:sz w:val="22"/>
          <w:szCs w:val="22"/>
          <w:lang w:val="hr-HR"/>
        </w:rPr>
        <w:t xml:space="preserve">- </w:t>
      </w:r>
      <w:r>
        <w:rPr>
          <w:rFonts w:ascii="Arial" w:hAnsi="Arial"/>
          <w:sz w:val="22"/>
          <w:szCs w:val="22"/>
          <w:lang w:val="hr-HR"/>
        </w:rPr>
        <w:t>jednostavna nabava</w:t>
      </w:r>
      <w:r w:rsidR="00B753C8">
        <w:rPr>
          <w:rFonts w:ascii="Arial" w:hAnsi="Arial"/>
          <w:sz w:val="22"/>
          <w:szCs w:val="22"/>
          <w:lang w:val="hr-HR"/>
        </w:rPr>
        <w:t xml:space="preserve"> usluga</w:t>
      </w:r>
    </w:p>
    <w:p w14:paraId="35EB40AA" w14:textId="4BF2744C" w:rsidR="00FB35BD" w:rsidRDefault="00825C7A" w:rsidP="00825C7A">
      <w:pPr>
        <w:pStyle w:val="Odlomakpopisa"/>
        <w:numPr>
          <w:ilvl w:val="0"/>
          <w:numId w:val="17"/>
        </w:numPr>
        <w:jc w:val="both"/>
        <w:rPr>
          <w:rFonts w:ascii="Arial" w:hAnsi="Arial"/>
          <w:sz w:val="22"/>
          <w:szCs w:val="22"/>
          <w:lang w:val="hr-HR"/>
        </w:rPr>
      </w:pPr>
      <w:r w:rsidRPr="00825C7A">
        <w:rPr>
          <w:rFonts w:ascii="Arial" w:hAnsi="Arial"/>
          <w:sz w:val="22"/>
          <w:szCs w:val="22"/>
          <w:lang w:val="hr-HR"/>
        </w:rPr>
        <w:t>Provedba obrazovnih i informativnih aktivnosti o korištenju reciklažnog dvorišta, pravilnom odvajanju otpada i smanjenju količina otpada</w:t>
      </w:r>
      <w:r>
        <w:rPr>
          <w:rFonts w:ascii="Arial" w:hAnsi="Arial"/>
          <w:sz w:val="22"/>
          <w:szCs w:val="22"/>
          <w:lang w:val="hr-HR"/>
        </w:rPr>
        <w:t xml:space="preserve"> </w:t>
      </w:r>
      <w:r w:rsidR="00B753C8">
        <w:rPr>
          <w:rFonts w:ascii="Arial" w:hAnsi="Arial"/>
          <w:sz w:val="22"/>
          <w:szCs w:val="22"/>
          <w:lang w:val="hr-HR"/>
        </w:rPr>
        <w:t>–</w:t>
      </w:r>
      <w:r>
        <w:rPr>
          <w:rFonts w:ascii="Arial" w:hAnsi="Arial"/>
          <w:sz w:val="22"/>
          <w:szCs w:val="22"/>
          <w:lang w:val="hr-HR"/>
        </w:rPr>
        <w:t xml:space="preserve"> jedno</w:t>
      </w:r>
      <w:r w:rsidR="00B753C8">
        <w:rPr>
          <w:rFonts w:ascii="Arial" w:hAnsi="Arial"/>
          <w:sz w:val="22"/>
          <w:szCs w:val="22"/>
          <w:lang w:val="hr-HR"/>
        </w:rPr>
        <w:t>stavna nabava usluga</w:t>
      </w:r>
    </w:p>
    <w:p w14:paraId="4214F349" w14:textId="3D1BBAC0" w:rsidR="003F3274" w:rsidRPr="001F0AF6" w:rsidRDefault="00825C7A" w:rsidP="00C56AD6">
      <w:pPr>
        <w:pStyle w:val="Odlomakpopisa"/>
        <w:numPr>
          <w:ilvl w:val="0"/>
          <w:numId w:val="17"/>
        </w:numPr>
        <w:jc w:val="both"/>
        <w:rPr>
          <w:rFonts w:ascii="Arial" w:hAnsi="Arial"/>
          <w:sz w:val="22"/>
          <w:szCs w:val="22"/>
        </w:rPr>
      </w:pPr>
      <w:r w:rsidRPr="001F0AF6">
        <w:rPr>
          <w:rFonts w:ascii="Arial" w:hAnsi="Arial"/>
          <w:sz w:val="22"/>
          <w:szCs w:val="22"/>
          <w:lang w:val="hr-HR"/>
        </w:rPr>
        <w:t>Provedba aktivnosti promidžbe i vidljivosti projekta</w:t>
      </w:r>
      <w:r w:rsidR="00B753C8" w:rsidRPr="001F0AF6">
        <w:rPr>
          <w:rFonts w:ascii="Arial" w:hAnsi="Arial"/>
          <w:sz w:val="22"/>
          <w:szCs w:val="22"/>
          <w:lang w:val="hr-HR"/>
        </w:rPr>
        <w:t xml:space="preserve"> – jednostavna nabava usluga</w:t>
      </w:r>
    </w:p>
    <w:p w14:paraId="2349B470" w14:textId="77777777" w:rsidR="003F3274" w:rsidRPr="00465352" w:rsidRDefault="003F3274" w:rsidP="00F43DE2">
      <w:pPr>
        <w:jc w:val="both"/>
        <w:rPr>
          <w:rFonts w:ascii="Arial" w:hAnsi="Arial"/>
          <w:sz w:val="22"/>
          <w:szCs w:val="22"/>
        </w:rPr>
      </w:pPr>
    </w:p>
    <w:p w14:paraId="66E207A4" w14:textId="77777777" w:rsidR="00465352" w:rsidRPr="00465352" w:rsidRDefault="00465352" w:rsidP="00F43DE2">
      <w:pPr>
        <w:jc w:val="both"/>
        <w:rPr>
          <w:rFonts w:ascii="Arial" w:hAnsi="Arial"/>
          <w:sz w:val="22"/>
          <w:szCs w:val="22"/>
        </w:rPr>
      </w:pPr>
    </w:p>
    <w:p w14:paraId="084C0E3A" w14:textId="77777777" w:rsidR="00465352" w:rsidRPr="00F521E9" w:rsidRDefault="00465352" w:rsidP="00F43DE2">
      <w:pPr>
        <w:jc w:val="both"/>
        <w:rPr>
          <w:rFonts w:ascii="Arial" w:hAnsi="Arial"/>
          <w:b/>
          <w:sz w:val="22"/>
          <w:szCs w:val="22"/>
        </w:rPr>
      </w:pPr>
      <w:r w:rsidRPr="00F521E9">
        <w:rPr>
          <w:rFonts w:ascii="Arial" w:hAnsi="Arial"/>
          <w:b/>
          <w:sz w:val="22"/>
          <w:szCs w:val="22"/>
        </w:rPr>
        <w:t>5.</w:t>
      </w:r>
      <w:r w:rsidRPr="00F521E9">
        <w:rPr>
          <w:rFonts w:ascii="Arial" w:hAnsi="Arial"/>
          <w:b/>
          <w:sz w:val="22"/>
          <w:szCs w:val="22"/>
        </w:rPr>
        <w:tab/>
        <w:t>Upravljanje svim ugovorima sklopljenim za provedbu Projekta</w:t>
      </w:r>
    </w:p>
    <w:p w14:paraId="68CA6CE8" w14:textId="77777777" w:rsidR="00465352" w:rsidRPr="00465352" w:rsidRDefault="00465352" w:rsidP="00F43DE2">
      <w:pPr>
        <w:jc w:val="both"/>
        <w:rPr>
          <w:rFonts w:ascii="Arial" w:hAnsi="Arial"/>
          <w:sz w:val="22"/>
          <w:szCs w:val="22"/>
        </w:rPr>
      </w:pPr>
      <w:r w:rsidRPr="00465352">
        <w:rPr>
          <w:rFonts w:ascii="Arial" w:hAnsi="Arial"/>
          <w:sz w:val="22"/>
          <w:szCs w:val="22"/>
        </w:rPr>
        <w:t xml:space="preserve">Pružatelj usluge dužan je Naručitelju pružiti podršku prilikom provedbe ugovora o radovima i uslugama koje će Naručitelj sklapati tijekom provedbe projekta. </w:t>
      </w:r>
    </w:p>
    <w:p w14:paraId="38C0F612" w14:textId="205EBF06" w:rsidR="00465352" w:rsidRPr="00465352" w:rsidRDefault="00465352" w:rsidP="00F43DE2">
      <w:pPr>
        <w:jc w:val="both"/>
        <w:rPr>
          <w:rFonts w:ascii="Arial" w:hAnsi="Arial"/>
          <w:sz w:val="22"/>
          <w:szCs w:val="22"/>
        </w:rPr>
      </w:pPr>
      <w:r w:rsidRPr="00465352">
        <w:rPr>
          <w:rFonts w:ascii="Arial" w:hAnsi="Arial"/>
          <w:sz w:val="22"/>
          <w:szCs w:val="22"/>
        </w:rPr>
        <w:t>Pružatelj usluge neće obavljati radnje iz područja rada nadzornog inženjera</w:t>
      </w:r>
      <w:r w:rsidR="009C1D9E">
        <w:rPr>
          <w:rFonts w:ascii="Arial" w:hAnsi="Arial"/>
          <w:sz w:val="22"/>
          <w:szCs w:val="22"/>
        </w:rPr>
        <w:t xml:space="preserve"> ili pružatelja usluga informativno-obrazovnih aktivnosti te pružatelja usluga aktivnosti promidžbe i vidljivosti projekta,</w:t>
      </w:r>
      <w:r w:rsidRPr="00465352">
        <w:rPr>
          <w:rFonts w:ascii="Arial" w:hAnsi="Arial"/>
          <w:sz w:val="22"/>
          <w:szCs w:val="22"/>
        </w:rPr>
        <w:t xml:space="preserve"> nego će Naručitelju pružati podršku u upravljanju, administriranju i kontroli provedbe svih ugovora sklopljenih tijekom provedbe projekta</w:t>
      </w:r>
      <w:r w:rsidR="00F316B0">
        <w:rPr>
          <w:rFonts w:ascii="Arial" w:hAnsi="Arial"/>
          <w:sz w:val="22"/>
          <w:szCs w:val="22"/>
        </w:rPr>
        <w:t>.</w:t>
      </w:r>
    </w:p>
    <w:p w14:paraId="5DACD8B2" w14:textId="77777777" w:rsidR="00465352" w:rsidRPr="00465352" w:rsidRDefault="00465352" w:rsidP="00F43DE2">
      <w:pPr>
        <w:jc w:val="both"/>
        <w:rPr>
          <w:rFonts w:ascii="Arial" w:hAnsi="Arial"/>
          <w:sz w:val="22"/>
          <w:szCs w:val="22"/>
        </w:rPr>
      </w:pPr>
      <w:r w:rsidRPr="00465352">
        <w:rPr>
          <w:rFonts w:ascii="Arial" w:hAnsi="Arial"/>
          <w:sz w:val="22"/>
          <w:szCs w:val="22"/>
        </w:rPr>
        <w:t>Navedene usluge uključuju formalno-pravno i financijsko upravljanje sklopljenim ugovorima, koordinaciju rada pojedinih ugovaratelja te potporu Naručitelju u rješavanju mogućih poteškoća tijekom provedbe istih.</w:t>
      </w:r>
    </w:p>
    <w:p w14:paraId="4B01FB6E" w14:textId="779C89FA" w:rsidR="00465352" w:rsidRPr="00F521E9" w:rsidRDefault="00465352" w:rsidP="00F43DE2">
      <w:pPr>
        <w:jc w:val="both"/>
        <w:rPr>
          <w:rFonts w:ascii="Arial" w:hAnsi="Arial"/>
          <w:b/>
          <w:sz w:val="22"/>
          <w:szCs w:val="22"/>
        </w:rPr>
      </w:pPr>
      <w:r w:rsidRPr="00F521E9">
        <w:rPr>
          <w:rFonts w:ascii="Arial" w:hAnsi="Arial"/>
          <w:b/>
          <w:sz w:val="22"/>
          <w:szCs w:val="22"/>
        </w:rPr>
        <w:t>5.1</w:t>
      </w:r>
      <w:r w:rsidRPr="00F521E9">
        <w:rPr>
          <w:rFonts w:ascii="Arial" w:hAnsi="Arial"/>
          <w:b/>
          <w:sz w:val="22"/>
          <w:szCs w:val="22"/>
        </w:rPr>
        <w:tab/>
        <w:t>Upravljanje ugovor</w:t>
      </w:r>
      <w:r w:rsidR="00D270E0">
        <w:rPr>
          <w:rFonts w:ascii="Arial" w:hAnsi="Arial"/>
          <w:b/>
          <w:sz w:val="22"/>
          <w:szCs w:val="22"/>
        </w:rPr>
        <w:t xml:space="preserve">om </w:t>
      </w:r>
      <w:r w:rsidRPr="00F521E9">
        <w:rPr>
          <w:rFonts w:ascii="Arial" w:hAnsi="Arial"/>
          <w:b/>
          <w:sz w:val="22"/>
          <w:szCs w:val="22"/>
        </w:rPr>
        <w:t xml:space="preserve">o izvođenju radova </w:t>
      </w:r>
    </w:p>
    <w:p w14:paraId="261791D7" w14:textId="77777777" w:rsidR="00465352" w:rsidRPr="00465352" w:rsidRDefault="00465352" w:rsidP="00F43DE2">
      <w:pPr>
        <w:jc w:val="both"/>
        <w:rPr>
          <w:rFonts w:ascii="Arial" w:hAnsi="Arial"/>
          <w:sz w:val="22"/>
          <w:szCs w:val="22"/>
        </w:rPr>
      </w:pPr>
      <w:r w:rsidRPr="00465352">
        <w:rPr>
          <w:rFonts w:ascii="Arial" w:hAnsi="Arial"/>
          <w:sz w:val="22"/>
          <w:szCs w:val="22"/>
        </w:rPr>
        <w:t>Aktivnosti pružatelja usluge uključuju, ali nisu ograničene na:</w:t>
      </w:r>
    </w:p>
    <w:p w14:paraId="7142A7A4"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 xml:space="preserve">Podršku Naručitelju u kontroli ispunjenja svih ugovorenih obveza potpisnika ugovora o izvođenju radova uključujući kontinuirano praćenje provedbe ugovora te mogućih odstupanja od plana provedbe </w:t>
      </w:r>
    </w:p>
    <w:p w14:paraId="252623CF"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Podršku Naručitelju u mogućim izmjenama ugovora uzevši u obzir ugovorne ovlasti Naručitelja te odredbe Ugovora o dodjeli bespovratnih sredstava;</w:t>
      </w:r>
    </w:p>
    <w:p w14:paraId="43387EF6"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Podršku naručitelju u mogućim sporovima s ugovarateljem;</w:t>
      </w:r>
    </w:p>
    <w:p w14:paraId="696B7723"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Financijsko upravljanje ugovorom;</w:t>
      </w:r>
    </w:p>
    <w:p w14:paraId="5AC65666"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Ostala podršku Naručitelju prema potrebi (podršku tijekom procesa pribavljanja uporabne dozvola, itd.)</w:t>
      </w:r>
    </w:p>
    <w:p w14:paraId="05ED7B59" w14:textId="7E6A73A0" w:rsidR="00465352" w:rsidRPr="00F521E9" w:rsidRDefault="00465352" w:rsidP="00F43DE2">
      <w:pPr>
        <w:jc w:val="both"/>
        <w:rPr>
          <w:rFonts w:ascii="Arial" w:hAnsi="Arial"/>
          <w:b/>
          <w:sz w:val="22"/>
          <w:szCs w:val="22"/>
        </w:rPr>
      </w:pPr>
      <w:r w:rsidRPr="00F521E9">
        <w:rPr>
          <w:rFonts w:ascii="Arial" w:hAnsi="Arial"/>
          <w:b/>
          <w:sz w:val="22"/>
          <w:szCs w:val="22"/>
        </w:rPr>
        <w:t>5.2</w:t>
      </w:r>
      <w:r w:rsidRPr="00F521E9">
        <w:rPr>
          <w:rFonts w:ascii="Arial" w:hAnsi="Arial"/>
          <w:b/>
          <w:sz w:val="22"/>
          <w:szCs w:val="22"/>
        </w:rPr>
        <w:tab/>
        <w:t>Upravljanje ugovo</w:t>
      </w:r>
      <w:r w:rsidR="00D270E0">
        <w:rPr>
          <w:rFonts w:ascii="Arial" w:hAnsi="Arial"/>
          <w:b/>
          <w:sz w:val="22"/>
          <w:szCs w:val="22"/>
        </w:rPr>
        <w:t>rima</w:t>
      </w:r>
      <w:r w:rsidRPr="00F521E9">
        <w:rPr>
          <w:rFonts w:ascii="Arial" w:hAnsi="Arial"/>
          <w:b/>
          <w:sz w:val="22"/>
          <w:szCs w:val="22"/>
        </w:rPr>
        <w:t xml:space="preserve"> o uslugama</w:t>
      </w:r>
    </w:p>
    <w:p w14:paraId="79E1835D" w14:textId="0982CAE6" w:rsidR="00FF2E6A" w:rsidRPr="00465352" w:rsidRDefault="00465352" w:rsidP="00F43DE2">
      <w:pPr>
        <w:jc w:val="both"/>
        <w:rPr>
          <w:rFonts w:ascii="Arial" w:hAnsi="Arial"/>
          <w:sz w:val="22"/>
          <w:szCs w:val="22"/>
        </w:rPr>
      </w:pPr>
      <w:r w:rsidRPr="00465352">
        <w:rPr>
          <w:rFonts w:ascii="Arial" w:hAnsi="Arial"/>
          <w:sz w:val="22"/>
          <w:szCs w:val="22"/>
        </w:rPr>
        <w:t>Pružatelj usluge treba pružiti podršku Naručitelju u upravljanju i kontroli nad provedbom ugovora o uslugama stručnog nadzora</w:t>
      </w:r>
      <w:r w:rsidR="00FF2E6A">
        <w:rPr>
          <w:rFonts w:ascii="Arial" w:hAnsi="Arial"/>
          <w:sz w:val="22"/>
          <w:szCs w:val="22"/>
        </w:rPr>
        <w:t>, ugovora o uslugama projektantskog nadzora, ugovora o uslugama</w:t>
      </w:r>
      <w:r w:rsidR="00E034C0">
        <w:rPr>
          <w:rFonts w:ascii="Arial" w:hAnsi="Arial"/>
          <w:sz w:val="22"/>
          <w:szCs w:val="22"/>
        </w:rPr>
        <w:t xml:space="preserve"> </w:t>
      </w:r>
      <w:r w:rsidR="00FF2E6A" w:rsidRPr="00825C7A">
        <w:rPr>
          <w:rFonts w:ascii="Arial" w:hAnsi="Arial"/>
          <w:sz w:val="22"/>
          <w:szCs w:val="22"/>
        </w:rPr>
        <w:t>obrazovnih i informativnih aktivnosti o korištenju reciklažnog dvorišta, pravilnom odvajanju otpada i smanjenju količina otpada</w:t>
      </w:r>
      <w:r w:rsidR="00FF2E6A">
        <w:rPr>
          <w:rFonts w:ascii="Arial" w:hAnsi="Arial"/>
          <w:sz w:val="22"/>
          <w:szCs w:val="22"/>
        </w:rPr>
        <w:t xml:space="preserve"> </w:t>
      </w:r>
      <w:r w:rsidR="00E034C0">
        <w:rPr>
          <w:rFonts w:ascii="Arial" w:hAnsi="Arial"/>
          <w:sz w:val="22"/>
          <w:szCs w:val="22"/>
        </w:rPr>
        <w:t>te ugovora o uslugama</w:t>
      </w:r>
      <w:r w:rsidR="00FF2E6A" w:rsidRPr="001F0AF6">
        <w:rPr>
          <w:rFonts w:ascii="Arial" w:hAnsi="Arial"/>
          <w:sz w:val="22"/>
          <w:szCs w:val="22"/>
        </w:rPr>
        <w:t xml:space="preserve"> aktivnosti promidžbe i vidljivosti projekta</w:t>
      </w:r>
      <w:r w:rsidR="00E034C0">
        <w:rPr>
          <w:rFonts w:ascii="Arial" w:hAnsi="Arial"/>
          <w:sz w:val="22"/>
          <w:szCs w:val="22"/>
        </w:rPr>
        <w:t>.</w:t>
      </w:r>
    </w:p>
    <w:p w14:paraId="10B1B515" w14:textId="77777777" w:rsidR="00465352" w:rsidRPr="00465352" w:rsidRDefault="00465352" w:rsidP="00F43DE2">
      <w:pPr>
        <w:jc w:val="both"/>
        <w:rPr>
          <w:rFonts w:ascii="Arial" w:hAnsi="Arial"/>
          <w:sz w:val="22"/>
          <w:szCs w:val="22"/>
        </w:rPr>
      </w:pPr>
      <w:r w:rsidRPr="00465352">
        <w:rPr>
          <w:rFonts w:ascii="Arial" w:hAnsi="Arial"/>
          <w:sz w:val="22"/>
          <w:szCs w:val="22"/>
        </w:rPr>
        <w:t>Podrška uključuje, ali nije ograničena na:</w:t>
      </w:r>
    </w:p>
    <w:p w14:paraId="0C7C9FA8"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 xml:space="preserve">Kontrolu usklađenosti provedbe ugovora s ugovorenim uslugama, praćenje postizanja definiranih rezultata te kvalitete istih, provjeru ugovorom definiranih  izvješća, provjeru računa; </w:t>
      </w:r>
    </w:p>
    <w:p w14:paraId="24059CEA" w14:textId="32873ED9"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Kontinuiranu komunikaciju i koordinaciju rada izvršitelja uslug</w:t>
      </w:r>
      <w:r w:rsidR="00E034C0">
        <w:rPr>
          <w:rFonts w:ascii="Arial" w:hAnsi="Arial"/>
          <w:sz w:val="22"/>
          <w:szCs w:val="22"/>
        </w:rPr>
        <w:t>a</w:t>
      </w:r>
      <w:r w:rsidRPr="00465352">
        <w:rPr>
          <w:rFonts w:ascii="Arial" w:hAnsi="Arial"/>
          <w:sz w:val="22"/>
          <w:szCs w:val="22"/>
        </w:rPr>
        <w:t xml:space="preserve">. </w:t>
      </w:r>
    </w:p>
    <w:p w14:paraId="06618F48" w14:textId="77777777" w:rsidR="00465352" w:rsidRPr="00465352" w:rsidRDefault="00465352" w:rsidP="00F43DE2">
      <w:pPr>
        <w:jc w:val="both"/>
        <w:rPr>
          <w:rFonts w:ascii="Arial" w:hAnsi="Arial"/>
          <w:sz w:val="22"/>
          <w:szCs w:val="22"/>
        </w:rPr>
      </w:pPr>
    </w:p>
    <w:p w14:paraId="67C28190" w14:textId="77777777" w:rsidR="00465352" w:rsidRPr="00F521E9" w:rsidRDefault="00465352" w:rsidP="00F43DE2">
      <w:pPr>
        <w:jc w:val="both"/>
        <w:rPr>
          <w:rFonts w:ascii="Arial" w:hAnsi="Arial"/>
          <w:b/>
          <w:sz w:val="22"/>
          <w:szCs w:val="22"/>
        </w:rPr>
      </w:pPr>
      <w:r w:rsidRPr="00F521E9">
        <w:rPr>
          <w:rFonts w:ascii="Arial" w:hAnsi="Arial"/>
          <w:b/>
          <w:sz w:val="22"/>
          <w:szCs w:val="22"/>
        </w:rPr>
        <w:t>6.</w:t>
      </w:r>
      <w:r w:rsidRPr="00F521E9">
        <w:rPr>
          <w:rFonts w:ascii="Arial" w:hAnsi="Arial"/>
          <w:b/>
          <w:sz w:val="22"/>
          <w:szCs w:val="22"/>
        </w:rPr>
        <w:tab/>
        <w:t>Upravljanje provedbom Ugovora o dodjeli bespovratnih sredstava</w:t>
      </w:r>
    </w:p>
    <w:p w14:paraId="2BF16B4C" w14:textId="77777777" w:rsidR="00465352" w:rsidRPr="00465352" w:rsidRDefault="00465352" w:rsidP="00F43DE2">
      <w:pPr>
        <w:jc w:val="both"/>
        <w:rPr>
          <w:rFonts w:ascii="Arial" w:hAnsi="Arial"/>
          <w:sz w:val="22"/>
          <w:szCs w:val="22"/>
        </w:rPr>
      </w:pPr>
      <w:r w:rsidRPr="00465352">
        <w:rPr>
          <w:rFonts w:ascii="Arial" w:hAnsi="Arial"/>
          <w:sz w:val="22"/>
          <w:szCs w:val="22"/>
        </w:rPr>
        <w:t>Aktivnosti pružatelja usluge uključuju, ali nisu ograničene na:</w:t>
      </w:r>
    </w:p>
    <w:p w14:paraId="67AE115B" w14:textId="77777777" w:rsidR="00465352" w:rsidRPr="00465352" w:rsidRDefault="00465352" w:rsidP="00F43DE2">
      <w:pPr>
        <w:jc w:val="both"/>
        <w:rPr>
          <w:rFonts w:ascii="Arial" w:hAnsi="Arial"/>
          <w:sz w:val="22"/>
          <w:szCs w:val="22"/>
        </w:rPr>
      </w:pPr>
      <w:r w:rsidRPr="00465352">
        <w:rPr>
          <w:rFonts w:ascii="Arial" w:hAnsi="Arial"/>
          <w:sz w:val="22"/>
          <w:szCs w:val="22"/>
        </w:rPr>
        <w:lastRenderedPageBreak/>
        <w:t>•</w:t>
      </w:r>
      <w:r w:rsidRPr="00465352">
        <w:rPr>
          <w:rFonts w:ascii="Arial" w:hAnsi="Arial"/>
          <w:sz w:val="22"/>
          <w:szCs w:val="22"/>
        </w:rPr>
        <w:tab/>
        <w:t>Financijsko upravljanje ugovorom o dodjeli bespovratnih sredstava, uključujući pripremu zahtjeva za nadoknadom sredstava te osiguravanje adekvatnog računovodstvenog i revizorskog traga;</w:t>
      </w:r>
    </w:p>
    <w:p w14:paraId="1BDCCC98"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Pripremu prognoze novčanih tokova pojedinačnih ugovora i projekta u cjelini, financijsko planiranje;</w:t>
      </w:r>
    </w:p>
    <w:p w14:paraId="00A1925A"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Izradu izvještaja sukladno odredbama Ugovora o dodjeli bespovratnih sredstava;</w:t>
      </w:r>
    </w:p>
    <w:p w14:paraId="517843D6"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Kontinuirano pružanje potpore Naručitelju u komunikaciji s nadležnim tijelima i mogućim revizorskim postupanjima;</w:t>
      </w:r>
    </w:p>
    <w:p w14:paraId="0DCF4AFA" w14:textId="77777777" w:rsidR="00465352" w:rsidRPr="00465352" w:rsidRDefault="00465352" w:rsidP="00F43DE2">
      <w:pPr>
        <w:jc w:val="both"/>
        <w:rPr>
          <w:rFonts w:ascii="Arial" w:hAnsi="Arial"/>
          <w:sz w:val="22"/>
          <w:szCs w:val="22"/>
        </w:rPr>
      </w:pPr>
      <w:r w:rsidRPr="00465352">
        <w:rPr>
          <w:rFonts w:ascii="Arial" w:hAnsi="Arial"/>
          <w:sz w:val="22"/>
          <w:szCs w:val="22"/>
        </w:rPr>
        <w:t>•</w:t>
      </w:r>
      <w:r w:rsidRPr="00465352">
        <w:rPr>
          <w:rFonts w:ascii="Arial" w:hAnsi="Arial"/>
          <w:sz w:val="22"/>
          <w:szCs w:val="22"/>
        </w:rPr>
        <w:tab/>
        <w:t xml:space="preserve">Potporu u tumačenju odredbi Ugovora o dodjeli bespovratnih sredstava i osiguravanju adekvatne primjene istih </w:t>
      </w:r>
    </w:p>
    <w:p w14:paraId="647C1CC7" w14:textId="77777777" w:rsidR="00465352" w:rsidRPr="00465352" w:rsidRDefault="00465352" w:rsidP="00F43DE2">
      <w:pPr>
        <w:jc w:val="both"/>
        <w:rPr>
          <w:rFonts w:ascii="Arial" w:hAnsi="Arial"/>
          <w:sz w:val="22"/>
          <w:szCs w:val="22"/>
        </w:rPr>
      </w:pPr>
    </w:p>
    <w:p w14:paraId="0E396528" w14:textId="563549BD" w:rsidR="003D78C5" w:rsidRPr="00071C16" w:rsidRDefault="00465352" w:rsidP="00F43DE2">
      <w:pPr>
        <w:jc w:val="both"/>
        <w:rPr>
          <w:rFonts w:ascii="Arial" w:hAnsi="Arial"/>
          <w:b/>
          <w:sz w:val="22"/>
          <w:szCs w:val="22"/>
        </w:rPr>
      </w:pPr>
      <w:r w:rsidRPr="00B011C6">
        <w:rPr>
          <w:rFonts w:ascii="Arial" w:hAnsi="Arial"/>
          <w:b/>
          <w:sz w:val="22"/>
          <w:szCs w:val="22"/>
        </w:rPr>
        <w:t xml:space="preserve">7. </w:t>
      </w:r>
      <w:r w:rsidRPr="00B011C6">
        <w:rPr>
          <w:rFonts w:ascii="Arial" w:hAnsi="Arial"/>
          <w:b/>
          <w:sz w:val="22"/>
          <w:szCs w:val="22"/>
        </w:rPr>
        <w:tab/>
      </w:r>
      <w:r w:rsidR="00B011C6" w:rsidRPr="00B011C6">
        <w:rPr>
          <w:rFonts w:ascii="Arial" w:hAnsi="Arial"/>
          <w:b/>
          <w:sz w:val="22"/>
          <w:szCs w:val="22"/>
        </w:rPr>
        <w:t>Savjetovanje vezano uz provedbu informativno-obrazovnih aktivnosti</w:t>
      </w:r>
    </w:p>
    <w:p w14:paraId="3D85507E" w14:textId="66C812F7" w:rsidR="00465352" w:rsidRDefault="00B20820" w:rsidP="00F43DE2">
      <w:pPr>
        <w:jc w:val="both"/>
        <w:rPr>
          <w:rFonts w:ascii="Arial" w:hAnsi="Arial"/>
          <w:sz w:val="22"/>
          <w:szCs w:val="22"/>
        </w:rPr>
      </w:pPr>
      <w:r>
        <w:rPr>
          <w:rFonts w:ascii="Arial" w:hAnsi="Arial"/>
          <w:sz w:val="22"/>
          <w:szCs w:val="22"/>
        </w:rPr>
        <w:t>Pružatelj usluge je u obvezi provoditi kontinuirano praćenje realizacije ugovora o</w:t>
      </w:r>
      <w:r w:rsidR="00651510">
        <w:rPr>
          <w:rFonts w:ascii="Arial" w:hAnsi="Arial"/>
          <w:sz w:val="22"/>
          <w:szCs w:val="22"/>
        </w:rPr>
        <w:t xml:space="preserve"> pružanju usluga p</w:t>
      </w:r>
      <w:r w:rsidR="00651510" w:rsidRPr="00825C7A">
        <w:rPr>
          <w:rFonts w:ascii="Arial" w:hAnsi="Arial"/>
          <w:sz w:val="22"/>
          <w:szCs w:val="22"/>
        </w:rPr>
        <w:t>rovedb</w:t>
      </w:r>
      <w:r w:rsidR="00651510">
        <w:rPr>
          <w:rFonts w:ascii="Arial" w:hAnsi="Arial"/>
          <w:sz w:val="22"/>
          <w:szCs w:val="22"/>
        </w:rPr>
        <w:t>e</w:t>
      </w:r>
      <w:r w:rsidR="00651510" w:rsidRPr="00825C7A">
        <w:rPr>
          <w:rFonts w:ascii="Arial" w:hAnsi="Arial"/>
          <w:sz w:val="22"/>
          <w:szCs w:val="22"/>
        </w:rPr>
        <w:t xml:space="preserve"> obrazovnih i informativnih aktivnosti o korištenju reciklažnog dvorišta, pravilnom odvajanju otpada i smanjenju količina otpada</w:t>
      </w:r>
      <w:r>
        <w:rPr>
          <w:rFonts w:ascii="Arial" w:hAnsi="Arial"/>
          <w:sz w:val="22"/>
          <w:szCs w:val="22"/>
        </w:rPr>
        <w:t xml:space="preserve">. Ugovor o </w:t>
      </w:r>
      <w:r w:rsidR="00A772D5">
        <w:rPr>
          <w:rFonts w:ascii="Arial" w:hAnsi="Arial"/>
          <w:sz w:val="22"/>
          <w:szCs w:val="22"/>
        </w:rPr>
        <w:t>pružanju usluga p</w:t>
      </w:r>
      <w:r w:rsidR="00A772D5" w:rsidRPr="00825C7A">
        <w:rPr>
          <w:rFonts w:ascii="Arial" w:hAnsi="Arial"/>
          <w:sz w:val="22"/>
          <w:szCs w:val="22"/>
        </w:rPr>
        <w:t>rovedb</w:t>
      </w:r>
      <w:r w:rsidR="00A772D5">
        <w:rPr>
          <w:rFonts w:ascii="Arial" w:hAnsi="Arial"/>
          <w:sz w:val="22"/>
          <w:szCs w:val="22"/>
        </w:rPr>
        <w:t>e</w:t>
      </w:r>
      <w:r w:rsidR="00A772D5" w:rsidRPr="00825C7A">
        <w:rPr>
          <w:rFonts w:ascii="Arial" w:hAnsi="Arial"/>
          <w:sz w:val="22"/>
          <w:szCs w:val="22"/>
        </w:rPr>
        <w:t xml:space="preserve"> obrazovnih i informativnih aktivnosti o korištenju reciklažnog dvorišta, pravilnom odvajanju otpada i smanjenju količina otpada</w:t>
      </w:r>
      <w:r w:rsidR="00A772D5">
        <w:rPr>
          <w:rFonts w:ascii="Arial" w:hAnsi="Arial"/>
          <w:sz w:val="22"/>
          <w:szCs w:val="22"/>
        </w:rPr>
        <w:t xml:space="preserve"> zaključit će Naručitelj s pravnom osobom koja će obavljati informativno-obrazovne aktivnosti</w:t>
      </w:r>
      <w:r w:rsidR="00E30FDC">
        <w:rPr>
          <w:rFonts w:ascii="Arial" w:hAnsi="Arial"/>
          <w:sz w:val="22"/>
          <w:szCs w:val="22"/>
        </w:rPr>
        <w:t>, a sve temeljem zasebno provedenog postupka jednostavne nabave.</w:t>
      </w:r>
      <w:r w:rsidR="00F11B9A">
        <w:rPr>
          <w:rFonts w:ascii="Arial" w:hAnsi="Arial"/>
          <w:sz w:val="22"/>
          <w:szCs w:val="22"/>
        </w:rPr>
        <w:t xml:space="preserve"> Pružatelj usluge je obvezan pratiti dinamiku izvršenja informativno-obrazovnih aktivnosti, sukladno zaključenom ugovoru</w:t>
      </w:r>
      <w:r w:rsidR="00897D2E">
        <w:rPr>
          <w:rFonts w:ascii="Arial" w:hAnsi="Arial"/>
          <w:sz w:val="22"/>
          <w:szCs w:val="22"/>
        </w:rPr>
        <w:t xml:space="preserve"> između izvršitelja informativno-obrazovnih aktivnosti i Naručitelja</w:t>
      </w:r>
      <w:r w:rsidR="005F6120">
        <w:rPr>
          <w:rFonts w:ascii="Arial" w:hAnsi="Arial"/>
          <w:sz w:val="22"/>
          <w:szCs w:val="22"/>
        </w:rPr>
        <w:t>, zahtijevati od izvršitelja informativno-obrazovnih aktivnosti poštivanje rokova, nadzirati kvalitetu izvršenih aktivnosti</w:t>
      </w:r>
      <w:r w:rsidR="000040BD">
        <w:rPr>
          <w:rFonts w:ascii="Arial" w:hAnsi="Arial"/>
          <w:sz w:val="22"/>
          <w:szCs w:val="22"/>
        </w:rPr>
        <w:t>, a sve sukladno obvezama Naručitelja temeljem sklopljenog Ugovora o dodjeli bespovratnih sredstava</w:t>
      </w:r>
      <w:r w:rsidR="00726077">
        <w:rPr>
          <w:rFonts w:ascii="Arial" w:hAnsi="Arial"/>
          <w:sz w:val="22"/>
          <w:szCs w:val="22"/>
        </w:rPr>
        <w:t>, referentni broj ugovora</w:t>
      </w:r>
      <w:r w:rsidR="00726077" w:rsidRPr="00726077">
        <w:rPr>
          <w:rFonts w:ascii="Arial" w:hAnsi="Arial"/>
          <w:sz w:val="22"/>
          <w:szCs w:val="22"/>
        </w:rPr>
        <w:t>: KK.06.3.1.03.0047</w:t>
      </w:r>
      <w:r w:rsidR="00726077">
        <w:rPr>
          <w:rFonts w:ascii="Arial" w:hAnsi="Arial"/>
          <w:sz w:val="22"/>
          <w:szCs w:val="22"/>
        </w:rPr>
        <w:t>.</w:t>
      </w:r>
    </w:p>
    <w:p w14:paraId="1CE6A4D8" w14:textId="574EC184" w:rsidR="00A84B26" w:rsidRDefault="00A84B26" w:rsidP="00F43DE2">
      <w:pPr>
        <w:jc w:val="both"/>
        <w:rPr>
          <w:rFonts w:ascii="Arial" w:hAnsi="Arial"/>
          <w:sz w:val="22"/>
          <w:szCs w:val="22"/>
        </w:rPr>
      </w:pPr>
    </w:p>
    <w:p w14:paraId="1CCE6023" w14:textId="77777777" w:rsidR="00465352" w:rsidRPr="00465352" w:rsidRDefault="00465352" w:rsidP="00F43DE2">
      <w:pPr>
        <w:jc w:val="both"/>
        <w:rPr>
          <w:rFonts w:ascii="Arial" w:hAnsi="Arial"/>
          <w:sz w:val="22"/>
          <w:szCs w:val="22"/>
        </w:rPr>
      </w:pPr>
    </w:p>
    <w:p w14:paraId="344ADEC8" w14:textId="500B5E1D" w:rsidR="00465352" w:rsidRPr="00B011C6" w:rsidRDefault="00465352" w:rsidP="00F43DE2">
      <w:pPr>
        <w:jc w:val="both"/>
        <w:rPr>
          <w:rFonts w:ascii="Arial" w:hAnsi="Arial"/>
          <w:b/>
          <w:sz w:val="22"/>
          <w:szCs w:val="22"/>
        </w:rPr>
      </w:pPr>
      <w:r w:rsidRPr="00B011C6">
        <w:rPr>
          <w:rFonts w:ascii="Arial" w:hAnsi="Arial"/>
          <w:b/>
          <w:sz w:val="22"/>
          <w:szCs w:val="22"/>
        </w:rPr>
        <w:t xml:space="preserve">8. </w:t>
      </w:r>
      <w:r w:rsidRPr="00B011C6">
        <w:rPr>
          <w:rFonts w:ascii="Arial" w:hAnsi="Arial"/>
          <w:b/>
          <w:sz w:val="22"/>
          <w:szCs w:val="22"/>
        </w:rPr>
        <w:tab/>
      </w:r>
      <w:r w:rsidR="00B011C6" w:rsidRPr="00B011C6">
        <w:rPr>
          <w:rFonts w:ascii="Arial" w:hAnsi="Arial"/>
          <w:b/>
          <w:sz w:val="22"/>
          <w:szCs w:val="22"/>
        </w:rPr>
        <w:t>Savjetovanje vezano uz provedbu aktivnosti informiranja i vidljivosti</w:t>
      </w:r>
    </w:p>
    <w:p w14:paraId="37515DBF" w14:textId="77777777" w:rsidR="00465352" w:rsidRPr="00465352" w:rsidRDefault="00465352" w:rsidP="00F43DE2">
      <w:pPr>
        <w:jc w:val="both"/>
        <w:rPr>
          <w:rFonts w:ascii="Arial" w:hAnsi="Arial"/>
          <w:sz w:val="22"/>
          <w:szCs w:val="22"/>
        </w:rPr>
      </w:pPr>
      <w:r w:rsidRPr="00465352">
        <w:rPr>
          <w:rFonts w:ascii="Arial" w:hAnsi="Arial"/>
          <w:sz w:val="22"/>
          <w:szCs w:val="22"/>
        </w:rPr>
        <w:t xml:space="preserve">Naručitelj, kao korisnik bespovratnih sredstava iz Europskih strukturnih i investicijskih (ESI) fondova ima pravnu obavezu osigurati komunikaciju i vidljivost Projekta te informirati javnost o izvoru njegova financiranja. Naručitelj kao Korisnik bespovratnih sredstava mora poduzeti sve potrebne korake za objavljivanje činjenice da je projekt sufinanciran sredstvima Europske unije. Poduzete mjere oglašavanja moraju biti u skladu sa zahtjevima iz Priloga XII Uredbe (EU) br. 1303/2013 i Provedbenom uredbom Komisije (EU) br. 821/2014.  </w:t>
      </w:r>
    </w:p>
    <w:p w14:paraId="5FF7C849" w14:textId="0E2D6E6C" w:rsidR="0060021E" w:rsidRDefault="0060021E">
      <w:pPr>
        <w:rPr>
          <w:rFonts w:ascii="Arial" w:hAnsi="Arial"/>
          <w:sz w:val="22"/>
          <w:szCs w:val="22"/>
        </w:rPr>
      </w:pPr>
    </w:p>
    <w:p w14:paraId="7DBCFCA5" w14:textId="42E18553" w:rsidR="00071C16" w:rsidRDefault="00071C16" w:rsidP="00071C16">
      <w:pPr>
        <w:jc w:val="both"/>
        <w:rPr>
          <w:rFonts w:ascii="Arial" w:hAnsi="Arial"/>
          <w:sz w:val="22"/>
          <w:szCs w:val="22"/>
        </w:rPr>
      </w:pPr>
      <w:r>
        <w:rPr>
          <w:rFonts w:ascii="Arial" w:hAnsi="Arial"/>
          <w:sz w:val="22"/>
          <w:szCs w:val="22"/>
        </w:rPr>
        <w:t>Pružatelj usluge je u obvezi provoditi kontinuirano praćenje realizacije ugovora o pružanju usluga p</w:t>
      </w:r>
      <w:r w:rsidRPr="00825C7A">
        <w:rPr>
          <w:rFonts w:ascii="Arial" w:hAnsi="Arial"/>
          <w:sz w:val="22"/>
          <w:szCs w:val="22"/>
        </w:rPr>
        <w:t>rovedb</w:t>
      </w:r>
      <w:r>
        <w:rPr>
          <w:rFonts w:ascii="Arial" w:hAnsi="Arial"/>
          <w:sz w:val="22"/>
          <w:szCs w:val="22"/>
        </w:rPr>
        <w:t>e</w:t>
      </w:r>
      <w:r w:rsidR="00C87B86">
        <w:rPr>
          <w:rFonts w:ascii="Arial" w:hAnsi="Arial"/>
          <w:sz w:val="22"/>
          <w:szCs w:val="22"/>
        </w:rPr>
        <w:t xml:space="preserve"> aktivnosti informiranja i vidljivosti</w:t>
      </w:r>
      <w:r>
        <w:rPr>
          <w:rFonts w:ascii="Arial" w:hAnsi="Arial"/>
          <w:sz w:val="22"/>
          <w:szCs w:val="22"/>
        </w:rPr>
        <w:t>. Ugovor o pružanju usluga p</w:t>
      </w:r>
      <w:r w:rsidRPr="00825C7A">
        <w:rPr>
          <w:rFonts w:ascii="Arial" w:hAnsi="Arial"/>
          <w:sz w:val="22"/>
          <w:szCs w:val="22"/>
        </w:rPr>
        <w:t>rovedb</w:t>
      </w:r>
      <w:r>
        <w:rPr>
          <w:rFonts w:ascii="Arial" w:hAnsi="Arial"/>
          <w:sz w:val="22"/>
          <w:szCs w:val="22"/>
        </w:rPr>
        <w:t>e</w:t>
      </w:r>
      <w:r w:rsidRPr="00825C7A">
        <w:rPr>
          <w:rFonts w:ascii="Arial" w:hAnsi="Arial"/>
          <w:sz w:val="22"/>
          <w:szCs w:val="22"/>
        </w:rPr>
        <w:t xml:space="preserve"> </w:t>
      </w:r>
      <w:r w:rsidR="00C87B86">
        <w:rPr>
          <w:rFonts w:ascii="Arial" w:hAnsi="Arial"/>
          <w:sz w:val="22"/>
          <w:szCs w:val="22"/>
        </w:rPr>
        <w:t>aktivnosti informiranja i vidljivosti</w:t>
      </w:r>
      <w:r>
        <w:rPr>
          <w:rFonts w:ascii="Arial" w:hAnsi="Arial"/>
          <w:sz w:val="22"/>
          <w:szCs w:val="22"/>
        </w:rPr>
        <w:t xml:space="preserve"> zaključit će Naručitelj s pravnom osobom koja će obavljati aktivnosti</w:t>
      </w:r>
      <w:r w:rsidR="000A0E2F">
        <w:rPr>
          <w:rFonts w:ascii="Arial" w:hAnsi="Arial"/>
          <w:sz w:val="22"/>
          <w:szCs w:val="22"/>
        </w:rPr>
        <w:t xml:space="preserve"> informiranja i vidljivosti</w:t>
      </w:r>
      <w:r>
        <w:rPr>
          <w:rFonts w:ascii="Arial" w:hAnsi="Arial"/>
          <w:sz w:val="22"/>
          <w:szCs w:val="22"/>
        </w:rPr>
        <w:t>, a sve temeljem zasebno provedenog postupka jednostavne nabave. Pružatelj usluge je obvezan pratiti dinamiku izvršenja</w:t>
      </w:r>
      <w:r w:rsidR="000A0E2F">
        <w:rPr>
          <w:rFonts w:ascii="Arial" w:hAnsi="Arial"/>
          <w:sz w:val="22"/>
          <w:szCs w:val="22"/>
        </w:rPr>
        <w:t xml:space="preserve"> aktivnosti informiranja i vidljivosti</w:t>
      </w:r>
      <w:r>
        <w:rPr>
          <w:rFonts w:ascii="Arial" w:hAnsi="Arial"/>
          <w:sz w:val="22"/>
          <w:szCs w:val="22"/>
        </w:rPr>
        <w:t xml:space="preserve">, sukladno zaključenom ugovoru između izvršitelja informativno-obrazovnih aktivnosti i Naručitelja, zahtijevati od izvršitelja </w:t>
      </w:r>
      <w:r w:rsidR="000A0E2F">
        <w:rPr>
          <w:rFonts w:ascii="Arial" w:hAnsi="Arial"/>
          <w:sz w:val="22"/>
          <w:szCs w:val="22"/>
        </w:rPr>
        <w:t xml:space="preserve">aktivnosti informiranja i vidljivosti </w:t>
      </w:r>
      <w:r>
        <w:rPr>
          <w:rFonts w:ascii="Arial" w:hAnsi="Arial"/>
          <w:sz w:val="22"/>
          <w:szCs w:val="22"/>
        </w:rPr>
        <w:t>poštivanje rokova, nadzirati kvalitetu izvršenih aktivnosti, a sve sukladno obvezama Naručitelja temeljem sklopljenog Ugovora o dodjeli bespovratnih sredstava, referentni broj ugovora</w:t>
      </w:r>
      <w:r w:rsidRPr="00726077">
        <w:rPr>
          <w:rFonts w:ascii="Arial" w:hAnsi="Arial"/>
          <w:sz w:val="22"/>
          <w:szCs w:val="22"/>
        </w:rPr>
        <w:t>: KK.06.3.1.03.0047</w:t>
      </w:r>
      <w:r>
        <w:rPr>
          <w:rFonts w:ascii="Arial" w:hAnsi="Arial"/>
          <w:sz w:val="22"/>
          <w:szCs w:val="22"/>
        </w:rPr>
        <w:t>.</w:t>
      </w:r>
    </w:p>
    <w:p w14:paraId="7FF1E3CC" w14:textId="77777777" w:rsidR="00071C16" w:rsidRPr="00465352" w:rsidRDefault="00071C16">
      <w:pPr>
        <w:rPr>
          <w:rFonts w:ascii="Arial" w:hAnsi="Arial"/>
          <w:sz w:val="22"/>
          <w:szCs w:val="22"/>
        </w:rPr>
      </w:pPr>
    </w:p>
    <w:sectPr w:rsidR="00071C16" w:rsidRPr="00465352" w:rsidSect="00AD7E33">
      <w:headerReference w:type="default" r:id="rId14"/>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D96A" w14:textId="77777777" w:rsidR="00D761F6" w:rsidRDefault="00D761F6" w:rsidP="00CA409B">
      <w:r>
        <w:separator/>
      </w:r>
    </w:p>
  </w:endnote>
  <w:endnote w:type="continuationSeparator" w:id="0">
    <w:p w14:paraId="3E949AD7" w14:textId="77777777" w:rsidR="00D761F6" w:rsidRDefault="00D761F6"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ill Sans MT">
    <w:altName w:val="Gill Sans MT"/>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6A73B" w14:textId="77777777" w:rsidR="00D761F6" w:rsidRDefault="00D761F6" w:rsidP="00CA409B">
      <w:r>
        <w:separator/>
      </w:r>
    </w:p>
  </w:footnote>
  <w:footnote w:type="continuationSeparator" w:id="0">
    <w:p w14:paraId="3AAEA669" w14:textId="77777777" w:rsidR="00D761F6" w:rsidRDefault="00D761F6" w:rsidP="00CA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49AD" w14:textId="1258017B" w:rsidR="00E1067C" w:rsidRDefault="00E1067C" w:rsidP="00CA409B">
    <w:pPr>
      <w:pStyle w:val="Zaglavlje"/>
    </w:pPr>
    <w:r w:rsidRPr="008459F6">
      <w:rPr>
        <w:rFonts w:ascii="Gill Sans MT" w:hAnsi="Gill Sans MT"/>
        <w:noProof/>
      </w:rPr>
      <w:drawing>
        <wp:inline distT="0" distB="0" distL="0" distR="0" wp14:anchorId="553D78B7" wp14:editId="15C6F08F">
          <wp:extent cx="5608955" cy="1047642"/>
          <wp:effectExtent l="0" t="0" r="0" b="635"/>
          <wp:docPr id="2" name="Picture 8"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8376" cy="1060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9"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2"/>
  </w:num>
  <w:num w:numId="5">
    <w:abstractNumId w:val="5"/>
  </w:num>
  <w:num w:numId="6">
    <w:abstractNumId w:val="16"/>
  </w:num>
  <w:num w:numId="7">
    <w:abstractNumId w:val="12"/>
  </w:num>
  <w:num w:numId="8">
    <w:abstractNumId w:val="1"/>
  </w:num>
  <w:num w:numId="9">
    <w:abstractNumId w:val="3"/>
  </w:num>
  <w:num w:numId="10">
    <w:abstractNumId w:val="15"/>
  </w:num>
  <w:num w:numId="11">
    <w:abstractNumId w:val="18"/>
  </w:num>
  <w:num w:numId="12">
    <w:abstractNumId w:val="0"/>
  </w:num>
  <w:num w:numId="13">
    <w:abstractNumId w:val="20"/>
  </w:num>
  <w:num w:numId="14">
    <w:abstractNumId w:val="9"/>
  </w:num>
  <w:num w:numId="15">
    <w:abstractNumId w:val="17"/>
  </w:num>
  <w:num w:numId="16">
    <w:abstractNumId w:val="19"/>
  </w:num>
  <w:num w:numId="17">
    <w:abstractNumId w:val="7"/>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428"/>
    <w:rsid w:val="00022499"/>
    <w:rsid w:val="00043A66"/>
    <w:rsid w:val="00052A7F"/>
    <w:rsid w:val="00071C16"/>
    <w:rsid w:val="00092C4A"/>
    <w:rsid w:val="000A0E2F"/>
    <w:rsid w:val="000A2200"/>
    <w:rsid w:val="000A686E"/>
    <w:rsid w:val="000D1EFF"/>
    <w:rsid w:val="000D73CF"/>
    <w:rsid w:val="000E0CAA"/>
    <w:rsid w:val="000E1BEE"/>
    <w:rsid w:val="000E3710"/>
    <w:rsid w:val="000E41C2"/>
    <w:rsid w:val="000F7017"/>
    <w:rsid w:val="00116F21"/>
    <w:rsid w:val="00123024"/>
    <w:rsid w:val="001260B8"/>
    <w:rsid w:val="001264B9"/>
    <w:rsid w:val="001406F2"/>
    <w:rsid w:val="00143123"/>
    <w:rsid w:val="00143B89"/>
    <w:rsid w:val="001552A9"/>
    <w:rsid w:val="00162E34"/>
    <w:rsid w:val="00164068"/>
    <w:rsid w:val="00170650"/>
    <w:rsid w:val="0017236E"/>
    <w:rsid w:val="00175557"/>
    <w:rsid w:val="00181EAB"/>
    <w:rsid w:val="0018607F"/>
    <w:rsid w:val="00195B7B"/>
    <w:rsid w:val="001F0AF6"/>
    <w:rsid w:val="0020272E"/>
    <w:rsid w:val="0020379E"/>
    <w:rsid w:val="0021625A"/>
    <w:rsid w:val="00237A11"/>
    <w:rsid w:val="0024588A"/>
    <w:rsid w:val="0025055E"/>
    <w:rsid w:val="00253B56"/>
    <w:rsid w:val="00257D3E"/>
    <w:rsid w:val="00263AC2"/>
    <w:rsid w:val="00271964"/>
    <w:rsid w:val="00282271"/>
    <w:rsid w:val="0028692C"/>
    <w:rsid w:val="002915AE"/>
    <w:rsid w:val="002C603D"/>
    <w:rsid w:val="002D0FD0"/>
    <w:rsid w:val="003069E7"/>
    <w:rsid w:val="00314589"/>
    <w:rsid w:val="00333E21"/>
    <w:rsid w:val="003350E6"/>
    <w:rsid w:val="00337044"/>
    <w:rsid w:val="0035124F"/>
    <w:rsid w:val="0035256B"/>
    <w:rsid w:val="003710A6"/>
    <w:rsid w:val="00377789"/>
    <w:rsid w:val="003831CA"/>
    <w:rsid w:val="00386D7E"/>
    <w:rsid w:val="00397E70"/>
    <w:rsid w:val="003A238C"/>
    <w:rsid w:val="003B567F"/>
    <w:rsid w:val="003B73E0"/>
    <w:rsid w:val="003C5914"/>
    <w:rsid w:val="003D063D"/>
    <w:rsid w:val="003D3729"/>
    <w:rsid w:val="003D78C5"/>
    <w:rsid w:val="003E291A"/>
    <w:rsid w:val="003F3274"/>
    <w:rsid w:val="003F377D"/>
    <w:rsid w:val="003F5A2A"/>
    <w:rsid w:val="004029CE"/>
    <w:rsid w:val="004137D1"/>
    <w:rsid w:val="00424D2F"/>
    <w:rsid w:val="00425153"/>
    <w:rsid w:val="004267C7"/>
    <w:rsid w:val="004277CD"/>
    <w:rsid w:val="00445803"/>
    <w:rsid w:val="004519CB"/>
    <w:rsid w:val="0046135C"/>
    <w:rsid w:val="00463800"/>
    <w:rsid w:val="00464BBD"/>
    <w:rsid w:val="00465352"/>
    <w:rsid w:val="004705AB"/>
    <w:rsid w:val="00471140"/>
    <w:rsid w:val="00472FAE"/>
    <w:rsid w:val="004745F4"/>
    <w:rsid w:val="00476FFC"/>
    <w:rsid w:val="00486093"/>
    <w:rsid w:val="00493394"/>
    <w:rsid w:val="004A23CB"/>
    <w:rsid w:val="004A2C15"/>
    <w:rsid w:val="004B65AD"/>
    <w:rsid w:val="004B74E3"/>
    <w:rsid w:val="004D266F"/>
    <w:rsid w:val="004D7584"/>
    <w:rsid w:val="004E29E5"/>
    <w:rsid w:val="004F3F53"/>
    <w:rsid w:val="00525ABD"/>
    <w:rsid w:val="00527545"/>
    <w:rsid w:val="00534A98"/>
    <w:rsid w:val="00541EC2"/>
    <w:rsid w:val="0055563A"/>
    <w:rsid w:val="005566C4"/>
    <w:rsid w:val="00556965"/>
    <w:rsid w:val="00562C45"/>
    <w:rsid w:val="00567C72"/>
    <w:rsid w:val="00596251"/>
    <w:rsid w:val="005973DA"/>
    <w:rsid w:val="005A1256"/>
    <w:rsid w:val="005A6D3E"/>
    <w:rsid w:val="005A6E98"/>
    <w:rsid w:val="005A76A6"/>
    <w:rsid w:val="005A7A2E"/>
    <w:rsid w:val="005B793B"/>
    <w:rsid w:val="005C1780"/>
    <w:rsid w:val="005D371C"/>
    <w:rsid w:val="005D7674"/>
    <w:rsid w:val="005F6120"/>
    <w:rsid w:val="0060021E"/>
    <w:rsid w:val="00604512"/>
    <w:rsid w:val="00606F48"/>
    <w:rsid w:val="00612CFD"/>
    <w:rsid w:val="00615398"/>
    <w:rsid w:val="00623F76"/>
    <w:rsid w:val="00631F8D"/>
    <w:rsid w:val="006334F2"/>
    <w:rsid w:val="00636D90"/>
    <w:rsid w:val="006413D9"/>
    <w:rsid w:val="00645D14"/>
    <w:rsid w:val="00646BE7"/>
    <w:rsid w:val="00651510"/>
    <w:rsid w:val="00665E9F"/>
    <w:rsid w:val="006664A3"/>
    <w:rsid w:val="0068361A"/>
    <w:rsid w:val="00687227"/>
    <w:rsid w:val="006900D2"/>
    <w:rsid w:val="00690691"/>
    <w:rsid w:val="00691356"/>
    <w:rsid w:val="00695696"/>
    <w:rsid w:val="006B15A6"/>
    <w:rsid w:val="006C04FD"/>
    <w:rsid w:val="006C3095"/>
    <w:rsid w:val="006D1C4B"/>
    <w:rsid w:val="006E6C82"/>
    <w:rsid w:val="0070279C"/>
    <w:rsid w:val="00705EB8"/>
    <w:rsid w:val="00710BE8"/>
    <w:rsid w:val="007118F3"/>
    <w:rsid w:val="007162C0"/>
    <w:rsid w:val="00717789"/>
    <w:rsid w:val="00726077"/>
    <w:rsid w:val="00740478"/>
    <w:rsid w:val="00755F49"/>
    <w:rsid w:val="00765081"/>
    <w:rsid w:val="007A3756"/>
    <w:rsid w:val="007B3E6E"/>
    <w:rsid w:val="007C05BF"/>
    <w:rsid w:val="007D30B9"/>
    <w:rsid w:val="007E1B64"/>
    <w:rsid w:val="007E71F8"/>
    <w:rsid w:val="00813F1A"/>
    <w:rsid w:val="00822A0A"/>
    <w:rsid w:val="00825C7A"/>
    <w:rsid w:val="00831307"/>
    <w:rsid w:val="008446B0"/>
    <w:rsid w:val="00887E7D"/>
    <w:rsid w:val="0089616F"/>
    <w:rsid w:val="00897D2E"/>
    <w:rsid w:val="008A647C"/>
    <w:rsid w:val="008B04F7"/>
    <w:rsid w:val="008B108B"/>
    <w:rsid w:val="008D1A15"/>
    <w:rsid w:val="008D7B4B"/>
    <w:rsid w:val="008E2807"/>
    <w:rsid w:val="008E46BE"/>
    <w:rsid w:val="00900C46"/>
    <w:rsid w:val="0091376B"/>
    <w:rsid w:val="00923A12"/>
    <w:rsid w:val="009252B3"/>
    <w:rsid w:val="00926486"/>
    <w:rsid w:val="00942DF4"/>
    <w:rsid w:val="00945BE1"/>
    <w:rsid w:val="009535B1"/>
    <w:rsid w:val="00964861"/>
    <w:rsid w:val="009818F2"/>
    <w:rsid w:val="00987E8C"/>
    <w:rsid w:val="009909B0"/>
    <w:rsid w:val="009B383A"/>
    <w:rsid w:val="009C1D9E"/>
    <w:rsid w:val="009C759D"/>
    <w:rsid w:val="009F0422"/>
    <w:rsid w:val="00A02426"/>
    <w:rsid w:val="00A13E6F"/>
    <w:rsid w:val="00A2164E"/>
    <w:rsid w:val="00A501A4"/>
    <w:rsid w:val="00A60C3A"/>
    <w:rsid w:val="00A66740"/>
    <w:rsid w:val="00A73AA9"/>
    <w:rsid w:val="00A772D5"/>
    <w:rsid w:val="00A84B26"/>
    <w:rsid w:val="00A90613"/>
    <w:rsid w:val="00A97CA3"/>
    <w:rsid w:val="00AA5D73"/>
    <w:rsid w:val="00AB2346"/>
    <w:rsid w:val="00AB41FD"/>
    <w:rsid w:val="00AD3BBF"/>
    <w:rsid w:val="00AD7E33"/>
    <w:rsid w:val="00AD7EF7"/>
    <w:rsid w:val="00AE578B"/>
    <w:rsid w:val="00AF2C83"/>
    <w:rsid w:val="00B011C6"/>
    <w:rsid w:val="00B13506"/>
    <w:rsid w:val="00B20820"/>
    <w:rsid w:val="00B24255"/>
    <w:rsid w:val="00B42D47"/>
    <w:rsid w:val="00B45852"/>
    <w:rsid w:val="00B57953"/>
    <w:rsid w:val="00B61DC6"/>
    <w:rsid w:val="00B637AE"/>
    <w:rsid w:val="00B63CF1"/>
    <w:rsid w:val="00B70C43"/>
    <w:rsid w:val="00B72205"/>
    <w:rsid w:val="00B74992"/>
    <w:rsid w:val="00B753C8"/>
    <w:rsid w:val="00B86A4B"/>
    <w:rsid w:val="00B900FE"/>
    <w:rsid w:val="00BB1A42"/>
    <w:rsid w:val="00BB7B0B"/>
    <w:rsid w:val="00BC413A"/>
    <w:rsid w:val="00BD32D5"/>
    <w:rsid w:val="00C20929"/>
    <w:rsid w:val="00C24F83"/>
    <w:rsid w:val="00C302D4"/>
    <w:rsid w:val="00C56AD6"/>
    <w:rsid w:val="00C6092E"/>
    <w:rsid w:val="00C67009"/>
    <w:rsid w:val="00C7560C"/>
    <w:rsid w:val="00C87B86"/>
    <w:rsid w:val="00C94F4A"/>
    <w:rsid w:val="00CA409B"/>
    <w:rsid w:val="00CC5EBF"/>
    <w:rsid w:val="00CD0B83"/>
    <w:rsid w:val="00CD525F"/>
    <w:rsid w:val="00CE445B"/>
    <w:rsid w:val="00CF30D7"/>
    <w:rsid w:val="00CF4389"/>
    <w:rsid w:val="00CF52EA"/>
    <w:rsid w:val="00CF53CD"/>
    <w:rsid w:val="00D03850"/>
    <w:rsid w:val="00D03CBD"/>
    <w:rsid w:val="00D1044F"/>
    <w:rsid w:val="00D244C2"/>
    <w:rsid w:val="00D270E0"/>
    <w:rsid w:val="00D36765"/>
    <w:rsid w:val="00D53161"/>
    <w:rsid w:val="00D729C3"/>
    <w:rsid w:val="00D761F6"/>
    <w:rsid w:val="00D86892"/>
    <w:rsid w:val="00DA11AB"/>
    <w:rsid w:val="00DA427D"/>
    <w:rsid w:val="00DB07E0"/>
    <w:rsid w:val="00DD1E7B"/>
    <w:rsid w:val="00DF0754"/>
    <w:rsid w:val="00E034C0"/>
    <w:rsid w:val="00E04954"/>
    <w:rsid w:val="00E1067C"/>
    <w:rsid w:val="00E1367F"/>
    <w:rsid w:val="00E1504F"/>
    <w:rsid w:val="00E20D50"/>
    <w:rsid w:val="00E27B81"/>
    <w:rsid w:val="00E30FDC"/>
    <w:rsid w:val="00E3139E"/>
    <w:rsid w:val="00E441E3"/>
    <w:rsid w:val="00E50132"/>
    <w:rsid w:val="00E708C1"/>
    <w:rsid w:val="00E72298"/>
    <w:rsid w:val="00E726FB"/>
    <w:rsid w:val="00E763ED"/>
    <w:rsid w:val="00E91AAC"/>
    <w:rsid w:val="00EA4DB7"/>
    <w:rsid w:val="00EA7B5B"/>
    <w:rsid w:val="00EC1A34"/>
    <w:rsid w:val="00ED0A9D"/>
    <w:rsid w:val="00ED3143"/>
    <w:rsid w:val="00EE5F44"/>
    <w:rsid w:val="00EF03B2"/>
    <w:rsid w:val="00EF2DE8"/>
    <w:rsid w:val="00EF2E45"/>
    <w:rsid w:val="00EF61F5"/>
    <w:rsid w:val="00F063F0"/>
    <w:rsid w:val="00F11B9A"/>
    <w:rsid w:val="00F20867"/>
    <w:rsid w:val="00F223D8"/>
    <w:rsid w:val="00F316B0"/>
    <w:rsid w:val="00F31E9C"/>
    <w:rsid w:val="00F33DB4"/>
    <w:rsid w:val="00F40513"/>
    <w:rsid w:val="00F43DE2"/>
    <w:rsid w:val="00F46716"/>
    <w:rsid w:val="00F51155"/>
    <w:rsid w:val="00F51EB4"/>
    <w:rsid w:val="00F521E9"/>
    <w:rsid w:val="00F56633"/>
    <w:rsid w:val="00FB35BD"/>
    <w:rsid w:val="00FB483E"/>
    <w:rsid w:val="00FB4F8B"/>
    <w:rsid w:val="00FC2686"/>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zaka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766C-97E3-496F-9CCF-ED53BC21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7633</Words>
  <Characters>43511</Characters>
  <Application>Microsoft Office Word</Application>
  <DocSecurity>0</DocSecurity>
  <Lines>362</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2018-02-24T10:01:00Z</cp:lastPrinted>
  <dcterms:created xsi:type="dcterms:W3CDTF">2018-02-28T08:50:00Z</dcterms:created>
  <dcterms:modified xsi:type="dcterms:W3CDTF">2018-02-28T12:17:00Z</dcterms:modified>
</cp:coreProperties>
</file>