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69"/>
      </w:tblGrid>
      <w:tr w:rsidR="004B26DA" w:rsidRPr="00C92936" w14:paraId="48E09388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409527B9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drawing>
                <wp:inline distT="0" distB="0" distL="0" distR="0" wp14:anchorId="0485D98E" wp14:editId="3796E040">
                  <wp:extent cx="285750" cy="361950"/>
                  <wp:effectExtent l="0" t="0" r="0" b="0"/>
                  <wp:docPr id="10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vMerge w:val="restart"/>
          </w:tcPr>
          <w:p w14:paraId="3521BC06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       </w:t>
            </w: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drawing>
                <wp:inline distT="0" distB="0" distL="0" distR="0" wp14:anchorId="4862D70F" wp14:editId="12E1418E">
                  <wp:extent cx="648859" cy="1005850"/>
                  <wp:effectExtent l="19050" t="0" r="0" b="0"/>
                  <wp:docPr id="11" name="Picture 1" descr="Logo_Pce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Pce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805" cy="1005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370785" w14:textId="77777777" w:rsidR="004B26DA" w:rsidRPr="00C92936" w:rsidRDefault="004B26DA" w:rsidP="00AA116E">
            <w:pPr>
              <w:rPr>
                <w:rFonts w:asciiTheme="minorHAnsi" w:hAnsiTheme="minorHAnsi" w:cstheme="minorHAnsi"/>
              </w:rPr>
            </w:pPr>
          </w:p>
          <w:p w14:paraId="5C28753F" w14:textId="77777777" w:rsidR="004B26DA" w:rsidRPr="00C92936" w:rsidRDefault="004B26DA" w:rsidP="00AA116E">
            <w:pPr>
              <w:rPr>
                <w:rFonts w:asciiTheme="minorHAnsi" w:hAnsiTheme="minorHAnsi" w:cstheme="minorHAnsi"/>
              </w:rPr>
            </w:pPr>
          </w:p>
          <w:p w14:paraId="1726DC5D" w14:textId="77777777" w:rsidR="004B26DA" w:rsidRPr="00C92936" w:rsidRDefault="004B26DA" w:rsidP="00AA116E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B26DA" w:rsidRPr="00C92936" w14:paraId="26B33B78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6A88A7A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REPUBLIKA HRVATSKA</w:t>
            </w:r>
          </w:p>
        </w:tc>
        <w:tc>
          <w:tcPr>
            <w:tcW w:w="6345" w:type="dxa"/>
            <w:vMerge/>
          </w:tcPr>
          <w:p w14:paraId="17941340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338F1B85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44FD2D6E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OPĆINA ŽAKANJE</w:t>
            </w:r>
          </w:p>
          <w:p w14:paraId="3FC4AFB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45" w:type="dxa"/>
            <w:vMerge/>
          </w:tcPr>
          <w:p w14:paraId="77953E97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0637E190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141F901D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DJEČJI VRTIĆ PČELICA ŽAKANJE</w:t>
            </w:r>
          </w:p>
        </w:tc>
        <w:tc>
          <w:tcPr>
            <w:tcW w:w="6345" w:type="dxa"/>
            <w:vMerge/>
          </w:tcPr>
          <w:p w14:paraId="19E8775D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013FB3D6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28D4FC5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UPRAVNO VIJEĆE</w:t>
            </w:r>
          </w:p>
        </w:tc>
        <w:tc>
          <w:tcPr>
            <w:tcW w:w="6345" w:type="dxa"/>
            <w:vMerge/>
          </w:tcPr>
          <w:p w14:paraId="0DE0B9AC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</w:tbl>
    <w:p w14:paraId="03E2BCA3" w14:textId="77777777" w:rsidR="004B26DA" w:rsidRPr="00C92936" w:rsidRDefault="004B26DA" w:rsidP="004B26DA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22E3ABF" w14:textId="5E85F3F0" w:rsidR="003A0426" w:rsidRPr="001A70C6" w:rsidRDefault="003A0426" w:rsidP="003A0426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KLASA</w:t>
      </w:r>
      <w:r w:rsidRPr="001A70C6">
        <w:rPr>
          <w:rFonts w:ascii="Calibri" w:hAnsi="Calibri" w:cs="Calibri"/>
          <w:sz w:val="22"/>
          <w:szCs w:val="22"/>
          <w:lang w:eastAsia="zh-CN"/>
        </w:rPr>
        <w:t xml:space="preserve">: </w:t>
      </w:r>
      <w:r w:rsidR="000D6456">
        <w:rPr>
          <w:rFonts w:ascii="Calibri" w:hAnsi="Calibri" w:cs="Calibri"/>
          <w:sz w:val="22"/>
          <w:szCs w:val="22"/>
          <w:lang w:eastAsia="zh-CN"/>
        </w:rPr>
        <w:t>112-08/26-01/04</w:t>
      </w:r>
    </w:p>
    <w:p w14:paraId="12906F95" w14:textId="24F7F25E" w:rsidR="003A0426" w:rsidRPr="001A70C6" w:rsidRDefault="003A0426" w:rsidP="003A0426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proofErr w:type="spellStart"/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URBROJ</w:t>
      </w:r>
      <w:proofErr w:type="spellEnd"/>
      <w:r w:rsidRPr="001A70C6">
        <w:rPr>
          <w:rFonts w:ascii="Calibri" w:hAnsi="Calibri" w:cs="Calibri"/>
          <w:sz w:val="22"/>
          <w:szCs w:val="22"/>
          <w:lang w:eastAsia="zh-CN"/>
        </w:rPr>
        <w:t>:</w:t>
      </w:r>
      <w:r>
        <w:rPr>
          <w:rFonts w:ascii="Calibri" w:hAnsi="Calibri" w:cs="Calibri"/>
          <w:sz w:val="22"/>
          <w:szCs w:val="22"/>
          <w:lang w:eastAsia="zh-CN"/>
        </w:rPr>
        <w:t xml:space="preserve"> 2133-22-1-02-26-</w:t>
      </w:r>
      <w:r w:rsidR="000D6456">
        <w:rPr>
          <w:rFonts w:ascii="Calibri" w:hAnsi="Calibri" w:cs="Calibri"/>
          <w:sz w:val="22"/>
          <w:szCs w:val="22"/>
          <w:lang w:eastAsia="zh-CN"/>
        </w:rPr>
        <w:t>01</w:t>
      </w:r>
    </w:p>
    <w:p w14:paraId="4A155CF7" w14:textId="2BCB72A3" w:rsidR="003A0426" w:rsidRPr="001A70C6" w:rsidRDefault="003A0426" w:rsidP="003A0426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Žakanje</w:t>
      </w:r>
      <w:r>
        <w:rPr>
          <w:rFonts w:ascii="Calibri" w:hAnsi="Calibri" w:cs="Calibri"/>
          <w:sz w:val="22"/>
          <w:szCs w:val="22"/>
          <w:lang w:eastAsia="zh-CN"/>
        </w:rPr>
        <w:t xml:space="preserve">, </w:t>
      </w:r>
      <w:r w:rsidR="003671EA">
        <w:rPr>
          <w:rFonts w:ascii="Calibri" w:hAnsi="Calibri" w:cs="Calibri"/>
          <w:sz w:val="22"/>
          <w:szCs w:val="22"/>
          <w:lang w:eastAsia="zh-CN"/>
        </w:rPr>
        <w:t>23. lipnja 2026. godine</w:t>
      </w:r>
    </w:p>
    <w:p w14:paraId="254C214A" w14:textId="77777777" w:rsidR="004B26DA" w:rsidRPr="00C92936" w:rsidRDefault="004B26DA" w:rsidP="004B26DA">
      <w:pPr>
        <w:rPr>
          <w:rFonts w:asciiTheme="minorHAnsi" w:hAnsiTheme="minorHAnsi" w:cstheme="minorHAnsi"/>
        </w:rPr>
      </w:pPr>
    </w:p>
    <w:p w14:paraId="2E38D8BE" w14:textId="77777777" w:rsidR="00866A1B" w:rsidRPr="00866A1B" w:rsidRDefault="00B66E26" w:rsidP="00866A1B">
      <w:pPr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r w:rsidRPr="00B66E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Na temelju čl. 26. Zakona o predškolskom odgoju i obrazovanju (NN 10/97, 107/07, 94/13, 98/19, 57/22 i 22/26) i čl. 59. Statuta Dječjeg vrtića Pčelica Žakanje</w:t>
      </w:r>
      <w:r w:rsidR="00866A1B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</w:t>
      </w:r>
      <w:r w:rsidR="00866A1B" w:rsidRPr="00866A1B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(KLASA: 601-04/22-01/05, </w:t>
      </w:r>
      <w:proofErr w:type="spellStart"/>
      <w:r w:rsidR="00866A1B" w:rsidRPr="00866A1B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URBROJ</w:t>
      </w:r>
      <w:proofErr w:type="spellEnd"/>
      <w:r w:rsidR="00866A1B" w:rsidRPr="00866A1B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: 2133-22-1-02-22-02</w:t>
      </w:r>
    </w:p>
    <w:p w14:paraId="1B8C902B" w14:textId="32EDD4C6" w:rsidR="004B26DA" w:rsidRPr="00C92936" w:rsidRDefault="00866A1B" w:rsidP="00866A1B">
      <w:pPr>
        <w:jc w:val="both"/>
        <w:rPr>
          <w:rFonts w:asciiTheme="minorHAnsi" w:hAnsiTheme="minorHAnsi" w:cstheme="minorHAnsi"/>
          <w:sz w:val="22"/>
          <w:szCs w:val="22"/>
        </w:rPr>
      </w:pPr>
      <w:r w:rsidRPr="00866A1B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od 30. rujna 2022.</w:t>
      </w:r>
      <w:r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)</w:t>
      </w:r>
      <w:r w:rsidR="00B66E26" w:rsidRPr="00B66E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Upravno vijeće Dječjeg vrtića Pčelica Žakanje na sjednici održanoj </w:t>
      </w:r>
      <w:r w:rsidR="003671EA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23. lipnja</w:t>
      </w:r>
      <w:r w:rsidR="003A04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2026.</w:t>
      </w:r>
      <w:r w:rsidR="00B66E26" w:rsidRPr="00B66E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godine donijelo je</w:t>
      </w:r>
    </w:p>
    <w:p w14:paraId="7A837C96" w14:textId="77777777" w:rsidR="004B26DA" w:rsidRPr="00C92936" w:rsidRDefault="004B26DA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4F84D3" w14:textId="77777777" w:rsidR="004B26DA" w:rsidRPr="00C92936" w:rsidRDefault="004B26DA" w:rsidP="004B26D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92936">
        <w:rPr>
          <w:rFonts w:asciiTheme="minorHAnsi" w:hAnsiTheme="minorHAnsi" w:cstheme="minorHAnsi"/>
          <w:b/>
          <w:bCs/>
          <w:sz w:val="22"/>
          <w:szCs w:val="22"/>
        </w:rPr>
        <w:t>O D L U K U</w:t>
      </w:r>
    </w:p>
    <w:p w14:paraId="3F47B5A1" w14:textId="3D0174C2" w:rsidR="003E1FF2" w:rsidRDefault="003E1FF2" w:rsidP="003E1FF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E1FF2">
        <w:rPr>
          <w:rFonts w:asciiTheme="minorHAnsi" w:hAnsiTheme="minorHAnsi" w:cstheme="minorHAnsi"/>
          <w:b/>
          <w:bCs/>
          <w:sz w:val="22"/>
          <w:szCs w:val="22"/>
        </w:rPr>
        <w:t xml:space="preserve">o raspisivanju natječaja za radno mjesto </w:t>
      </w:r>
      <w:r w:rsidR="0082511A">
        <w:rPr>
          <w:rFonts w:asciiTheme="minorHAnsi" w:hAnsiTheme="minorHAnsi" w:cstheme="minorHAnsi"/>
          <w:b/>
          <w:bCs/>
          <w:sz w:val="22"/>
          <w:szCs w:val="22"/>
        </w:rPr>
        <w:t>pomoćnog radnika za njegu, skrb i pratnju</w:t>
      </w:r>
      <w:r w:rsidRPr="003E1FF2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14:paraId="04C4EBCC" w14:textId="5C4D3257" w:rsidR="004B26DA" w:rsidRDefault="003671EA" w:rsidP="003E1FF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3E1FF2" w:rsidRPr="003E1FF2">
        <w:rPr>
          <w:rFonts w:asciiTheme="minorHAnsi" w:hAnsiTheme="minorHAnsi" w:cstheme="minorHAnsi"/>
          <w:b/>
          <w:bCs/>
          <w:sz w:val="22"/>
          <w:szCs w:val="22"/>
        </w:rPr>
        <w:t xml:space="preserve"> izvršitelj</w:t>
      </w:r>
      <w:r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3E1FF2" w:rsidRPr="003E1FF2">
        <w:rPr>
          <w:rFonts w:asciiTheme="minorHAnsi" w:hAnsiTheme="minorHAnsi" w:cstheme="minorHAnsi"/>
          <w:b/>
          <w:bCs/>
          <w:sz w:val="22"/>
          <w:szCs w:val="22"/>
        </w:rPr>
        <w:t>/</w:t>
      </w:r>
      <w:proofErr w:type="spellStart"/>
      <w:r w:rsidR="003E1FF2" w:rsidRPr="003E1FF2">
        <w:rPr>
          <w:rFonts w:asciiTheme="minorHAnsi" w:hAnsiTheme="minorHAnsi" w:cstheme="minorHAnsi"/>
          <w:b/>
          <w:bCs/>
          <w:sz w:val="22"/>
          <w:szCs w:val="22"/>
        </w:rPr>
        <w:t>ic</w:t>
      </w:r>
      <w:r>
        <w:rPr>
          <w:rFonts w:asciiTheme="minorHAnsi" w:hAnsiTheme="minorHAnsi" w:cstheme="minorHAnsi"/>
          <w:b/>
          <w:bCs/>
          <w:sz w:val="22"/>
          <w:szCs w:val="22"/>
        </w:rPr>
        <w:t>e</w:t>
      </w:r>
      <w:proofErr w:type="spellEnd"/>
      <w:r w:rsidR="003E1FF2" w:rsidRPr="003E1FF2">
        <w:rPr>
          <w:rFonts w:asciiTheme="minorHAnsi" w:hAnsiTheme="minorHAnsi" w:cstheme="minorHAnsi"/>
          <w:b/>
          <w:bCs/>
          <w:sz w:val="22"/>
          <w:szCs w:val="22"/>
        </w:rPr>
        <w:t>, na određeno puno radno vrijeme 40 sati tjedno</w:t>
      </w:r>
      <w:r w:rsidR="00EF5BB9">
        <w:rPr>
          <w:rFonts w:asciiTheme="minorHAnsi" w:hAnsiTheme="minorHAnsi" w:cstheme="minorHAnsi"/>
          <w:b/>
          <w:bCs/>
          <w:sz w:val="22"/>
          <w:szCs w:val="22"/>
        </w:rPr>
        <w:t>,</w:t>
      </w:r>
    </w:p>
    <w:p w14:paraId="11969334" w14:textId="77777777" w:rsidR="004B26DA" w:rsidRDefault="004B26DA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664D05" w14:textId="77777777" w:rsidR="003E1FF2" w:rsidRPr="00C92936" w:rsidRDefault="003E1FF2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CC8144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Članak 1.</w:t>
      </w:r>
    </w:p>
    <w:p w14:paraId="6388074F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748D5A68" w14:textId="4E63C05B" w:rsidR="003E1FF2" w:rsidRPr="003E1FF2" w:rsidRDefault="003E1FF2" w:rsidP="003E1FF2">
      <w:pPr>
        <w:jc w:val="both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Raspisuje se natječaj za radno mjesto</w:t>
      </w:r>
      <w:r w:rsidR="0082511A">
        <w:rPr>
          <w:rFonts w:asciiTheme="minorHAnsi" w:hAnsiTheme="minorHAnsi" w:cstheme="minorHAnsi"/>
          <w:sz w:val="22"/>
          <w:szCs w:val="22"/>
        </w:rPr>
        <w:t xml:space="preserve"> Pomoćni radnik za njegu, skrb i pratnju</w:t>
      </w:r>
      <w:r w:rsidRPr="003E1FF2">
        <w:rPr>
          <w:rFonts w:asciiTheme="minorHAnsi" w:hAnsiTheme="minorHAnsi" w:cstheme="minorHAnsi"/>
          <w:sz w:val="22"/>
          <w:szCs w:val="22"/>
        </w:rPr>
        <w:t xml:space="preserve">, </w:t>
      </w:r>
      <w:r w:rsidR="00EF5BB9">
        <w:rPr>
          <w:rFonts w:asciiTheme="minorHAnsi" w:hAnsiTheme="minorHAnsi" w:cstheme="minorHAnsi"/>
          <w:sz w:val="22"/>
          <w:szCs w:val="22"/>
        </w:rPr>
        <w:t>2</w:t>
      </w:r>
      <w:r w:rsidRPr="003E1FF2">
        <w:rPr>
          <w:rFonts w:asciiTheme="minorHAnsi" w:hAnsiTheme="minorHAnsi" w:cstheme="minorHAnsi"/>
          <w:sz w:val="22"/>
          <w:szCs w:val="22"/>
        </w:rPr>
        <w:t xml:space="preserve"> izvršitelj</w:t>
      </w:r>
      <w:r w:rsidR="003671EA">
        <w:rPr>
          <w:rFonts w:asciiTheme="minorHAnsi" w:hAnsiTheme="minorHAnsi" w:cstheme="minorHAnsi"/>
          <w:sz w:val="22"/>
          <w:szCs w:val="22"/>
        </w:rPr>
        <w:t>a</w:t>
      </w:r>
      <w:r w:rsidRPr="003E1FF2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3E1FF2">
        <w:rPr>
          <w:rFonts w:asciiTheme="minorHAnsi" w:hAnsiTheme="minorHAnsi" w:cstheme="minorHAnsi"/>
          <w:sz w:val="22"/>
          <w:szCs w:val="22"/>
        </w:rPr>
        <w:t>ic</w:t>
      </w:r>
      <w:r w:rsidR="003671EA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3E1FF2">
        <w:rPr>
          <w:rFonts w:asciiTheme="minorHAnsi" w:hAnsiTheme="minorHAnsi" w:cstheme="minorHAnsi"/>
          <w:sz w:val="22"/>
          <w:szCs w:val="22"/>
        </w:rPr>
        <w:t xml:space="preserve"> na određeno, puno radno vrijeme</w:t>
      </w:r>
      <w:r>
        <w:rPr>
          <w:rFonts w:asciiTheme="minorHAnsi" w:hAnsiTheme="minorHAnsi" w:cstheme="minorHAnsi"/>
          <w:sz w:val="22"/>
          <w:szCs w:val="22"/>
        </w:rPr>
        <w:t xml:space="preserve"> 40 sati tjedno</w:t>
      </w:r>
      <w:r w:rsidR="003671EA">
        <w:rPr>
          <w:rFonts w:asciiTheme="minorHAnsi" w:hAnsiTheme="minorHAnsi" w:cstheme="minorHAnsi"/>
          <w:sz w:val="22"/>
          <w:szCs w:val="22"/>
        </w:rPr>
        <w:t>.</w:t>
      </w:r>
    </w:p>
    <w:p w14:paraId="34F59954" w14:textId="77777777" w:rsidR="003E1FF2" w:rsidRPr="003E1FF2" w:rsidRDefault="003E1FF2" w:rsidP="003E1FF2">
      <w:pPr>
        <w:rPr>
          <w:rFonts w:asciiTheme="minorHAnsi" w:hAnsiTheme="minorHAnsi" w:cstheme="minorHAnsi"/>
          <w:sz w:val="22"/>
          <w:szCs w:val="22"/>
        </w:rPr>
      </w:pPr>
    </w:p>
    <w:p w14:paraId="4D0808A7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Članak 2.</w:t>
      </w:r>
    </w:p>
    <w:p w14:paraId="4840C00A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AA3374C" w14:textId="00AE9194" w:rsidR="003E1FF2" w:rsidRPr="003E1FF2" w:rsidRDefault="00B66E26" w:rsidP="00B66E26">
      <w:pPr>
        <w:jc w:val="both"/>
        <w:rPr>
          <w:rFonts w:asciiTheme="minorHAnsi" w:hAnsiTheme="minorHAnsi" w:cstheme="minorHAnsi"/>
          <w:sz w:val="22"/>
          <w:szCs w:val="22"/>
        </w:rPr>
      </w:pPr>
      <w:r w:rsidRPr="00B66E26">
        <w:rPr>
          <w:rFonts w:asciiTheme="minorHAnsi" w:hAnsiTheme="minorHAnsi" w:cstheme="minorHAnsi"/>
          <w:sz w:val="22"/>
          <w:szCs w:val="22"/>
        </w:rPr>
        <w:t>Natječaj se raspisuje radi</w:t>
      </w:r>
      <w:r w:rsidR="0082511A">
        <w:rPr>
          <w:rFonts w:asciiTheme="minorHAnsi" w:hAnsiTheme="minorHAnsi" w:cstheme="minorHAnsi"/>
          <w:sz w:val="22"/>
          <w:szCs w:val="22"/>
        </w:rPr>
        <w:t xml:space="preserve"> povećanog broja upisane djece.</w:t>
      </w:r>
    </w:p>
    <w:p w14:paraId="428D4F3A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2253E22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Članak 3.</w:t>
      </w:r>
    </w:p>
    <w:p w14:paraId="29CD84EE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C716B7D" w14:textId="77777777" w:rsidR="003E1FF2" w:rsidRPr="003E1FF2" w:rsidRDefault="003E1FF2" w:rsidP="003E1FF2">
      <w:pPr>
        <w:jc w:val="both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Tekst natječaja nalazi se u prilogu i sastavni je dio ove Odluke.</w:t>
      </w:r>
    </w:p>
    <w:p w14:paraId="363569C3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A271F07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FB218D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PREDSJEDNICA UPRAVNOG VIJEĆA </w:t>
      </w:r>
    </w:p>
    <w:p w14:paraId="3942F178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DJEČJEG VRTIĆA PČELICA ŽAKANJE</w:t>
      </w:r>
    </w:p>
    <w:p w14:paraId="58365ADD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Anita Srbelj-Dehlić</w:t>
      </w:r>
    </w:p>
    <w:p w14:paraId="3848BB0F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593D0211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______________________________</w:t>
      </w:r>
    </w:p>
    <w:p w14:paraId="6BC82F49" w14:textId="38DDD6A7" w:rsidR="003E1FF2" w:rsidRPr="003E1FF2" w:rsidRDefault="003E1FF2" w:rsidP="003E1FF2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6B88E04" w14:textId="3F2EDC13" w:rsidR="00406B00" w:rsidRDefault="00406B00" w:rsidP="004B26D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A7D2CDC" w14:textId="69E2A9BE" w:rsidR="004B26DA" w:rsidRDefault="004B26DA" w:rsidP="007A4643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sectPr w:rsidR="004B26DA" w:rsidSect="00C9433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D002A"/>
    <w:multiLevelType w:val="hybridMultilevel"/>
    <w:tmpl w:val="D8BAFB0A"/>
    <w:lvl w:ilvl="0" w:tplc="F9B8AD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160C"/>
    <w:multiLevelType w:val="hybridMultilevel"/>
    <w:tmpl w:val="1D546F66"/>
    <w:lvl w:ilvl="0" w:tplc="F9B8AD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57247"/>
    <w:multiLevelType w:val="hybridMultilevel"/>
    <w:tmpl w:val="DADE20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F0DD0"/>
    <w:multiLevelType w:val="hybridMultilevel"/>
    <w:tmpl w:val="BA445944"/>
    <w:lvl w:ilvl="0" w:tplc="DB08569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918267">
    <w:abstractNumId w:val="2"/>
  </w:num>
  <w:num w:numId="2" w16cid:durableId="1961954437">
    <w:abstractNumId w:val="0"/>
  </w:num>
  <w:num w:numId="3" w16cid:durableId="1681811280">
    <w:abstractNumId w:val="1"/>
  </w:num>
  <w:num w:numId="4" w16cid:durableId="1235511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6DA"/>
    <w:rsid w:val="000D6456"/>
    <w:rsid w:val="000D710B"/>
    <w:rsid w:val="000E0607"/>
    <w:rsid w:val="001A70C6"/>
    <w:rsid w:val="001F7745"/>
    <w:rsid w:val="00241BA4"/>
    <w:rsid w:val="002F1160"/>
    <w:rsid w:val="002F7944"/>
    <w:rsid w:val="003671EA"/>
    <w:rsid w:val="003A0426"/>
    <w:rsid w:val="003E1FF2"/>
    <w:rsid w:val="00406B00"/>
    <w:rsid w:val="00471DC6"/>
    <w:rsid w:val="004752C8"/>
    <w:rsid w:val="004B26DA"/>
    <w:rsid w:val="005077B3"/>
    <w:rsid w:val="0051412F"/>
    <w:rsid w:val="005A6E9A"/>
    <w:rsid w:val="00662B49"/>
    <w:rsid w:val="00770A16"/>
    <w:rsid w:val="007762B8"/>
    <w:rsid w:val="00787052"/>
    <w:rsid w:val="007A4643"/>
    <w:rsid w:val="0082511A"/>
    <w:rsid w:val="00866A1B"/>
    <w:rsid w:val="008E68C0"/>
    <w:rsid w:val="00934F20"/>
    <w:rsid w:val="0095045C"/>
    <w:rsid w:val="0096547B"/>
    <w:rsid w:val="009654F6"/>
    <w:rsid w:val="00A1317A"/>
    <w:rsid w:val="00A25696"/>
    <w:rsid w:val="00A93099"/>
    <w:rsid w:val="00AE5357"/>
    <w:rsid w:val="00B66E26"/>
    <w:rsid w:val="00BB5D29"/>
    <w:rsid w:val="00C531BA"/>
    <w:rsid w:val="00C94332"/>
    <w:rsid w:val="00D17460"/>
    <w:rsid w:val="00D27005"/>
    <w:rsid w:val="00DA1F7E"/>
    <w:rsid w:val="00DC4ACF"/>
    <w:rsid w:val="00EF5BB9"/>
    <w:rsid w:val="00F147F8"/>
    <w:rsid w:val="00F6260D"/>
    <w:rsid w:val="00F77088"/>
    <w:rsid w:val="00F9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1DFE0"/>
  <w15:chartTrackingRefBased/>
  <w15:docId w15:val="{723694DE-5F0B-4BB8-8BB3-2428FE26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6D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26D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B26DA"/>
    <w:rPr>
      <w:color w:val="0563C1" w:themeColor="hyperlink"/>
      <w:u w:val="single"/>
    </w:rPr>
  </w:style>
  <w:style w:type="paragraph" w:customStyle="1" w:styleId="Standard">
    <w:name w:val="Standard"/>
    <w:rsid w:val="00F6260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Udruga Zvončići</dc:creator>
  <cp:keywords/>
  <dc:description/>
  <cp:lastModifiedBy>Udruga Zvončići</cp:lastModifiedBy>
  <cp:revision>4</cp:revision>
  <cp:lastPrinted>2024-03-11T08:33:00Z</cp:lastPrinted>
  <dcterms:created xsi:type="dcterms:W3CDTF">2026-06-19T12:03:00Z</dcterms:created>
  <dcterms:modified xsi:type="dcterms:W3CDTF">2026-06-25T06:59:00Z</dcterms:modified>
</cp:coreProperties>
</file>