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firstRow="1" w:lastRow="0" w:firstColumn="1" w:lastColumn="0" w:noHBand="0" w:noVBand="1"/>
      </w:tblPr>
      <w:tblGrid>
        <w:gridCol w:w="3369"/>
        <w:gridCol w:w="6269"/>
      </w:tblGrid>
      <w:tr w:rsidR="004B3D19" w:rsidRPr="000A4A65" w14:paraId="0BDE155F" w14:textId="77777777" w:rsidTr="004B3D19">
        <w:trPr>
          <w:trHeight w:val="283"/>
        </w:trPr>
        <w:tc>
          <w:tcPr>
            <w:tcW w:w="3402" w:type="dxa"/>
            <w:shd w:val="clear" w:color="auto" w:fill="auto"/>
            <w:vAlign w:val="center"/>
          </w:tcPr>
          <w:p w14:paraId="78936804" w14:textId="77777777" w:rsidR="004B3D19" w:rsidRPr="000A4A65" w:rsidRDefault="00B94B47" w:rsidP="000A4A65">
            <w:pPr>
              <w:pStyle w:val="Zaglavlje"/>
              <w:jc w:val="center"/>
              <w:rPr>
                <w:rFonts w:asciiTheme="minorHAnsi" w:hAnsiTheme="minorHAnsi" w:cstheme="minorHAnsi"/>
                <w:sz w:val="22"/>
                <w:szCs w:val="22"/>
              </w:rPr>
            </w:pPr>
            <w:r w:rsidRPr="000A4A65">
              <w:rPr>
                <w:rFonts w:asciiTheme="minorHAnsi" w:hAnsiTheme="minorHAnsi" w:cstheme="minorHAnsi"/>
                <w:noProof/>
                <w:sz w:val="22"/>
                <w:szCs w:val="22"/>
              </w:rPr>
              <w:drawing>
                <wp:inline distT="0" distB="0" distL="0" distR="0" wp14:anchorId="3CFD48FC" wp14:editId="7E49AAD2">
                  <wp:extent cx="281940" cy="36576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 cy="365760"/>
                          </a:xfrm>
                          <a:prstGeom prst="rect">
                            <a:avLst/>
                          </a:prstGeom>
                          <a:noFill/>
                          <a:ln>
                            <a:noFill/>
                          </a:ln>
                        </pic:spPr>
                      </pic:pic>
                    </a:graphicData>
                  </a:graphic>
                </wp:inline>
              </w:drawing>
            </w:r>
          </w:p>
        </w:tc>
        <w:tc>
          <w:tcPr>
            <w:tcW w:w="6345" w:type="dxa"/>
            <w:vMerge w:val="restart"/>
          </w:tcPr>
          <w:p w14:paraId="4A0A6554" w14:textId="77777777" w:rsidR="004B3D19" w:rsidRPr="000A4A65" w:rsidRDefault="00B94B47" w:rsidP="000A4A65">
            <w:pPr>
              <w:pStyle w:val="Zaglavlje"/>
              <w:jc w:val="right"/>
              <w:rPr>
                <w:rFonts w:asciiTheme="minorHAnsi" w:hAnsiTheme="minorHAnsi" w:cstheme="minorHAnsi"/>
                <w:sz w:val="22"/>
                <w:szCs w:val="22"/>
              </w:rPr>
            </w:pPr>
            <w:r w:rsidRPr="000A4A65">
              <w:rPr>
                <w:rFonts w:asciiTheme="minorHAnsi" w:hAnsiTheme="minorHAnsi" w:cstheme="minorHAnsi"/>
                <w:b/>
                <w:bCs/>
                <w:noProof/>
                <w:sz w:val="22"/>
                <w:szCs w:val="22"/>
              </w:rPr>
              <w:drawing>
                <wp:inline distT="0" distB="0" distL="0" distR="0" wp14:anchorId="15993DC2" wp14:editId="73D290A2">
                  <wp:extent cx="723900" cy="112776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1127760"/>
                          </a:xfrm>
                          <a:prstGeom prst="rect">
                            <a:avLst/>
                          </a:prstGeom>
                          <a:noFill/>
                          <a:ln>
                            <a:noFill/>
                          </a:ln>
                        </pic:spPr>
                      </pic:pic>
                    </a:graphicData>
                  </a:graphic>
                </wp:inline>
              </w:drawing>
            </w:r>
          </w:p>
        </w:tc>
      </w:tr>
      <w:tr w:rsidR="004B3D19" w:rsidRPr="000A4A65" w14:paraId="4DE1D9EF" w14:textId="77777777" w:rsidTr="004B3D19">
        <w:trPr>
          <w:trHeight w:val="283"/>
        </w:trPr>
        <w:tc>
          <w:tcPr>
            <w:tcW w:w="3402" w:type="dxa"/>
            <w:shd w:val="clear" w:color="auto" w:fill="auto"/>
            <w:vAlign w:val="center"/>
          </w:tcPr>
          <w:p w14:paraId="61E6866C" w14:textId="77777777" w:rsidR="004B3D19" w:rsidRPr="000A4A65" w:rsidRDefault="004B3D19" w:rsidP="000A4A65">
            <w:pPr>
              <w:pStyle w:val="Zaglavlje"/>
              <w:jc w:val="center"/>
              <w:rPr>
                <w:rFonts w:asciiTheme="minorHAnsi" w:hAnsiTheme="minorHAnsi" w:cstheme="minorHAnsi"/>
                <w:b/>
                <w:bCs/>
                <w:sz w:val="22"/>
                <w:szCs w:val="22"/>
              </w:rPr>
            </w:pPr>
            <w:r w:rsidRPr="000A4A65">
              <w:rPr>
                <w:rFonts w:asciiTheme="minorHAnsi" w:hAnsiTheme="minorHAnsi" w:cstheme="minorHAnsi"/>
                <w:b/>
                <w:bCs/>
                <w:sz w:val="22"/>
                <w:szCs w:val="22"/>
              </w:rPr>
              <w:t>REPUBLIKA HRVATSKA</w:t>
            </w:r>
          </w:p>
        </w:tc>
        <w:tc>
          <w:tcPr>
            <w:tcW w:w="6345" w:type="dxa"/>
            <w:vMerge/>
          </w:tcPr>
          <w:p w14:paraId="63BFBDD1" w14:textId="77777777" w:rsidR="004B3D19" w:rsidRPr="000A4A65" w:rsidRDefault="004B3D19" w:rsidP="000A4A65">
            <w:pPr>
              <w:pStyle w:val="Zaglavlje"/>
              <w:jc w:val="center"/>
              <w:rPr>
                <w:rFonts w:asciiTheme="minorHAnsi" w:hAnsiTheme="minorHAnsi" w:cstheme="minorHAnsi"/>
                <w:b/>
                <w:bCs/>
                <w:sz w:val="22"/>
                <w:szCs w:val="22"/>
              </w:rPr>
            </w:pPr>
          </w:p>
        </w:tc>
      </w:tr>
      <w:tr w:rsidR="004B3D19" w:rsidRPr="000A4A65" w14:paraId="362DAAEB" w14:textId="77777777" w:rsidTr="004B3D19">
        <w:trPr>
          <w:trHeight w:val="283"/>
        </w:trPr>
        <w:tc>
          <w:tcPr>
            <w:tcW w:w="3402" w:type="dxa"/>
            <w:shd w:val="clear" w:color="auto" w:fill="auto"/>
            <w:vAlign w:val="center"/>
          </w:tcPr>
          <w:p w14:paraId="6C728BF3" w14:textId="77777777" w:rsidR="004B3D19" w:rsidRPr="000A4A65" w:rsidRDefault="004B3D19" w:rsidP="000A4A65">
            <w:pPr>
              <w:pStyle w:val="Zaglavlje"/>
              <w:jc w:val="center"/>
              <w:rPr>
                <w:rFonts w:asciiTheme="minorHAnsi" w:hAnsiTheme="minorHAnsi" w:cstheme="minorHAnsi"/>
                <w:b/>
                <w:bCs/>
                <w:sz w:val="22"/>
                <w:szCs w:val="22"/>
              </w:rPr>
            </w:pPr>
            <w:r w:rsidRPr="000A4A65">
              <w:rPr>
                <w:rFonts w:asciiTheme="minorHAnsi" w:hAnsiTheme="minorHAnsi" w:cstheme="minorHAnsi"/>
                <w:b/>
                <w:bCs/>
                <w:sz w:val="22"/>
                <w:szCs w:val="22"/>
              </w:rPr>
              <w:t>OPĆINA ŽAKANJE</w:t>
            </w:r>
          </w:p>
          <w:p w14:paraId="016FD939" w14:textId="77777777" w:rsidR="004B3D19" w:rsidRPr="000A4A65" w:rsidRDefault="004B3D19" w:rsidP="000A4A65">
            <w:pPr>
              <w:pStyle w:val="Zaglavlje"/>
              <w:jc w:val="center"/>
              <w:rPr>
                <w:rFonts w:asciiTheme="minorHAnsi" w:hAnsiTheme="minorHAnsi" w:cstheme="minorHAnsi"/>
                <w:b/>
                <w:bCs/>
                <w:sz w:val="22"/>
                <w:szCs w:val="22"/>
              </w:rPr>
            </w:pPr>
          </w:p>
        </w:tc>
        <w:tc>
          <w:tcPr>
            <w:tcW w:w="6345" w:type="dxa"/>
            <w:vMerge/>
          </w:tcPr>
          <w:p w14:paraId="3AED2192" w14:textId="77777777" w:rsidR="004B3D19" w:rsidRPr="000A4A65" w:rsidRDefault="004B3D19" w:rsidP="000A4A65">
            <w:pPr>
              <w:pStyle w:val="Zaglavlje"/>
              <w:jc w:val="center"/>
              <w:rPr>
                <w:rFonts w:asciiTheme="minorHAnsi" w:hAnsiTheme="minorHAnsi" w:cstheme="minorHAnsi"/>
                <w:b/>
                <w:bCs/>
                <w:sz w:val="22"/>
                <w:szCs w:val="22"/>
              </w:rPr>
            </w:pPr>
          </w:p>
        </w:tc>
      </w:tr>
      <w:tr w:rsidR="004B3D19" w:rsidRPr="000A4A65" w14:paraId="64AFB130" w14:textId="77777777" w:rsidTr="004B3D19">
        <w:trPr>
          <w:trHeight w:val="283"/>
        </w:trPr>
        <w:tc>
          <w:tcPr>
            <w:tcW w:w="3402" w:type="dxa"/>
            <w:shd w:val="clear" w:color="auto" w:fill="auto"/>
            <w:vAlign w:val="center"/>
          </w:tcPr>
          <w:p w14:paraId="1102C640" w14:textId="77777777" w:rsidR="004B3D19" w:rsidRPr="000A4A65" w:rsidRDefault="004B3D19" w:rsidP="000A4A65">
            <w:pPr>
              <w:pStyle w:val="Zaglavlje"/>
              <w:jc w:val="center"/>
              <w:rPr>
                <w:rFonts w:asciiTheme="minorHAnsi" w:hAnsiTheme="minorHAnsi" w:cstheme="minorHAnsi"/>
                <w:b/>
                <w:bCs/>
              </w:rPr>
            </w:pPr>
            <w:r w:rsidRPr="000A4A65">
              <w:rPr>
                <w:rFonts w:asciiTheme="minorHAnsi" w:hAnsiTheme="minorHAnsi" w:cstheme="minorHAnsi"/>
                <w:b/>
                <w:bCs/>
              </w:rPr>
              <w:t>DJEČJI VRTIĆ PČELICA ŽAKANJE</w:t>
            </w:r>
          </w:p>
        </w:tc>
        <w:tc>
          <w:tcPr>
            <w:tcW w:w="6345" w:type="dxa"/>
            <w:vMerge/>
          </w:tcPr>
          <w:p w14:paraId="327C46AA" w14:textId="77777777" w:rsidR="004B3D19" w:rsidRPr="000A4A65" w:rsidRDefault="004B3D19" w:rsidP="000A4A65">
            <w:pPr>
              <w:pStyle w:val="Zaglavlje"/>
              <w:jc w:val="center"/>
              <w:rPr>
                <w:rFonts w:asciiTheme="minorHAnsi" w:hAnsiTheme="minorHAnsi" w:cstheme="minorHAnsi"/>
                <w:b/>
                <w:bCs/>
              </w:rPr>
            </w:pPr>
          </w:p>
        </w:tc>
      </w:tr>
      <w:tr w:rsidR="004B3D19" w:rsidRPr="000A4A65" w14:paraId="07ADEF30" w14:textId="77777777" w:rsidTr="004B3D19">
        <w:trPr>
          <w:trHeight w:val="283"/>
        </w:trPr>
        <w:tc>
          <w:tcPr>
            <w:tcW w:w="3402" w:type="dxa"/>
            <w:shd w:val="clear" w:color="auto" w:fill="auto"/>
            <w:vAlign w:val="center"/>
          </w:tcPr>
          <w:p w14:paraId="432D5894" w14:textId="633C5198" w:rsidR="004B3D19" w:rsidRPr="000A4A65" w:rsidRDefault="0071600B" w:rsidP="000A4A65">
            <w:pPr>
              <w:pStyle w:val="Zaglavlje"/>
              <w:jc w:val="center"/>
              <w:rPr>
                <w:rFonts w:asciiTheme="minorHAnsi" w:hAnsiTheme="minorHAnsi" w:cstheme="minorHAnsi"/>
                <w:b/>
                <w:bCs/>
                <w:i/>
                <w:iCs/>
                <w:sz w:val="22"/>
                <w:szCs w:val="22"/>
              </w:rPr>
            </w:pPr>
            <w:r>
              <w:rPr>
                <w:rFonts w:asciiTheme="minorHAnsi" w:hAnsiTheme="minorHAnsi" w:cstheme="minorHAnsi"/>
                <w:b/>
                <w:bCs/>
                <w:i/>
                <w:iCs/>
                <w:sz w:val="22"/>
                <w:szCs w:val="22"/>
              </w:rPr>
              <w:t>UPRAVNO VIJEĆE</w:t>
            </w:r>
          </w:p>
        </w:tc>
        <w:tc>
          <w:tcPr>
            <w:tcW w:w="6345" w:type="dxa"/>
            <w:vMerge/>
          </w:tcPr>
          <w:p w14:paraId="3DABECF3" w14:textId="77777777" w:rsidR="004B3D19" w:rsidRPr="000A4A65" w:rsidRDefault="004B3D19" w:rsidP="000A4A65">
            <w:pPr>
              <w:pStyle w:val="Zaglavlje"/>
              <w:jc w:val="center"/>
              <w:rPr>
                <w:rFonts w:asciiTheme="minorHAnsi" w:hAnsiTheme="minorHAnsi" w:cstheme="minorHAnsi"/>
                <w:b/>
                <w:bCs/>
                <w:i/>
                <w:iCs/>
                <w:color w:val="FF0000"/>
                <w:sz w:val="22"/>
                <w:szCs w:val="22"/>
              </w:rPr>
            </w:pPr>
          </w:p>
        </w:tc>
      </w:tr>
    </w:tbl>
    <w:p w14:paraId="36BDADCC" w14:textId="77777777" w:rsidR="008D06E6" w:rsidRPr="000A4A65" w:rsidRDefault="008D06E6" w:rsidP="000A4A65">
      <w:pPr>
        <w:autoSpaceDE w:val="0"/>
        <w:autoSpaceDN w:val="0"/>
        <w:adjustRightInd w:val="0"/>
        <w:rPr>
          <w:rFonts w:asciiTheme="minorHAnsi" w:hAnsiTheme="minorHAnsi" w:cstheme="minorHAnsi"/>
          <w:b/>
          <w:bCs/>
          <w:sz w:val="22"/>
          <w:szCs w:val="22"/>
        </w:rPr>
      </w:pPr>
    </w:p>
    <w:p w14:paraId="25C14F24" w14:textId="77777777" w:rsidR="008D06E6" w:rsidRPr="000A4A65" w:rsidRDefault="008D06E6" w:rsidP="000A4A65">
      <w:pPr>
        <w:autoSpaceDE w:val="0"/>
        <w:autoSpaceDN w:val="0"/>
        <w:adjustRightInd w:val="0"/>
        <w:rPr>
          <w:rFonts w:asciiTheme="minorHAnsi" w:hAnsiTheme="minorHAnsi" w:cstheme="minorHAnsi"/>
          <w:b/>
          <w:bCs/>
          <w:sz w:val="22"/>
          <w:szCs w:val="22"/>
        </w:rPr>
      </w:pPr>
    </w:p>
    <w:p w14:paraId="0405DE5D" w14:textId="1BC4E442" w:rsidR="007B05FA" w:rsidRPr="000A4A65" w:rsidRDefault="007B05FA" w:rsidP="000A4A65">
      <w:pPr>
        <w:autoSpaceDE w:val="0"/>
        <w:autoSpaceDN w:val="0"/>
        <w:adjustRightInd w:val="0"/>
        <w:rPr>
          <w:rFonts w:asciiTheme="minorHAnsi" w:hAnsiTheme="minorHAnsi" w:cstheme="minorHAnsi"/>
          <w:sz w:val="22"/>
          <w:szCs w:val="22"/>
        </w:rPr>
      </w:pPr>
      <w:r w:rsidRPr="000A4A65">
        <w:rPr>
          <w:rFonts w:asciiTheme="minorHAnsi" w:hAnsiTheme="minorHAnsi" w:cstheme="minorHAnsi"/>
          <w:b/>
          <w:bCs/>
          <w:sz w:val="22"/>
          <w:szCs w:val="22"/>
        </w:rPr>
        <w:t>KLAS</w:t>
      </w:r>
      <w:r w:rsidR="00462903" w:rsidRPr="000A4A65">
        <w:rPr>
          <w:rFonts w:asciiTheme="minorHAnsi" w:hAnsiTheme="minorHAnsi" w:cstheme="minorHAnsi"/>
          <w:b/>
          <w:bCs/>
          <w:sz w:val="22"/>
          <w:szCs w:val="22"/>
        </w:rPr>
        <w:t>A</w:t>
      </w:r>
      <w:r w:rsidR="00276A82" w:rsidRPr="000A4A65">
        <w:rPr>
          <w:rFonts w:asciiTheme="minorHAnsi" w:hAnsiTheme="minorHAnsi" w:cstheme="minorHAnsi"/>
          <w:sz w:val="22"/>
          <w:szCs w:val="22"/>
        </w:rPr>
        <w:t xml:space="preserve">: </w:t>
      </w:r>
      <w:r w:rsidR="00922BA9">
        <w:rPr>
          <w:rFonts w:asciiTheme="minorHAnsi" w:hAnsiTheme="minorHAnsi" w:cstheme="minorHAnsi"/>
          <w:sz w:val="22"/>
          <w:szCs w:val="22"/>
        </w:rPr>
        <w:t>601-04/25-01/02</w:t>
      </w:r>
    </w:p>
    <w:p w14:paraId="703057CB" w14:textId="17B552C9" w:rsidR="007B05FA" w:rsidRPr="000A4A65" w:rsidRDefault="007B05FA" w:rsidP="000A4A65">
      <w:pPr>
        <w:autoSpaceDE w:val="0"/>
        <w:autoSpaceDN w:val="0"/>
        <w:adjustRightInd w:val="0"/>
        <w:rPr>
          <w:rFonts w:asciiTheme="minorHAnsi" w:hAnsiTheme="minorHAnsi" w:cstheme="minorHAnsi"/>
          <w:sz w:val="22"/>
          <w:szCs w:val="22"/>
        </w:rPr>
      </w:pPr>
      <w:r w:rsidRPr="000A4A65">
        <w:rPr>
          <w:rFonts w:asciiTheme="minorHAnsi" w:hAnsiTheme="minorHAnsi" w:cstheme="minorHAnsi"/>
          <w:b/>
          <w:bCs/>
          <w:sz w:val="22"/>
          <w:szCs w:val="22"/>
        </w:rPr>
        <w:t>URBROJ</w:t>
      </w:r>
      <w:r w:rsidRPr="000A4A65">
        <w:rPr>
          <w:rFonts w:asciiTheme="minorHAnsi" w:hAnsiTheme="minorHAnsi" w:cstheme="minorHAnsi"/>
          <w:sz w:val="22"/>
          <w:szCs w:val="22"/>
        </w:rPr>
        <w:t xml:space="preserve">: </w:t>
      </w:r>
      <w:r w:rsidR="00922BA9">
        <w:rPr>
          <w:rFonts w:asciiTheme="minorHAnsi" w:hAnsiTheme="minorHAnsi" w:cstheme="minorHAnsi"/>
          <w:sz w:val="22"/>
          <w:szCs w:val="22"/>
        </w:rPr>
        <w:t>2133-22-1-02-25-01</w:t>
      </w:r>
    </w:p>
    <w:p w14:paraId="09A507ED" w14:textId="3C5D12D1" w:rsidR="009F7E54" w:rsidRPr="000A4A65" w:rsidRDefault="007B05FA" w:rsidP="000A4A65">
      <w:pPr>
        <w:autoSpaceDE w:val="0"/>
        <w:autoSpaceDN w:val="0"/>
        <w:adjustRightInd w:val="0"/>
        <w:rPr>
          <w:rFonts w:asciiTheme="minorHAnsi" w:hAnsiTheme="minorHAnsi" w:cstheme="minorHAnsi"/>
          <w:sz w:val="22"/>
          <w:szCs w:val="22"/>
        </w:rPr>
      </w:pPr>
      <w:r w:rsidRPr="000A4A65">
        <w:rPr>
          <w:rFonts w:asciiTheme="minorHAnsi" w:hAnsiTheme="minorHAnsi" w:cstheme="minorHAnsi"/>
          <w:b/>
          <w:bCs/>
          <w:sz w:val="22"/>
          <w:szCs w:val="22"/>
        </w:rPr>
        <w:t>Žakanje</w:t>
      </w:r>
      <w:r w:rsidRPr="000A4A65">
        <w:rPr>
          <w:rFonts w:asciiTheme="minorHAnsi" w:hAnsiTheme="minorHAnsi" w:cstheme="minorHAnsi"/>
          <w:sz w:val="22"/>
          <w:szCs w:val="22"/>
        </w:rPr>
        <w:t xml:space="preserve">, </w:t>
      </w:r>
      <w:r w:rsidR="00922BA9">
        <w:rPr>
          <w:rFonts w:asciiTheme="minorHAnsi" w:hAnsiTheme="minorHAnsi" w:cstheme="minorHAnsi"/>
          <w:sz w:val="22"/>
          <w:szCs w:val="22"/>
        </w:rPr>
        <w:t>24. travnja 2025. godine</w:t>
      </w:r>
    </w:p>
    <w:p w14:paraId="1B2DC845" w14:textId="77777777" w:rsidR="00682D78" w:rsidRDefault="00682D78" w:rsidP="000A4A65">
      <w:pPr>
        <w:autoSpaceDE w:val="0"/>
        <w:autoSpaceDN w:val="0"/>
        <w:adjustRightInd w:val="0"/>
        <w:rPr>
          <w:rFonts w:asciiTheme="minorHAnsi" w:hAnsiTheme="minorHAnsi" w:cstheme="minorHAnsi"/>
          <w:sz w:val="22"/>
          <w:szCs w:val="22"/>
        </w:rPr>
      </w:pPr>
    </w:p>
    <w:p w14:paraId="7CB45044" w14:textId="77777777" w:rsidR="000A4A65" w:rsidRPr="000A4A65" w:rsidRDefault="000A4A65" w:rsidP="000A4A65">
      <w:pPr>
        <w:autoSpaceDE w:val="0"/>
        <w:autoSpaceDN w:val="0"/>
        <w:adjustRightInd w:val="0"/>
        <w:rPr>
          <w:rFonts w:asciiTheme="minorHAnsi" w:hAnsiTheme="minorHAnsi" w:cstheme="minorHAnsi"/>
          <w:sz w:val="22"/>
          <w:szCs w:val="22"/>
        </w:rPr>
      </w:pPr>
    </w:p>
    <w:p w14:paraId="6732360D" w14:textId="4FE42419" w:rsidR="000D4D0A" w:rsidRPr="000A4A65" w:rsidRDefault="003D730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Na temelju članka 1.a, članka 20. i članka 35. Zakona o predškolskom odgoju i obrazovanju (NN 10/97, 107/07, 94/13, 98/19, 57/22 i 101/23) i članka 59. Statuta Dječjeg vrtića Pčelica Žakanje (KLASA: 601-04/22-01/05, URBROJ: 2133-22-1-02-22-02 od 30. rujna 2022.), a u skladu s Odlukom o načinu ostvarivanja prednosti pri upisu djece u Dječji vrtić Pčelica Žakanje Općinskog vijeća Općine Žakanje (KLASA: 601-03/22-01/10, URBROJ: 2133-22-01-22-1 od 29.</w:t>
      </w:r>
      <w:r w:rsidR="00DE1A2B">
        <w:rPr>
          <w:rFonts w:asciiTheme="minorHAnsi" w:hAnsiTheme="minorHAnsi" w:cstheme="minorHAnsi"/>
          <w:sz w:val="22"/>
          <w:szCs w:val="22"/>
        </w:rPr>
        <w:t xml:space="preserve"> </w:t>
      </w:r>
      <w:r w:rsidRPr="000A4A65">
        <w:rPr>
          <w:rFonts w:asciiTheme="minorHAnsi" w:hAnsiTheme="minorHAnsi" w:cstheme="minorHAnsi"/>
          <w:sz w:val="22"/>
          <w:szCs w:val="22"/>
        </w:rPr>
        <w:t>9.</w:t>
      </w:r>
      <w:r w:rsidR="00DE1A2B">
        <w:rPr>
          <w:rFonts w:asciiTheme="minorHAnsi" w:hAnsiTheme="minorHAnsi" w:cstheme="minorHAnsi"/>
          <w:sz w:val="22"/>
          <w:szCs w:val="22"/>
        </w:rPr>
        <w:t xml:space="preserve"> </w:t>
      </w:r>
      <w:r w:rsidRPr="000A4A65">
        <w:rPr>
          <w:rFonts w:asciiTheme="minorHAnsi" w:hAnsiTheme="minorHAnsi" w:cstheme="minorHAnsi"/>
          <w:sz w:val="22"/>
          <w:szCs w:val="22"/>
        </w:rPr>
        <w:t xml:space="preserve">2023. godine), Upravno vijeće Dječjeg vrtića Pčelica Žakanje, na </w:t>
      </w:r>
      <w:r w:rsidR="00922BA9">
        <w:rPr>
          <w:rFonts w:asciiTheme="minorHAnsi" w:hAnsiTheme="minorHAnsi" w:cstheme="minorHAnsi"/>
          <w:sz w:val="22"/>
          <w:szCs w:val="22"/>
        </w:rPr>
        <w:t>45.</w:t>
      </w:r>
      <w:r w:rsidRPr="000A4A65">
        <w:rPr>
          <w:rFonts w:asciiTheme="minorHAnsi" w:hAnsiTheme="minorHAnsi" w:cstheme="minorHAnsi"/>
          <w:sz w:val="22"/>
          <w:szCs w:val="22"/>
        </w:rPr>
        <w:t xml:space="preserve"> sjednici održanoj dana </w:t>
      </w:r>
      <w:r w:rsidR="00922BA9">
        <w:rPr>
          <w:rFonts w:asciiTheme="minorHAnsi" w:hAnsiTheme="minorHAnsi" w:cstheme="minorHAnsi"/>
          <w:sz w:val="22"/>
          <w:szCs w:val="22"/>
        </w:rPr>
        <w:t>24. travnja</w:t>
      </w:r>
      <w:r w:rsidRPr="000A4A65">
        <w:rPr>
          <w:rFonts w:asciiTheme="minorHAnsi" w:hAnsiTheme="minorHAnsi" w:cstheme="minorHAnsi"/>
          <w:sz w:val="22"/>
          <w:szCs w:val="22"/>
        </w:rPr>
        <w:t xml:space="preserve"> 202</w:t>
      </w:r>
      <w:r w:rsidR="000D4D0A" w:rsidRPr="000A4A65">
        <w:rPr>
          <w:rFonts w:asciiTheme="minorHAnsi" w:hAnsiTheme="minorHAnsi" w:cstheme="minorHAnsi"/>
          <w:sz w:val="22"/>
          <w:szCs w:val="22"/>
        </w:rPr>
        <w:t>5</w:t>
      </w:r>
      <w:r w:rsidRPr="000A4A65">
        <w:rPr>
          <w:rFonts w:asciiTheme="minorHAnsi" w:hAnsiTheme="minorHAnsi" w:cstheme="minorHAnsi"/>
          <w:sz w:val="22"/>
          <w:szCs w:val="22"/>
        </w:rPr>
        <w:t>. godine donijelo je</w:t>
      </w:r>
    </w:p>
    <w:p w14:paraId="54AA8CE1" w14:textId="77777777" w:rsidR="000D4D0A" w:rsidRPr="000A4A65" w:rsidRDefault="000D4D0A" w:rsidP="000A4A65">
      <w:pPr>
        <w:autoSpaceDE w:val="0"/>
        <w:autoSpaceDN w:val="0"/>
        <w:adjustRightInd w:val="0"/>
        <w:spacing w:line="276" w:lineRule="auto"/>
        <w:jc w:val="both"/>
        <w:rPr>
          <w:rFonts w:asciiTheme="minorHAnsi" w:hAnsiTheme="minorHAnsi" w:cstheme="minorHAnsi"/>
          <w:sz w:val="22"/>
          <w:szCs w:val="22"/>
        </w:rPr>
      </w:pPr>
    </w:p>
    <w:p w14:paraId="207B5C1B" w14:textId="77777777" w:rsidR="000D4D0A" w:rsidRPr="00007E46" w:rsidRDefault="000D4D0A" w:rsidP="000A4A65">
      <w:pPr>
        <w:autoSpaceDE w:val="0"/>
        <w:autoSpaceDN w:val="0"/>
        <w:adjustRightInd w:val="0"/>
        <w:spacing w:line="276" w:lineRule="auto"/>
        <w:jc w:val="center"/>
        <w:rPr>
          <w:rFonts w:asciiTheme="minorHAnsi" w:hAnsiTheme="minorHAnsi" w:cstheme="minorHAnsi"/>
          <w:b/>
          <w:bCs/>
        </w:rPr>
      </w:pPr>
      <w:r w:rsidRPr="00007E46">
        <w:rPr>
          <w:rFonts w:asciiTheme="minorHAnsi" w:hAnsiTheme="minorHAnsi" w:cstheme="minorHAnsi"/>
          <w:b/>
          <w:bCs/>
        </w:rPr>
        <w:t>PRAVILNIK</w:t>
      </w:r>
    </w:p>
    <w:p w14:paraId="37894C8E" w14:textId="77777777" w:rsidR="000D4D0A" w:rsidRPr="00007E46" w:rsidRDefault="000D4D0A" w:rsidP="000A4A65">
      <w:pPr>
        <w:autoSpaceDE w:val="0"/>
        <w:autoSpaceDN w:val="0"/>
        <w:adjustRightInd w:val="0"/>
        <w:spacing w:line="276" w:lineRule="auto"/>
        <w:jc w:val="center"/>
        <w:rPr>
          <w:rFonts w:asciiTheme="minorHAnsi" w:hAnsiTheme="minorHAnsi" w:cstheme="minorHAnsi"/>
          <w:b/>
          <w:bCs/>
        </w:rPr>
      </w:pPr>
      <w:r w:rsidRPr="00007E46">
        <w:rPr>
          <w:rFonts w:asciiTheme="minorHAnsi" w:hAnsiTheme="minorHAnsi" w:cstheme="minorHAnsi"/>
          <w:b/>
          <w:bCs/>
        </w:rPr>
        <w:t>O UPISU DJECE I NAČINU OSTVARIVANJA PRAVA I OBVEZA</w:t>
      </w:r>
    </w:p>
    <w:p w14:paraId="4C8A0409" w14:textId="34DBB2C4" w:rsidR="007F2B77" w:rsidRPr="00007E46" w:rsidRDefault="000D4D0A" w:rsidP="000A4A65">
      <w:pPr>
        <w:autoSpaceDE w:val="0"/>
        <w:autoSpaceDN w:val="0"/>
        <w:adjustRightInd w:val="0"/>
        <w:spacing w:line="276" w:lineRule="auto"/>
        <w:jc w:val="center"/>
        <w:rPr>
          <w:rFonts w:asciiTheme="minorHAnsi" w:hAnsiTheme="minorHAnsi" w:cstheme="minorHAnsi"/>
          <w:b/>
          <w:bCs/>
        </w:rPr>
      </w:pPr>
      <w:r w:rsidRPr="00007E46">
        <w:rPr>
          <w:rFonts w:asciiTheme="minorHAnsi" w:hAnsiTheme="minorHAnsi" w:cstheme="minorHAnsi"/>
          <w:b/>
          <w:bCs/>
        </w:rPr>
        <w:t>KORISNIKA USLUGA DJEČJEG VRTIĆA PČELICA ŽAKANJE</w:t>
      </w:r>
    </w:p>
    <w:p w14:paraId="3BFB0EBE" w14:textId="77777777" w:rsidR="000A4A65" w:rsidRPr="000A4A65" w:rsidRDefault="000A4A65" w:rsidP="000A4A65">
      <w:pPr>
        <w:autoSpaceDE w:val="0"/>
        <w:autoSpaceDN w:val="0"/>
        <w:adjustRightInd w:val="0"/>
        <w:spacing w:line="276" w:lineRule="auto"/>
        <w:jc w:val="both"/>
        <w:rPr>
          <w:rFonts w:asciiTheme="minorHAnsi" w:hAnsiTheme="minorHAnsi" w:cstheme="minorHAnsi"/>
          <w:b/>
          <w:bCs/>
          <w:sz w:val="22"/>
          <w:szCs w:val="22"/>
        </w:rPr>
      </w:pPr>
    </w:p>
    <w:p w14:paraId="413C2B41" w14:textId="5B8F2792" w:rsidR="000D4D0A" w:rsidRPr="000A4A65" w:rsidRDefault="007F2B77" w:rsidP="000A4A65">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0A4A65">
        <w:rPr>
          <w:rFonts w:asciiTheme="minorHAnsi" w:hAnsiTheme="minorHAnsi" w:cstheme="minorHAnsi"/>
          <w:b/>
          <w:bCs/>
          <w:sz w:val="22"/>
          <w:szCs w:val="22"/>
        </w:rPr>
        <w:t>OPĆE ODREDBE</w:t>
      </w:r>
    </w:p>
    <w:p w14:paraId="066FB414" w14:textId="77777777" w:rsidR="007F2B77" w:rsidRPr="000A4A65" w:rsidRDefault="007F2B77" w:rsidP="000A4A65">
      <w:pPr>
        <w:autoSpaceDE w:val="0"/>
        <w:autoSpaceDN w:val="0"/>
        <w:adjustRightInd w:val="0"/>
        <w:spacing w:line="276" w:lineRule="auto"/>
        <w:jc w:val="both"/>
        <w:rPr>
          <w:rFonts w:asciiTheme="minorHAnsi" w:hAnsiTheme="minorHAnsi" w:cstheme="minorHAnsi"/>
          <w:b/>
          <w:bCs/>
          <w:sz w:val="22"/>
          <w:szCs w:val="22"/>
        </w:rPr>
      </w:pPr>
    </w:p>
    <w:p w14:paraId="751D6197" w14:textId="5C2A4946" w:rsidR="007F2B77" w:rsidRPr="000A4A65" w:rsidRDefault="007F2B77"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1.</w:t>
      </w:r>
    </w:p>
    <w:p w14:paraId="763ACD3C" w14:textId="77777777" w:rsidR="007F2B77" w:rsidRPr="000A4A65" w:rsidRDefault="007F2B77" w:rsidP="000A4A65">
      <w:pPr>
        <w:autoSpaceDE w:val="0"/>
        <w:autoSpaceDN w:val="0"/>
        <w:adjustRightInd w:val="0"/>
        <w:spacing w:line="276" w:lineRule="auto"/>
        <w:jc w:val="both"/>
        <w:rPr>
          <w:rFonts w:asciiTheme="minorHAnsi" w:hAnsiTheme="minorHAnsi" w:cstheme="minorHAnsi"/>
          <w:b/>
          <w:bCs/>
          <w:sz w:val="22"/>
          <w:szCs w:val="22"/>
        </w:rPr>
      </w:pPr>
    </w:p>
    <w:p w14:paraId="346EC82A" w14:textId="77777777" w:rsidR="007F2B77" w:rsidRPr="000A4A65" w:rsidRDefault="007F2B77"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Pravilnikom o upisu djece i načinu ostvarivanja prava i obveza korisnika usluga Dječjeg vrtića Pčelica Žakanje (u daljnjem tekstu: Pravilnik) utvrđuje se postupak upisa djece u Dječji vrtić Pčelica Žakanje (u daljnjem tekstu: Dječji vrtić), ostvarivanja reda prvenstva pri upisu i druga pitanja u svezi s upisom te postupak ispisa.</w:t>
      </w:r>
    </w:p>
    <w:p w14:paraId="1901C41C" w14:textId="77777777" w:rsidR="007F2B77" w:rsidRPr="000A4A65" w:rsidRDefault="007F2B77" w:rsidP="000A4A65">
      <w:pPr>
        <w:autoSpaceDE w:val="0"/>
        <w:autoSpaceDN w:val="0"/>
        <w:adjustRightInd w:val="0"/>
        <w:spacing w:line="276" w:lineRule="auto"/>
        <w:jc w:val="both"/>
        <w:rPr>
          <w:rFonts w:asciiTheme="minorHAnsi" w:hAnsiTheme="minorHAnsi" w:cstheme="minorHAnsi"/>
          <w:sz w:val="22"/>
          <w:szCs w:val="22"/>
        </w:rPr>
      </w:pPr>
    </w:p>
    <w:p w14:paraId="64DD9CC8" w14:textId="73CD1945" w:rsidR="007F2B77" w:rsidRPr="000A4A65" w:rsidRDefault="007F2B77"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Izrazi navedeni u ovom Pravilniku neutralni su glede rodne pripadnosti i odnose se na osobe oba spola.</w:t>
      </w:r>
    </w:p>
    <w:p w14:paraId="2740ED8F" w14:textId="77777777" w:rsidR="00CE6CD9" w:rsidRPr="000A4A65" w:rsidRDefault="00CE6CD9" w:rsidP="000A4A65">
      <w:pPr>
        <w:autoSpaceDE w:val="0"/>
        <w:autoSpaceDN w:val="0"/>
        <w:adjustRightInd w:val="0"/>
        <w:spacing w:line="276" w:lineRule="auto"/>
        <w:jc w:val="both"/>
        <w:rPr>
          <w:rFonts w:asciiTheme="minorHAnsi" w:hAnsiTheme="minorHAnsi" w:cstheme="minorHAnsi"/>
          <w:sz w:val="22"/>
          <w:szCs w:val="22"/>
        </w:rPr>
      </w:pPr>
    </w:p>
    <w:p w14:paraId="204A207F" w14:textId="18856A6A" w:rsidR="00CE6CD9" w:rsidRPr="000A4A65" w:rsidRDefault="00CE6CD9"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Odredbe ovog Pravilnika koje se odnose na roditelje na odgovarajući način se primjenjuju na skrbnike i udomitelje.</w:t>
      </w:r>
    </w:p>
    <w:p w14:paraId="097B474D" w14:textId="77777777" w:rsidR="00CE6CD9" w:rsidRPr="000A4A65" w:rsidRDefault="00CE6CD9" w:rsidP="000A4A65">
      <w:pPr>
        <w:autoSpaceDE w:val="0"/>
        <w:autoSpaceDN w:val="0"/>
        <w:adjustRightInd w:val="0"/>
        <w:spacing w:line="276" w:lineRule="auto"/>
        <w:jc w:val="both"/>
        <w:rPr>
          <w:rFonts w:asciiTheme="minorHAnsi" w:hAnsiTheme="minorHAnsi" w:cstheme="minorHAnsi"/>
          <w:sz w:val="22"/>
          <w:szCs w:val="22"/>
        </w:rPr>
      </w:pPr>
    </w:p>
    <w:p w14:paraId="77C03183" w14:textId="71CD29F9" w:rsidR="00CE6CD9" w:rsidRPr="000A4A65" w:rsidRDefault="00CE6CD9"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p>
    <w:p w14:paraId="5D3CDF6A" w14:textId="77777777" w:rsidR="00CE6CD9" w:rsidRPr="000A4A65" w:rsidRDefault="00CE6CD9" w:rsidP="000A4A65">
      <w:pPr>
        <w:autoSpaceDE w:val="0"/>
        <w:autoSpaceDN w:val="0"/>
        <w:adjustRightInd w:val="0"/>
        <w:spacing w:line="276" w:lineRule="auto"/>
        <w:jc w:val="both"/>
        <w:rPr>
          <w:rFonts w:asciiTheme="minorHAnsi" w:hAnsiTheme="minorHAnsi" w:cstheme="minorHAnsi"/>
          <w:sz w:val="22"/>
          <w:szCs w:val="22"/>
        </w:rPr>
      </w:pPr>
    </w:p>
    <w:p w14:paraId="64BDE4B2" w14:textId="77777777" w:rsidR="00FC467D" w:rsidRPr="000A4A65" w:rsidRDefault="00CE6CD9"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U Dječji vrtić se mogu upisati djeca od navršene prve (1.) godine života do polaska u osnovnu školu u redovite i ostale programe koje se ostvaruju u Dječjem vrtiću</w:t>
      </w:r>
      <w:r w:rsidR="00FC467D" w:rsidRPr="000A4A65">
        <w:rPr>
          <w:rFonts w:asciiTheme="minorHAnsi" w:hAnsiTheme="minorHAnsi" w:cstheme="minorHAnsi"/>
          <w:sz w:val="22"/>
          <w:szCs w:val="22"/>
        </w:rPr>
        <w:t>:</w:t>
      </w:r>
    </w:p>
    <w:p w14:paraId="0EA65370" w14:textId="3B24AE8D" w:rsidR="00FC467D" w:rsidRPr="00007E46" w:rsidRDefault="00007E46" w:rsidP="00007E46">
      <w:pPr>
        <w:pStyle w:val="Odlomakpopisa"/>
        <w:numPr>
          <w:ilvl w:val="0"/>
          <w:numId w:val="54"/>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u</w:t>
      </w:r>
      <w:r w:rsidR="00CE6CD9" w:rsidRPr="00007E46">
        <w:rPr>
          <w:rFonts w:asciiTheme="minorHAnsi" w:hAnsiTheme="minorHAnsi" w:cstheme="minorHAnsi"/>
          <w:sz w:val="22"/>
          <w:szCs w:val="22"/>
        </w:rPr>
        <w:t xml:space="preserve"> jasličke programe može se upisati dijete koje do 31.12. tekuće godine navrši godinu dana</w:t>
      </w:r>
      <w:r w:rsidR="00DC5C7B" w:rsidRPr="00007E46">
        <w:rPr>
          <w:rFonts w:asciiTheme="minorHAnsi" w:hAnsiTheme="minorHAnsi" w:cstheme="minorHAnsi"/>
          <w:sz w:val="22"/>
          <w:szCs w:val="22"/>
        </w:rPr>
        <w:t xml:space="preserve"> života</w:t>
      </w:r>
      <w:r>
        <w:rPr>
          <w:rFonts w:asciiTheme="minorHAnsi" w:hAnsiTheme="minorHAnsi" w:cstheme="minorHAnsi"/>
          <w:sz w:val="22"/>
          <w:szCs w:val="22"/>
        </w:rPr>
        <w:t>,</w:t>
      </w:r>
    </w:p>
    <w:p w14:paraId="669A0067" w14:textId="1727B632" w:rsidR="00DC5C7B" w:rsidRPr="00007E46" w:rsidRDefault="00007E46" w:rsidP="00007E46">
      <w:pPr>
        <w:pStyle w:val="Odlomakpopisa"/>
        <w:numPr>
          <w:ilvl w:val="0"/>
          <w:numId w:val="54"/>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u</w:t>
      </w:r>
      <w:r w:rsidR="00DC5C7B" w:rsidRPr="00007E46">
        <w:rPr>
          <w:rFonts w:asciiTheme="minorHAnsi" w:hAnsiTheme="minorHAnsi" w:cstheme="minorHAnsi"/>
          <w:sz w:val="22"/>
          <w:szCs w:val="22"/>
        </w:rPr>
        <w:t xml:space="preserve"> vrtićke programe može se upisati dijete koje do 31.8. tekuće godine navrši tri godine života.</w:t>
      </w:r>
    </w:p>
    <w:p w14:paraId="37E9ACF0" w14:textId="77777777" w:rsidR="00DC5C7B" w:rsidRPr="000A4A65" w:rsidRDefault="00DC5C7B" w:rsidP="000A4A65">
      <w:pPr>
        <w:autoSpaceDE w:val="0"/>
        <w:autoSpaceDN w:val="0"/>
        <w:adjustRightInd w:val="0"/>
        <w:spacing w:line="276" w:lineRule="auto"/>
        <w:jc w:val="both"/>
        <w:rPr>
          <w:rFonts w:asciiTheme="minorHAnsi" w:hAnsiTheme="minorHAnsi" w:cstheme="minorHAnsi"/>
          <w:sz w:val="22"/>
          <w:szCs w:val="22"/>
        </w:rPr>
      </w:pPr>
    </w:p>
    <w:p w14:paraId="75B4A035" w14:textId="6EF0F7B0" w:rsidR="00DC5C7B" w:rsidRPr="000A4A65" w:rsidRDefault="00DC5C7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Djeca koja ostvare pravo upisa, a imaju navršenu jednu godinu, no roditelji iz nekih razloga ne žele da dijete krene pohađati program vrtića, obvezni su plaćati uslugu vrtića sukladno Odluci o utvrđivanju mjerila za </w:t>
      </w:r>
      <w:r w:rsidRPr="000A4A65">
        <w:rPr>
          <w:rFonts w:asciiTheme="minorHAnsi" w:hAnsiTheme="minorHAnsi" w:cstheme="minorHAnsi"/>
          <w:sz w:val="22"/>
          <w:szCs w:val="22"/>
        </w:rPr>
        <w:lastRenderedPageBreak/>
        <w:t>naplatu usluga Dječjeg vrtića Pčelica Žakanje od roditelja</w:t>
      </w:r>
      <w:r w:rsidR="0071600B">
        <w:rPr>
          <w:rFonts w:asciiTheme="minorHAnsi" w:hAnsiTheme="minorHAnsi" w:cstheme="minorHAnsi"/>
          <w:sz w:val="22"/>
          <w:szCs w:val="22"/>
        </w:rPr>
        <w:t xml:space="preserve"> – </w:t>
      </w:r>
      <w:r w:rsidRPr="000A4A65">
        <w:rPr>
          <w:rFonts w:asciiTheme="minorHAnsi" w:hAnsiTheme="minorHAnsi" w:cstheme="minorHAnsi"/>
          <w:sz w:val="22"/>
          <w:szCs w:val="22"/>
        </w:rPr>
        <w:t>korisnika usluga, kao da dijete pohađa vrtić. U suprotnom, na njegovo mjesto će biti upisano drugo dijete.</w:t>
      </w:r>
    </w:p>
    <w:p w14:paraId="57F913CA" w14:textId="77777777" w:rsidR="00DC5C7B" w:rsidRPr="000A4A65" w:rsidRDefault="00DC5C7B" w:rsidP="000A4A65">
      <w:pPr>
        <w:autoSpaceDE w:val="0"/>
        <w:autoSpaceDN w:val="0"/>
        <w:adjustRightInd w:val="0"/>
        <w:spacing w:line="276" w:lineRule="auto"/>
        <w:jc w:val="both"/>
        <w:rPr>
          <w:rFonts w:asciiTheme="minorHAnsi" w:hAnsiTheme="minorHAnsi" w:cstheme="minorHAnsi"/>
          <w:sz w:val="22"/>
          <w:szCs w:val="22"/>
        </w:rPr>
      </w:pPr>
    </w:p>
    <w:p w14:paraId="4044A5ED" w14:textId="33AC42EB" w:rsidR="00DC5C7B" w:rsidRDefault="00DC5C7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Odgojna skupina po programima može se organizirati ako postoji dovoljan interes roditelja i prijavljene djece, sukladno propisanim standardima predškolskog odgoja i obrazovanja</w:t>
      </w:r>
      <w:r w:rsidR="00003364" w:rsidRPr="000A4A65">
        <w:rPr>
          <w:rFonts w:asciiTheme="minorHAnsi" w:hAnsiTheme="minorHAnsi" w:cstheme="minorHAnsi"/>
          <w:sz w:val="22"/>
          <w:szCs w:val="22"/>
        </w:rPr>
        <w:t>.</w:t>
      </w:r>
    </w:p>
    <w:p w14:paraId="1D6D09E0" w14:textId="77777777" w:rsidR="000A4A65" w:rsidRPr="000A4A65" w:rsidRDefault="000A4A65" w:rsidP="000A4A65">
      <w:pPr>
        <w:autoSpaceDE w:val="0"/>
        <w:autoSpaceDN w:val="0"/>
        <w:adjustRightInd w:val="0"/>
        <w:spacing w:line="276" w:lineRule="auto"/>
        <w:jc w:val="both"/>
        <w:rPr>
          <w:rFonts w:asciiTheme="minorHAnsi" w:hAnsiTheme="minorHAnsi" w:cstheme="minorHAnsi"/>
          <w:sz w:val="22"/>
          <w:szCs w:val="22"/>
        </w:rPr>
      </w:pPr>
    </w:p>
    <w:p w14:paraId="67EB22FF" w14:textId="07998A0A" w:rsidR="00DC5C7B" w:rsidRPr="000A4A65" w:rsidRDefault="00DC5C7B"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3.</w:t>
      </w:r>
    </w:p>
    <w:p w14:paraId="54407913" w14:textId="77777777" w:rsidR="00DC5C7B" w:rsidRPr="000A4A65" w:rsidRDefault="00DC5C7B" w:rsidP="000A4A65">
      <w:pPr>
        <w:autoSpaceDE w:val="0"/>
        <w:autoSpaceDN w:val="0"/>
        <w:adjustRightInd w:val="0"/>
        <w:spacing w:line="276" w:lineRule="auto"/>
        <w:jc w:val="both"/>
        <w:rPr>
          <w:rFonts w:asciiTheme="minorHAnsi" w:hAnsiTheme="minorHAnsi" w:cstheme="minorHAnsi"/>
          <w:b/>
          <w:bCs/>
          <w:sz w:val="22"/>
          <w:szCs w:val="22"/>
        </w:rPr>
      </w:pPr>
    </w:p>
    <w:p w14:paraId="4C764799" w14:textId="2DCC7855" w:rsidR="00DC5C7B" w:rsidRPr="000A4A65" w:rsidRDefault="00D87B99"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Pedagoška godina započinje 1. rujna tekuće, a završava 31. kolovoza sljedeće kalendarske godine.</w:t>
      </w:r>
    </w:p>
    <w:p w14:paraId="2D2E5051" w14:textId="77777777" w:rsidR="00D87B99" w:rsidRPr="000A4A65" w:rsidRDefault="00D87B99" w:rsidP="000A4A65">
      <w:pPr>
        <w:autoSpaceDE w:val="0"/>
        <w:autoSpaceDN w:val="0"/>
        <w:adjustRightInd w:val="0"/>
        <w:spacing w:line="276" w:lineRule="auto"/>
        <w:jc w:val="both"/>
        <w:rPr>
          <w:rFonts w:asciiTheme="minorHAnsi" w:hAnsiTheme="minorHAnsi" w:cstheme="minorHAnsi"/>
          <w:sz w:val="22"/>
          <w:szCs w:val="22"/>
        </w:rPr>
      </w:pPr>
    </w:p>
    <w:p w14:paraId="0B8B4AFD" w14:textId="10344230" w:rsidR="00D87B99" w:rsidRPr="000A4A65" w:rsidRDefault="00FC467D"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U novu pedagošku godinu se upisuje onoliko djece koliko je potrebno da se popune postojeći kapaciteti ustanove.</w:t>
      </w:r>
    </w:p>
    <w:p w14:paraId="19467BE3" w14:textId="77777777" w:rsidR="00D87B99" w:rsidRPr="000A4A65" w:rsidRDefault="00D87B99" w:rsidP="000A4A65">
      <w:pPr>
        <w:autoSpaceDE w:val="0"/>
        <w:autoSpaceDN w:val="0"/>
        <w:adjustRightInd w:val="0"/>
        <w:spacing w:line="276" w:lineRule="auto"/>
        <w:jc w:val="both"/>
        <w:rPr>
          <w:rFonts w:asciiTheme="minorHAnsi" w:hAnsiTheme="minorHAnsi" w:cstheme="minorHAnsi"/>
          <w:sz w:val="22"/>
          <w:szCs w:val="22"/>
        </w:rPr>
      </w:pPr>
    </w:p>
    <w:p w14:paraId="0FB2A626" w14:textId="63292485" w:rsidR="00D87B99" w:rsidRPr="000A4A65" w:rsidRDefault="00D87B99" w:rsidP="000A4A65">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0A4A65">
        <w:rPr>
          <w:rFonts w:asciiTheme="minorHAnsi" w:hAnsiTheme="minorHAnsi" w:cstheme="minorHAnsi"/>
          <w:b/>
          <w:bCs/>
          <w:sz w:val="22"/>
          <w:szCs w:val="22"/>
        </w:rPr>
        <w:t>POSTUPAK UPISA DJECE U PROGRAME DJEČJEG VRTIĆA</w:t>
      </w:r>
    </w:p>
    <w:p w14:paraId="1C69E387" w14:textId="77777777" w:rsidR="00D87B99" w:rsidRPr="000A4A65" w:rsidRDefault="00D87B99" w:rsidP="000A4A65">
      <w:pPr>
        <w:autoSpaceDE w:val="0"/>
        <w:autoSpaceDN w:val="0"/>
        <w:adjustRightInd w:val="0"/>
        <w:spacing w:line="276" w:lineRule="auto"/>
        <w:jc w:val="both"/>
        <w:rPr>
          <w:rFonts w:asciiTheme="minorHAnsi" w:hAnsiTheme="minorHAnsi" w:cstheme="minorHAnsi"/>
          <w:b/>
          <w:bCs/>
          <w:sz w:val="22"/>
          <w:szCs w:val="22"/>
        </w:rPr>
      </w:pPr>
    </w:p>
    <w:p w14:paraId="6C8B2DF2" w14:textId="49643182" w:rsidR="00D87B99" w:rsidRPr="000A4A65" w:rsidRDefault="00D87B99"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4.</w:t>
      </w:r>
    </w:p>
    <w:p w14:paraId="66EAB681" w14:textId="77777777"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p>
    <w:p w14:paraId="55685EC2" w14:textId="438F40CA"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Upis u programe predškolskog odgoja provodi se sukladno Odluci </w:t>
      </w:r>
      <w:r w:rsidR="006C202F" w:rsidRPr="000A4A65">
        <w:rPr>
          <w:rFonts w:asciiTheme="minorHAnsi" w:hAnsiTheme="minorHAnsi" w:cstheme="minorHAnsi"/>
          <w:sz w:val="22"/>
          <w:szCs w:val="22"/>
        </w:rPr>
        <w:t xml:space="preserve">o </w:t>
      </w:r>
      <w:r w:rsidRPr="000A4A65">
        <w:rPr>
          <w:rFonts w:asciiTheme="minorHAnsi" w:hAnsiTheme="minorHAnsi" w:cstheme="minorHAnsi"/>
          <w:sz w:val="22"/>
          <w:szCs w:val="22"/>
        </w:rPr>
        <w:t>upis</w:t>
      </w:r>
      <w:r w:rsidR="006C202F" w:rsidRPr="000A4A65">
        <w:rPr>
          <w:rFonts w:asciiTheme="minorHAnsi" w:hAnsiTheme="minorHAnsi" w:cstheme="minorHAnsi"/>
          <w:sz w:val="22"/>
          <w:szCs w:val="22"/>
        </w:rPr>
        <w:t>u</w:t>
      </w:r>
      <w:r w:rsidRPr="000A4A65">
        <w:rPr>
          <w:rFonts w:asciiTheme="minorHAnsi" w:hAnsiTheme="minorHAnsi" w:cstheme="minorHAnsi"/>
          <w:sz w:val="22"/>
          <w:szCs w:val="22"/>
        </w:rPr>
        <w:t xml:space="preserve"> djece u Dječji vrtić (u daljnjem tekstu: Odluka) koju donosi Upravno vijeće za svaku pedagošku godinu.</w:t>
      </w:r>
    </w:p>
    <w:p w14:paraId="200827E6" w14:textId="77777777"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p>
    <w:p w14:paraId="73EF59D9" w14:textId="77777777"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Odluka se objavljuje na oglasnoj ploči i službenim stranicama Dječjeg vrtića.</w:t>
      </w:r>
    </w:p>
    <w:p w14:paraId="4056DBFC" w14:textId="77777777"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p>
    <w:p w14:paraId="5F4219A7" w14:textId="77777777"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Odluka sadrži podatke o vremenu i mjestu upisa, vrstama programa, uvjetima upisa, načinu ostvarivanja prednosti pri upisu, načinu provođenja upisa te načinu objave rezultata upisa.</w:t>
      </w:r>
    </w:p>
    <w:p w14:paraId="05DF03F9" w14:textId="77777777"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p>
    <w:p w14:paraId="57A814F0" w14:textId="77777777"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Rok za predaju zahtjeva definira se Odlukom o upisu djece u Dječji vrtić koju donosi Upravno vijeće za svaku pedagošku godinu.</w:t>
      </w:r>
    </w:p>
    <w:p w14:paraId="1F49E378" w14:textId="77777777" w:rsidR="00FC467D" w:rsidRPr="000A4A65" w:rsidRDefault="00FC467D" w:rsidP="000A4A65">
      <w:pPr>
        <w:autoSpaceDE w:val="0"/>
        <w:autoSpaceDN w:val="0"/>
        <w:adjustRightInd w:val="0"/>
        <w:spacing w:line="276" w:lineRule="auto"/>
        <w:jc w:val="both"/>
        <w:rPr>
          <w:rFonts w:asciiTheme="minorHAnsi" w:hAnsiTheme="minorHAnsi" w:cstheme="minorHAnsi"/>
          <w:sz w:val="22"/>
          <w:szCs w:val="22"/>
        </w:rPr>
      </w:pPr>
    </w:p>
    <w:p w14:paraId="7A08FB0F" w14:textId="284401B9" w:rsidR="00507054" w:rsidRPr="000A4A65" w:rsidRDefault="00507054"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5.</w:t>
      </w:r>
    </w:p>
    <w:p w14:paraId="70C0456D" w14:textId="77777777" w:rsidR="00507054" w:rsidRPr="000A4A65" w:rsidRDefault="00507054" w:rsidP="000A4A65">
      <w:pPr>
        <w:autoSpaceDE w:val="0"/>
        <w:autoSpaceDN w:val="0"/>
        <w:adjustRightInd w:val="0"/>
        <w:spacing w:line="276" w:lineRule="auto"/>
        <w:jc w:val="both"/>
        <w:rPr>
          <w:rFonts w:asciiTheme="minorHAnsi" w:hAnsiTheme="minorHAnsi" w:cstheme="minorHAnsi"/>
          <w:b/>
          <w:bCs/>
          <w:sz w:val="22"/>
          <w:szCs w:val="22"/>
        </w:rPr>
      </w:pPr>
    </w:p>
    <w:p w14:paraId="69A29394" w14:textId="18438236" w:rsidR="00D87B99" w:rsidRPr="000A4A65" w:rsidRDefault="0050705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Prijavu za upis u programe Dječjeg vrtića roditelji podnose elektronički putem sustava e-Građani.</w:t>
      </w:r>
    </w:p>
    <w:p w14:paraId="6BA10588" w14:textId="77777777"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p>
    <w:p w14:paraId="0A200F9A" w14:textId="63BCB519" w:rsidR="00BD72C0" w:rsidRPr="000A4A65" w:rsidRDefault="00BD72C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Prijave zaprimljene nakon roka i prijave s nepotpunom dokumentacijom neće se razmatrati.</w:t>
      </w:r>
    </w:p>
    <w:p w14:paraId="5E942121" w14:textId="77777777"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p>
    <w:p w14:paraId="327A2B87" w14:textId="77777777" w:rsidR="006A27E3" w:rsidRPr="000A4A65" w:rsidRDefault="006A27E3"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6.</w:t>
      </w:r>
    </w:p>
    <w:p w14:paraId="56BD2D28" w14:textId="77777777"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p>
    <w:p w14:paraId="45A52FFE" w14:textId="43EDF1DC"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U Dječjem vrtiću je organiziran program predškole koji je obavezan za svu djecu u godini prije polaska u osnovnu školu.</w:t>
      </w:r>
    </w:p>
    <w:p w14:paraId="19463CFC" w14:textId="77777777"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p>
    <w:p w14:paraId="74E7BC06" w14:textId="4B7253D8"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Program predškole za djecu koja pohađaju redoviti desetosatni program integriran je u redoviti program.</w:t>
      </w:r>
    </w:p>
    <w:p w14:paraId="41E8CAFC" w14:textId="77777777"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p>
    <w:p w14:paraId="18E7E6A9" w14:textId="47E6A873"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Program predškole za djecu školske obveznike traje ukupno 250 sati godišnje, a provodit će se u Dječjem vrtiću Pčelica Žakanje od listopada do svibnja prema naknadno utvrđenom rasporedu u skladu s organizacijom rada Vrtića.</w:t>
      </w:r>
    </w:p>
    <w:p w14:paraId="13888E21" w14:textId="6826F3AE"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Zahtjev za upis u program predškole s traženom dokumentacijom dostavlja se osobnom predajom, putem pošte ili e-poštom.</w:t>
      </w:r>
    </w:p>
    <w:p w14:paraId="78C14C52" w14:textId="77777777"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p>
    <w:p w14:paraId="50CCA09F" w14:textId="0BDA166A"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lastRenderedPageBreak/>
        <w:t>Zahtjevi se primaju tijekom cijele godine, a najkasnije mjesec dana prije početka programa.</w:t>
      </w:r>
    </w:p>
    <w:p w14:paraId="6BE16B17" w14:textId="77777777"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p>
    <w:p w14:paraId="25592431" w14:textId="3FDBD852" w:rsidR="006A27E3" w:rsidRPr="000A4A65" w:rsidRDefault="006A27E3"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Obrazac Zahtjeva izdaje Dječji vrtić.</w:t>
      </w:r>
    </w:p>
    <w:p w14:paraId="5B566C4E" w14:textId="77777777" w:rsidR="00BD72C0" w:rsidRPr="000A4A65" w:rsidRDefault="00BD72C0" w:rsidP="000A4A65">
      <w:pPr>
        <w:autoSpaceDE w:val="0"/>
        <w:autoSpaceDN w:val="0"/>
        <w:adjustRightInd w:val="0"/>
        <w:spacing w:line="276" w:lineRule="auto"/>
        <w:jc w:val="both"/>
        <w:rPr>
          <w:rFonts w:asciiTheme="minorHAnsi" w:hAnsiTheme="minorHAnsi" w:cstheme="minorHAnsi"/>
          <w:sz w:val="22"/>
          <w:szCs w:val="22"/>
        </w:rPr>
      </w:pPr>
    </w:p>
    <w:p w14:paraId="645ECE9C" w14:textId="77777777" w:rsidR="006A27E3" w:rsidRPr="000A4A65" w:rsidRDefault="00FC467D" w:rsidP="000A4A65">
      <w:pPr>
        <w:autoSpaceDE w:val="0"/>
        <w:autoSpaceDN w:val="0"/>
        <w:adjustRightInd w:val="0"/>
        <w:spacing w:line="276" w:lineRule="auto"/>
        <w:jc w:val="both"/>
        <w:rPr>
          <w:rFonts w:asciiTheme="minorHAnsi" w:hAnsiTheme="minorHAnsi" w:cstheme="minorHAnsi"/>
          <w:b/>
          <w:bCs/>
          <w:sz w:val="22"/>
          <w:szCs w:val="22"/>
        </w:rPr>
      </w:pPr>
      <w:r w:rsidRPr="000A4A65">
        <w:rPr>
          <w:rFonts w:asciiTheme="minorHAnsi" w:hAnsiTheme="minorHAnsi" w:cstheme="minorHAnsi"/>
          <w:b/>
          <w:bCs/>
          <w:sz w:val="22"/>
          <w:szCs w:val="22"/>
        </w:rPr>
        <w:t>Povjerenstvo za provedbu upisa</w:t>
      </w:r>
    </w:p>
    <w:p w14:paraId="57B5D463" w14:textId="77777777" w:rsidR="006A27E3" w:rsidRPr="000A4A65" w:rsidRDefault="006A27E3" w:rsidP="000A4A65">
      <w:pPr>
        <w:autoSpaceDE w:val="0"/>
        <w:autoSpaceDN w:val="0"/>
        <w:adjustRightInd w:val="0"/>
        <w:spacing w:line="276" w:lineRule="auto"/>
        <w:jc w:val="both"/>
        <w:rPr>
          <w:rFonts w:asciiTheme="minorHAnsi" w:hAnsiTheme="minorHAnsi" w:cstheme="minorHAnsi"/>
          <w:b/>
          <w:bCs/>
          <w:sz w:val="22"/>
          <w:szCs w:val="22"/>
        </w:rPr>
      </w:pPr>
    </w:p>
    <w:p w14:paraId="6A9B2C91" w14:textId="24291921" w:rsidR="006A27E3" w:rsidRPr="000A4A65" w:rsidRDefault="006A27E3"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7.</w:t>
      </w:r>
    </w:p>
    <w:p w14:paraId="1E3012F6" w14:textId="77777777" w:rsidR="00FC467D" w:rsidRPr="000A4A65" w:rsidRDefault="00FC467D" w:rsidP="000A4A65">
      <w:pPr>
        <w:autoSpaceDE w:val="0"/>
        <w:autoSpaceDN w:val="0"/>
        <w:adjustRightInd w:val="0"/>
        <w:spacing w:line="276" w:lineRule="auto"/>
        <w:jc w:val="both"/>
        <w:rPr>
          <w:rFonts w:asciiTheme="minorHAnsi" w:hAnsiTheme="minorHAnsi" w:cstheme="minorHAnsi"/>
          <w:b/>
          <w:bCs/>
          <w:sz w:val="22"/>
          <w:szCs w:val="22"/>
        </w:rPr>
      </w:pPr>
    </w:p>
    <w:p w14:paraId="78DB4803" w14:textId="78E61039" w:rsidR="00FC467D" w:rsidRPr="000A4A65" w:rsidRDefault="00FC467D"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Postupak upisa provodi Povjerenstvo za provedbu upisa (u daljnjem tekstu: Povjerenstvo).</w:t>
      </w:r>
    </w:p>
    <w:p w14:paraId="5B19AC94" w14:textId="77777777" w:rsidR="00FC467D" w:rsidRPr="000A4A65" w:rsidRDefault="00FC467D" w:rsidP="000A4A65">
      <w:pPr>
        <w:autoSpaceDE w:val="0"/>
        <w:autoSpaceDN w:val="0"/>
        <w:adjustRightInd w:val="0"/>
        <w:spacing w:line="276" w:lineRule="auto"/>
        <w:jc w:val="both"/>
        <w:rPr>
          <w:rFonts w:asciiTheme="minorHAnsi" w:hAnsiTheme="minorHAnsi" w:cstheme="minorHAnsi"/>
          <w:sz w:val="22"/>
          <w:szCs w:val="22"/>
        </w:rPr>
      </w:pPr>
    </w:p>
    <w:p w14:paraId="106637CC" w14:textId="0201EC71" w:rsidR="009D3084" w:rsidRPr="000A4A65" w:rsidRDefault="00FC467D"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Članove povjerenstva imenuje </w:t>
      </w:r>
      <w:r w:rsidR="009D3084" w:rsidRPr="000A4A65">
        <w:rPr>
          <w:rFonts w:asciiTheme="minorHAnsi" w:hAnsiTheme="minorHAnsi" w:cstheme="minorHAnsi"/>
          <w:sz w:val="22"/>
          <w:szCs w:val="22"/>
        </w:rPr>
        <w:t>Upravno vijeće Dječjeg vrtića na godinu dana.</w:t>
      </w:r>
      <w:r w:rsidR="00B53BCA" w:rsidRPr="000A4A65">
        <w:rPr>
          <w:rFonts w:asciiTheme="minorHAnsi" w:hAnsiTheme="minorHAnsi" w:cstheme="minorHAnsi"/>
          <w:sz w:val="22"/>
          <w:szCs w:val="22"/>
        </w:rPr>
        <w:t xml:space="preserve"> </w:t>
      </w:r>
      <w:r w:rsidR="009D3084" w:rsidRPr="000A4A65">
        <w:rPr>
          <w:rFonts w:asciiTheme="minorHAnsi" w:hAnsiTheme="minorHAnsi" w:cstheme="minorHAnsi"/>
          <w:sz w:val="22"/>
          <w:szCs w:val="22"/>
        </w:rPr>
        <w:t>Povjerenstvo broji tri (3) člana. Povjerenstvo čine ravnatelj, stručni suradnik i član iz reda odgojitelja.</w:t>
      </w:r>
    </w:p>
    <w:p w14:paraId="7667980E" w14:textId="77777777" w:rsidR="009D3084" w:rsidRPr="000A4A65" w:rsidRDefault="009D3084" w:rsidP="000A4A65">
      <w:pPr>
        <w:autoSpaceDE w:val="0"/>
        <w:autoSpaceDN w:val="0"/>
        <w:adjustRightInd w:val="0"/>
        <w:spacing w:line="276" w:lineRule="auto"/>
        <w:jc w:val="both"/>
        <w:rPr>
          <w:rFonts w:asciiTheme="minorHAnsi" w:hAnsiTheme="minorHAnsi" w:cstheme="minorHAnsi"/>
          <w:sz w:val="22"/>
          <w:szCs w:val="22"/>
        </w:rPr>
      </w:pPr>
    </w:p>
    <w:p w14:paraId="3B43E1FB" w14:textId="515C9F4E" w:rsidR="009D3084" w:rsidRPr="000A4A65" w:rsidRDefault="009D308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Povjerenstvo radi na sjednicama koje saziva ravnatelj.</w:t>
      </w:r>
      <w:r w:rsidR="00B53BCA" w:rsidRPr="000A4A65">
        <w:rPr>
          <w:rFonts w:asciiTheme="minorHAnsi" w:hAnsiTheme="minorHAnsi" w:cstheme="minorHAnsi"/>
          <w:sz w:val="22"/>
          <w:szCs w:val="22"/>
        </w:rPr>
        <w:t xml:space="preserve"> </w:t>
      </w:r>
      <w:r w:rsidRPr="000A4A65">
        <w:rPr>
          <w:rFonts w:asciiTheme="minorHAnsi" w:hAnsiTheme="minorHAnsi" w:cstheme="minorHAnsi"/>
          <w:sz w:val="22"/>
          <w:szCs w:val="22"/>
        </w:rPr>
        <w:t>Povjerenstvo donosi odluke većinom glasova ukupnog broja članova.</w:t>
      </w:r>
    </w:p>
    <w:p w14:paraId="69EEA7B5" w14:textId="77777777" w:rsidR="009D3084" w:rsidRPr="000A4A65" w:rsidRDefault="009D3084" w:rsidP="000A4A65">
      <w:pPr>
        <w:autoSpaceDE w:val="0"/>
        <w:autoSpaceDN w:val="0"/>
        <w:adjustRightInd w:val="0"/>
        <w:spacing w:line="276" w:lineRule="auto"/>
        <w:jc w:val="both"/>
        <w:rPr>
          <w:rFonts w:asciiTheme="minorHAnsi" w:hAnsiTheme="minorHAnsi" w:cstheme="minorHAnsi"/>
          <w:sz w:val="22"/>
          <w:szCs w:val="22"/>
        </w:rPr>
      </w:pPr>
    </w:p>
    <w:p w14:paraId="6392301B" w14:textId="7982566A" w:rsidR="009D3084" w:rsidRPr="000A4A65" w:rsidRDefault="009D308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Povjerenstvo </w:t>
      </w:r>
      <w:r w:rsidR="00B53BCA" w:rsidRPr="000A4A65">
        <w:rPr>
          <w:rFonts w:asciiTheme="minorHAnsi" w:hAnsiTheme="minorHAnsi" w:cstheme="minorHAnsi"/>
          <w:sz w:val="22"/>
          <w:szCs w:val="22"/>
        </w:rPr>
        <w:t>provodi upis djece sukladno Pravilniku, a na temelju zaprimljene dokumentacije.</w:t>
      </w:r>
    </w:p>
    <w:p w14:paraId="7AACB37E" w14:textId="77777777" w:rsidR="00B53BCA" w:rsidRPr="000A4A65" w:rsidRDefault="00B53BCA" w:rsidP="000A4A65">
      <w:pPr>
        <w:autoSpaceDE w:val="0"/>
        <w:autoSpaceDN w:val="0"/>
        <w:adjustRightInd w:val="0"/>
        <w:spacing w:line="276" w:lineRule="auto"/>
        <w:jc w:val="both"/>
        <w:rPr>
          <w:rFonts w:asciiTheme="minorHAnsi" w:hAnsiTheme="minorHAnsi" w:cstheme="minorHAnsi"/>
          <w:sz w:val="22"/>
          <w:szCs w:val="22"/>
        </w:rPr>
      </w:pPr>
    </w:p>
    <w:p w14:paraId="0E23850F" w14:textId="0E696028" w:rsidR="00B53BCA" w:rsidRPr="000A4A65" w:rsidRDefault="00B53BCA"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Po okončanju postupka upisa Povjerenstvo sastavlja izvješće o upisima.</w:t>
      </w:r>
    </w:p>
    <w:p w14:paraId="76E285BC" w14:textId="77777777" w:rsidR="00B53BCA" w:rsidRPr="000A4A65" w:rsidRDefault="00B53BCA" w:rsidP="000A4A65">
      <w:pPr>
        <w:autoSpaceDE w:val="0"/>
        <w:autoSpaceDN w:val="0"/>
        <w:adjustRightInd w:val="0"/>
        <w:spacing w:line="276" w:lineRule="auto"/>
        <w:jc w:val="both"/>
        <w:rPr>
          <w:rFonts w:asciiTheme="minorHAnsi" w:hAnsiTheme="minorHAnsi" w:cstheme="minorHAnsi"/>
          <w:sz w:val="22"/>
          <w:szCs w:val="22"/>
        </w:rPr>
      </w:pPr>
    </w:p>
    <w:p w14:paraId="65D35BCB" w14:textId="3FBAE5D2" w:rsidR="00B53BCA" w:rsidRPr="000A4A65" w:rsidRDefault="00031AE9"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Rješenje</w:t>
      </w:r>
      <w:r w:rsidR="00B53BCA" w:rsidRPr="000A4A65">
        <w:rPr>
          <w:rFonts w:asciiTheme="minorHAnsi" w:hAnsiTheme="minorHAnsi" w:cstheme="minorHAnsi"/>
          <w:sz w:val="22"/>
          <w:szCs w:val="22"/>
        </w:rPr>
        <w:t xml:space="preserve"> o upisu u narednu pedagošku godinu donosi Upravno vijeće Dječjeg vrtića.</w:t>
      </w:r>
    </w:p>
    <w:p w14:paraId="22466477" w14:textId="77777777" w:rsidR="00003364" w:rsidRPr="000A4A65" w:rsidRDefault="00003364" w:rsidP="000A4A65">
      <w:pPr>
        <w:autoSpaceDE w:val="0"/>
        <w:autoSpaceDN w:val="0"/>
        <w:adjustRightInd w:val="0"/>
        <w:spacing w:line="276" w:lineRule="auto"/>
        <w:jc w:val="both"/>
        <w:rPr>
          <w:rFonts w:asciiTheme="minorHAnsi" w:hAnsiTheme="minorHAnsi" w:cstheme="minorHAnsi"/>
          <w:sz w:val="22"/>
          <w:szCs w:val="22"/>
        </w:rPr>
      </w:pPr>
    </w:p>
    <w:p w14:paraId="166F57EC" w14:textId="10B4CCE2" w:rsidR="00BD72C0" w:rsidRPr="000A4A65" w:rsidRDefault="0000336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 radu Povjerenstva vodi se zapisnik.</w:t>
      </w:r>
    </w:p>
    <w:p w14:paraId="57EB22F6" w14:textId="77777777" w:rsidR="00BD72C0" w:rsidRPr="000A4A65" w:rsidRDefault="00BD72C0" w:rsidP="000A4A65">
      <w:pPr>
        <w:autoSpaceDE w:val="0"/>
        <w:autoSpaceDN w:val="0"/>
        <w:adjustRightInd w:val="0"/>
        <w:spacing w:line="276" w:lineRule="auto"/>
        <w:jc w:val="both"/>
        <w:rPr>
          <w:rFonts w:asciiTheme="minorHAnsi" w:hAnsiTheme="minorHAnsi" w:cstheme="minorHAnsi"/>
          <w:sz w:val="22"/>
          <w:szCs w:val="22"/>
        </w:rPr>
      </w:pPr>
    </w:p>
    <w:p w14:paraId="337BCD37" w14:textId="7EE344B9" w:rsidR="00003364" w:rsidRPr="000A4A65" w:rsidRDefault="00003364" w:rsidP="000A4A65">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0A4A65">
        <w:rPr>
          <w:rFonts w:asciiTheme="minorHAnsi" w:hAnsiTheme="minorHAnsi" w:cstheme="minorHAnsi"/>
          <w:b/>
          <w:bCs/>
          <w:sz w:val="22"/>
          <w:szCs w:val="22"/>
        </w:rPr>
        <w:t>KRITERIJI ZA OSTVARIVANJE PREDNOSTI PRI UPISU</w:t>
      </w:r>
    </w:p>
    <w:p w14:paraId="4B1D48A8" w14:textId="77777777" w:rsidR="00003364" w:rsidRPr="000A4A65" w:rsidRDefault="00003364" w:rsidP="000A4A65">
      <w:pPr>
        <w:autoSpaceDE w:val="0"/>
        <w:autoSpaceDN w:val="0"/>
        <w:adjustRightInd w:val="0"/>
        <w:spacing w:line="276" w:lineRule="auto"/>
        <w:jc w:val="both"/>
        <w:rPr>
          <w:rFonts w:asciiTheme="minorHAnsi" w:hAnsiTheme="minorHAnsi" w:cstheme="minorHAnsi"/>
          <w:b/>
          <w:bCs/>
          <w:sz w:val="22"/>
          <w:szCs w:val="22"/>
        </w:rPr>
      </w:pPr>
    </w:p>
    <w:p w14:paraId="77CC25AC" w14:textId="5C521F5F" w:rsidR="00507054" w:rsidRPr="000A4A65" w:rsidRDefault="00507054"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8.</w:t>
      </w:r>
    </w:p>
    <w:p w14:paraId="1A3BF19A" w14:textId="77777777" w:rsidR="00003364" w:rsidRPr="000A4A65" w:rsidRDefault="00003364" w:rsidP="000A4A65">
      <w:pPr>
        <w:autoSpaceDE w:val="0"/>
        <w:autoSpaceDN w:val="0"/>
        <w:adjustRightInd w:val="0"/>
        <w:spacing w:line="276" w:lineRule="auto"/>
        <w:jc w:val="both"/>
        <w:rPr>
          <w:rFonts w:asciiTheme="minorHAnsi" w:hAnsiTheme="minorHAnsi" w:cstheme="minorHAnsi"/>
          <w:b/>
          <w:bCs/>
          <w:sz w:val="22"/>
          <w:szCs w:val="22"/>
        </w:rPr>
      </w:pPr>
    </w:p>
    <w:p w14:paraId="73D0D4CB" w14:textId="1C00309F" w:rsidR="00003364" w:rsidRPr="000A4A65" w:rsidRDefault="0000336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Dječji vrtić je dužan sukladno svom kapacitetu organizirati redovite programe predškolskog odgoja i osigurati provođenje prednosti pri upisu sukladno članku 20. Zakona o predškolskom odgoju i obrazovanju, odluci Osnivača i ovom Pravilniku.</w:t>
      </w:r>
    </w:p>
    <w:p w14:paraId="544541F5" w14:textId="77777777" w:rsidR="00003364" w:rsidRPr="000A4A65" w:rsidRDefault="00003364" w:rsidP="000A4A65">
      <w:pPr>
        <w:autoSpaceDE w:val="0"/>
        <w:autoSpaceDN w:val="0"/>
        <w:adjustRightInd w:val="0"/>
        <w:spacing w:line="276" w:lineRule="auto"/>
        <w:jc w:val="both"/>
        <w:rPr>
          <w:rFonts w:asciiTheme="minorHAnsi" w:hAnsiTheme="minorHAnsi" w:cstheme="minorHAnsi"/>
          <w:b/>
          <w:bCs/>
          <w:sz w:val="22"/>
          <w:szCs w:val="22"/>
        </w:rPr>
      </w:pPr>
    </w:p>
    <w:p w14:paraId="3BCE529D" w14:textId="4E55FFDB" w:rsidR="00507054" w:rsidRPr="000A4A65" w:rsidRDefault="00507054" w:rsidP="000A4A65">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9.</w:t>
      </w:r>
    </w:p>
    <w:p w14:paraId="58B366A9" w14:textId="77777777" w:rsidR="00A42EE0" w:rsidRPr="000A4A65" w:rsidRDefault="00A42EE0" w:rsidP="000A4A65">
      <w:pPr>
        <w:autoSpaceDE w:val="0"/>
        <w:autoSpaceDN w:val="0"/>
        <w:adjustRightInd w:val="0"/>
        <w:spacing w:line="276" w:lineRule="auto"/>
        <w:jc w:val="both"/>
        <w:rPr>
          <w:rFonts w:asciiTheme="minorHAnsi" w:hAnsiTheme="minorHAnsi" w:cstheme="minorHAnsi"/>
          <w:b/>
          <w:bCs/>
          <w:sz w:val="22"/>
          <w:szCs w:val="22"/>
        </w:rPr>
      </w:pPr>
    </w:p>
    <w:p w14:paraId="7DCA4B18" w14:textId="77777777" w:rsidR="00A42EE0" w:rsidRPr="000A4A65" w:rsidRDefault="00A42EE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Prednost pri upisu ostvaruje dijete:</w:t>
      </w:r>
    </w:p>
    <w:p w14:paraId="54AFDFB6" w14:textId="026895BC" w:rsidR="00A42EE0" w:rsidRPr="000A4A65" w:rsidRDefault="00A42EE0" w:rsidP="009A08E7">
      <w:pPr>
        <w:pStyle w:val="Odlomakpopisa"/>
        <w:numPr>
          <w:ilvl w:val="0"/>
          <w:numId w:val="42"/>
        </w:num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koje zajedno s oba roditelja ima prebivalište/boravište na području Općine Žakanje i državljani su Republike Hrvatske,</w:t>
      </w:r>
    </w:p>
    <w:p w14:paraId="7A263D07" w14:textId="0877D9EF" w:rsidR="00A42EE0" w:rsidRPr="009A08E7" w:rsidRDefault="00A42EE0" w:rsidP="009A08E7">
      <w:pPr>
        <w:pStyle w:val="Odlomakpopisa"/>
        <w:numPr>
          <w:ilvl w:val="0"/>
          <w:numId w:val="42"/>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koje zajedno sa samohranim roditeljem ima prebivalište/boravište u Općini Žakanje i državljani su Republike Hrvatske,</w:t>
      </w:r>
    </w:p>
    <w:p w14:paraId="280035AC" w14:textId="182D491C" w:rsidR="00A42EE0" w:rsidRPr="009A08E7" w:rsidRDefault="00A42EE0" w:rsidP="009A08E7">
      <w:pPr>
        <w:pStyle w:val="Odlomakpopisa"/>
        <w:numPr>
          <w:ilvl w:val="0"/>
          <w:numId w:val="42"/>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koje s roditeljem iz jednoroditeljske obitelji ima prebivalište/boravište u Općini Žakanje i državljani su Republike Hrvatske,</w:t>
      </w:r>
    </w:p>
    <w:p w14:paraId="2B17D257" w14:textId="53165B59" w:rsidR="00A42EE0" w:rsidRPr="009A08E7" w:rsidRDefault="00A42EE0" w:rsidP="009A08E7">
      <w:pPr>
        <w:pStyle w:val="Odlomakpopisa"/>
        <w:numPr>
          <w:ilvl w:val="0"/>
          <w:numId w:val="42"/>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kojem je dodijeljen skrbnik ili je smješteno u udomiteljsku obitelj, neovisno o njegovom prebivalištu, ako njegov skrbnik ili udomitelj ima prebivalište/boravište u Općini Žakanje,</w:t>
      </w:r>
    </w:p>
    <w:p w14:paraId="4BED18B0" w14:textId="39DEF10A" w:rsidR="00A42EE0" w:rsidRPr="009A08E7" w:rsidRDefault="00A42EE0" w:rsidP="009A08E7">
      <w:pPr>
        <w:pStyle w:val="Odlomakpopisa"/>
        <w:numPr>
          <w:ilvl w:val="0"/>
          <w:numId w:val="42"/>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koje je strani državljanin i koje zajedno s roditeljima ima status stranca s odobrenim stalnim boravkom,</w:t>
      </w:r>
    </w:p>
    <w:p w14:paraId="2591BF1D" w14:textId="67780225" w:rsidR="00003364" w:rsidRPr="009A08E7" w:rsidRDefault="00A42EE0" w:rsidP="009A08E7">
      <w:pPr>
        <w:pStyle w:val="Odlomakpopisa"/>
        <w:numPr>
          <w:ilvl w:val="0"/>
          <w:numId w:val="42"/>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koje do 1. travnja tekuće godine navrši četiri godine života.</w:t>
      </w:r>
    </w:p>
    <w:p w14:paraId="12E8C082" w14:textId="77777777" w:rsidR="00003364" w:rsidRPr="000A4A65" w:rsidRDefault="00003364" w:rsidP="000A4A65">
      <w:pPr>
        <w:autoSpaceDE w:val="0"/>
        <w:autoSpaceDN w:val="0"/>
        <w:adjustRightInd w:val="0"/>
        <w:spacing w:line="276" w:lineRule="auto"/>
        <w:jc w:val="both"/>
        <w:rPr>
          <w:rFonts w:asciiTheme="minorHAnsi" w:hAnsiTheme="minorHAnsi" w:cstheme="minorHAnsi"/>
          <w:sz w:val="22"/>
          <w:szCs w:val="22"/>
        </w:rPr>
      </w:pPr>
    </w:p>
    <w:p w14:paraId="562AD212" w14:textId="325A2B97" w:rsidR="00BC53BD" w:rsidRDefault="00507054" w:rsidP="00BC53BD">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lastRenderedPageBreak/>
        <w:t>Članak 10.</w:t>
      </w:r>
    </w:p>
    <w:p w14:paraId="6A417861" w14:textId="77777777" w:rsidR="00BC53BD" w:rsidRDefault="00BC53BD" w:rsidP="00BC53BD">
      <w:pPr>
        <w:autoSpaceDE w:val="0"/>
        <w:autoSpaceDN w:val="0"/>
        <w:adjustRightInd w:val="0"/>
        <w:spacing w:line="276" w:lineRule="auto"/>
        <w:jc w:val="center"/>
        <w:rPr>
          <w:rFonts w:asciiTheme="minorHAnsi" w:hAnsiTheme="minorHAnsi" w:cstheme="minorHAnsi"/>
          <w:b/>
          <w:bCs/>
          <w:sz w:val="22"/>
          <w:szCs w:val="22"/>
        </w:rPr>
      </w:pPr>
    </w:p>
    <w:p w14:paraId="50B9942B" w14:textId="7A018274" w:rsidR="00BC53BD" w:rsidRDefault="00BC53BD" w:rsidP="00BC53BD">
      <w:pPr>
        <w:autoSpaceDE w:val="0"/>
        <w:autoSpaceDN w:val="0"/>
        <w:adjustRightInd w:val="0"/>
        <w:spacing w:line="276" w:lineRule="auto"/>
        <w:jc w:val="both"/>
        <w:rPr>
          <w:rFonts w:asciiTheme="minorHAnsi" w:hAnsiTheme="minorHAnsi" w:cstheme="minorHAnsi"/>
          <w:sz w:val="22"/>
          <w:szCs w:val="22"/>
        </w:rPr>
      </w:pPr>
      <w:r w:rsidRPr="00BC53BD">
        <w:rPr>
          <w:rFonts w:asciiTheme="minorHAnsi" w:hAnsiTheme="minorHAnsi" w:cstheme="minorHAnsi"/>
          <w:sz w:val="22"/>
          <w:szCs w:val="22"/>
        </w:rPr>
        <w:t xml:space="preserve">Ako Dječji vrtić ne može upisati svu prijavljenu djecu, nakon upisa djece iz članka </w:t>
      </w:r>
      <w:r w:rsidR="00EC7821">
        <w:rPr>
          <w:rFonts w:asciiTheme="minorHAnsi" w:hAnsiTheme="minorHAnsi" w:cstheme="minorHAnsi"/>
          <w:sz w:val="22"/>
          <w:szCs w:val="22"/>
        </w:rPr>
        <w:t>9</w:t>
      </w:r>
      <w:r w:rsidRPr="00BC53BD">
        <w:rPr>
          <w:rFonts w:asciiTheme="minorHAnsi" w:hAnsiTheme="minorHAnsi" w:cstheme="minorHAnsi"/>
          <w:sz w:val="22"/>
          <w:szCs w:val="22"/>
        </w:rPr>
        <w:t>. ovoga Pravilnika, djeca se upisuju na način da prednost pri upisu imaju: djeca roditelja invalida Domovinskog rata, djeca iz obitelji s troje 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te djeca roditelja koja primaju doplatak za djecu ili roditelja korisnika zajamčene minimalne naknade.</w:t>
      </w:r>
    </w:p>
    <w:p w14:paraId="1BB25FF4" w14:textId="77777777" w:rsidR="00BC53BD" w:rsidRDefault="00BC53BD" w:rsidP="00BC53BD">
      <w:pPr>
        <w:autoSpaceDE w:val="0"/>
        <w:autoSpaceDN w:val="0"/>
        <w:adjustRightInd w:val="0"/>
        <w:spacing w:line="276" w:lineRule="auto"/>
        <w:jc w:val="both"/>
        <w:rPr>
          <w:rFonts w:asciiTheme="minorHAnsi" w:hAnsiTheme="minorHAnsi" w:cstheme="minorHAnsi"/>
          <w:sz w:val="22"/>
          <w:szCs w:val="22"/>
        </w:rPr>
      </w:pPr>
    </w:p>
    <w:p w14:paraId="7F7CF6CD" w14:textId="101464EA" w:rsidR="00BC53BD" w:rsidRPr="00BC53BD" w:rsidRDefault="00BC53BD" w:rsidP="00BC53BD">
      <w:pPr>
        <w:autoSpaceDE w:val="0"/>
        <w:autoSpaceDN w:val="0"/>
        <w:adjustRightInd w:val="0"/>
        <w:spacing w:line="276" w:lineRule="auto"/>
        <w:jc w:val="center"/>
        <w:rPr>
          <w:rFonts w:asciiTheme="minorHAnsi" w:hAnsiTheme="minorHAnsi" w:cstheme="minorHAnsi"/>
          <w:sz w:val="22"/>
          <w:szCs w:val="22"/>
        </w:rPr>
      </w:pPr>
      <w:r w:rsidRPr="000A4A65">
        <w:rPr>
          <w:rFonts w:asciiTheme="minorHAnsi" w:hAnsiTheme="minorHAnsi" w:cstheme="minorHAnsi"/>
          <w:b/>
          <w:bCs/>
          <w:sz w:val="22"/>
          <w:szCs w:val="22"/>
        </w:rPr>
        <w:t>Članak</w:t>
      </w:r>
      <w:r>
        <w:rPr>
          <w:rFonts w:asciiTheme="minorHAnsi" w:hAnsiTheme="minorHAnsi" w:cstheme="minorHAnsi"/>
          <w:b/>
          <w:bCs/>
          <w:sz w:val="22"/>
          <w:szCs w:val="22"/>
        </w:rPr>
        <w:t xml:space="preserve"> 11.</w:t>
      </w:r>
    </w:p>
    <w:p w14:paraId="7F79D950" w14:textId="77777777" w:rsidR="00B471F3" w:rsidRPr="000A4A65" w:rsidRDefault="00B471F3" w:rsidP="000A4A65">
      <w:pPr>
        <w:autoSpaceDE w:val="0"/>
        <w:autoSpaceDN w:val="0"/>
        <w:adjustRightInd w:val="0"/>
        <w:spacing w:line="276" w:lineRule="auto"/>
        <w:jc w:val="both"/>
        <w:rPr>
          <w:rFonts w:asciiTheme="minorHAnsi" w:hAnsiTheme="minorHAnsi" w:cstheme="minorHAnsi"/>
          <w:b/>
          <w:bCs/>
          <w:sz w:val="22"/>
          <w:szCs w:val="22"/>
        </w:rPr>
      </w:pPr>
    </w:p>
    <w:p w14:paraId="1BFDE800" w14:textId="6C4E8280" w:rsidR="00B471F3" w:rsidRDefault="00B471F3"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Ako Dječji vrtić ne može upisati svu prijavljenu djecu, nakon upisa djece iz članka 9. ovog Pravilnika, broj bodova za svaku prijavu za upis utvrđuje se primjenom kriterija kako slijedi:</w:t>
      </w:r>
    </w:p>
    <w:p w14:paraId="78B91C71" w14:textId="77777777" w:rsidR="00007E46" w:rsidRPr="000A4A65" w:rsidRDefault="00007E46" w:rsidP="000A4A65">
      <w:pPr>
        <w:autoSpaceDE w:val="0"/>
        <w:autoSpaceDN w:val="0"/>
        <w:adjustRightInd w:val="0"/>
        <w:spacing w:line="276" w:lineRule="auto"/>
        <w:jc w:val="both"/>
        <w:rPr>
          <w:rFonts w:asciiTheme="minorHAnsi" w:hAnsiTheme="minorHAnsi" w:cstheme="minorHAnsi"/>
          <w:sz w:val="22"/>
          <w:szCs w:val="22"/>
        </w:rPr>
      </w:pPr>
    </w:p>
    <w:tbl>
      <w:tblPr>
        <w:tblStyle w:val="Reetkatablice"/>
        <w:tblW w:w="0" w:type="auto"/>
        <w:tblLook w:val="04A0" w:firstRow="1" w:lastRow="0" w:firstColumn="1" w:lastColumn="0" w:noHBand="0" w:noVBand="1"/>
      </w:tblPr>
      <w:tblGrid>
        <w:gridCol w:w="8663"/>
        <w:gridCol w:w="965"/>
      </w:tblGrid>
      <w:tr w:rsidR="00007E46" w:rsidRPr="00007E46" w14:paraId="0BE7E056" w14:textId="77777777" w:rsidTr="00C2169D">
        <w:trPr>
          <w:trHeight w:val="20"/>
        </w:trPr>
        <w:tc>
          <w:tcPr>
            <w:tcW w:w="0" w:type="auto"/>
            <w:hideMark/>
          </w:tcPr>
          <w:p w14:paraId="5A9037F9" w14:textId="77777777" w:rsidR="00007E46" w:rsidRPr="00007E46" w:rsidRDefault="00007E46" w:rsidP="00C2169D">
            <w:pPr>
              <w:autoSpaceDE w:val="0"/>
              <w:autoSpaceDN w:val="0"/>
              <w:adjustRightInd w:val="0"/>
              <w:spacing w:line="276" w:lineRule="auto"/>
              <w:rPr>
                <w:rFonts w:asciiTheme="minorHAnsi" w:hAnsiTheme="minorHAnsi" w:cstheme="minorHAnsi"/>
                <w:b/>
                <w:bCs/>
                <w:sz w:val="22"/>
                <w:szCs w:val="22"/>
              </w:rPr>
            </w:pPr>
            <w:r w:rsidRPr="00007E46">
              <w:rPr>
                <w:rFonts w:asciiTheme="minorHAnsi" w:hAnsiTheme="minorHAnsi" w:cstheme="minorHAnsi"/>
                <w:b/>
                <w:bCs/>
                <w:sz w:val="22"/>
                <w:szCs w:val="22"/>
              </w:rPr>
              <w:t>KRITERIJ</w:t>
            </w:r>
          </w:p>
        </w:tc>
        <w:tc>
          <w:tcPr>
            <w:tcW w:w="0" w:type="auto"/>
            <w:hideMark/>
          </w:tcPr>
          <w:p w14:paraId="69C028BE" w14:textId="77777777" w:rsidR="00007E46" w:rsidRPr="00007E46" w:rsidRDefault="00007E46" w:rsidP="00C2169D">
            <w:pPr>
              <w:autoSpaceDE w:val="0"/>
              <w:autoSpaceDN w:val="0"/>
              <w:adjustRightInd w:val="0"/>
              <w:spacing w:line="276" w:lineRule="auto"/>
              <w:rPr>
                <w:rFonts w:asciiTheme="minorHAnsi" w:hAnsiTheme="minorHAnsi" w:cstheme="minorHAnsi"/>
                <w:b/>
                <w:bCs/>
                <w:sz w:val="22"/>
                <w:szCs w:val="22"/>
              </w:rPr>
            </w:pPr>
            <w:r w:rsidRPr="00007E46">
              <w:rPr>
                <w:rFonts w:asciiTheme="minorHAnsi" w:hAnsiTheme="minorHAnsi" w:cstheme="minorHAnsi"/>
                <w:b/>
                <w:bCs/>
                <w:sz w:val="22"/>
                <w:szCs w:val="22"/>
              </w:rPr>
              <w:t>BODOVI</w:t>
            </w:r>
          </w:p>
        </w:tc>
      </w:tr>
      <w:tr w:rsidR="00007E46" w:rsidRPr="00007E46" w14:paraId="659B08B7" w14:textId="77777777" w:rsidTr="00C2169D">
        <w:trPr>
          <w:trHeight w:val="20"/>
        </w:trPr>
        <w:tc>
          <w:tcPr>
            <w:tcW w:w="0" w:type="auto"/>
            <w:hideMark/>
          </w:tcPr>
          <w:p w14:paraId="5995F884" w14:textId="1DDF88BC"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w:t>
            </w:r>
            <w:r w:rsidR="001C6B6E">
              <w:rPr>
                <w:rFonts w:asciiTheme="minorHAnsi" w:hAnsiTheme="minorHAnsi" w:cstheme="minorHAnsi"/>
                <w:sz w:val="22"/>
                <w:szCs w:val="22"/>
              </w:rPr>
              <w:t xml:space="preserve"> koja zajedno s</w:t>
            </w:r>
            <w:r w:rsidRPr="00C2169D">
              <w:rPr>
                <w:rFonts w:asciiTheme="minorHAnsi" w:hAnsiTheme="minorHAnsi" w:cstheme="minorHAnsi"/>
                <w:sz w:val="22"/>
                <w:szCs w:val="22"/>
              </w:rPr>
              <w:t xml:space="preserve"> </w:t>
            </w:r>
            <w:r w:rsidRPr="00C2169D">
              <w:rPr>
                <w:rFonts w:asciiTheme="minorHAnsi" w:hAnsiTheme="minorHAnsi" w:cstheme="minorHAnsi"/>
                <w:b/>
                <w:bCs/>
                <w:sz w:val="22"/>
                <w:szCs w:val="22"/>
              </w:rPr>
              <w:t>oba</w:t>
            </w:r>
            <w:r w:rsidRPr="00C2169D">
              <w:rPr>
                <w:rFonts w:asciiTheme="minorHAnsi" w:hAnsiTheme="minorHAnsi" w:cstheme="minorHAnsi"/>
                <w:sz w:val="22"/>
                <w:szCs w:val="22"/>
              </w:rPr>
              <w:t xml:space="preserve"> roditelja/skrbnika imaju </w:t>
            </w:r>
            <w:r w:rsidRPr="00C2169D">
              <w:rPr>
                <w:rFonts w:asciiTheme="minorHAnsi" w:hAnsiTheme="minorHAnsi" w:cstheme="minorHAnsi"/>
                <w:b/>
                <w:bCs/>
                <w:sz w:val="22"/>
                <w:szCs w:val="22"/>
              </w:rPr>
              <w:t>prebivalište</w:t>
            </w:r>
            <w:r w:rsidRPr="00C2169D">
              <w:rPr>
                <w:rFonts w:asciiTheme="minorHAnsi" w:hAnsiTheme="minorHAnsi" w:cstheme="minorHAnsi"/>
                <w:sz w:val="22"/>
                <w:szCs w:val="22"/>
              </w:rPr>
              <w:t xml:space="preserve"> na području Općine/Grada dječjeg vrtića</w:t>
            </w:r>
          </w:p>
        </w:tc>
        <w:tc>
          <w:tcPr>
            <w:tcW w:w="0" w:type="auto"/>
            <w:vAlign w:val="center"/>
            <w:hideMark/>
          </w:tcPr>
          <w:p w14:paraId="696BBF69"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50</w:t>
            </w:r>
          </w:p>
        </w:tc>
      </w:tr>
      <w:tr w:rsidR="00007E46" w:rsidRPr="00007E46" w14:paraId="2106C31B" w14:textId="77777777" w:rsidTr="00C2169D">
        <w:trPr>
          <w:trHeight w:val="20"/>
        </w:trPr>
        <w:tc>
          <w:tcPr>
            <w:tcW w:w="0" w:type="auto"/>
            <w:hideMark/>
          </w:tcPr>
          <w:p w14:paraId="07AA5210" w14:textId="1ED856E3"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 xml:space="preserve">Samohrani roditelj i dijete imaju </w:t>
            </w:r>
            <w:r w:rsidRPr="00C2169D">
              <w:rPr>
                <w:rFonts w:asciiTheme="minorHAnsi" w:hAnsiTheme="minorHAnsi" w:cstheme="minorHAnsi"/>
                <w:b/>
                <w:bCs/>
                <w:sz w:val="22"/>
                <w:szCs w:val="22"/>
              </w:rPr>
              <w:t>prebivalište/boravište</w:t>
            </w:r>
            <w:r w:rsidRPr="00C2169D">
              <w:rPr>
                <w:rFonts w:asciiTheme="minorHAnsi" w:hAnsiTheme="minorHAnsi" w:cstheme="minorHAnsi"/>
                <w:sz w:val="22"/>
                <w:szCs w:val="22"/>
              </w:rPr>
              <w:t xml:space="preserve"> u gradu/općini na čijem se području nalazi dječji vrtić u koji se dijete upisuje</w:t>
            </w:r>
          </w:p>
        </w:tc>
        <w:tc>
          <w:tcPr>
            <w:tcW w:w="0" w:type="auto"/>
            <w:vAlign w:val="center"/>
            <w:hideMark/>
          </w:tcPr>
          <w:p w14:paraId="2C1AF3C6"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50</w:t>
            </w:r>
          </w:p>
        </w:tc>
      </w:tr>
      <w:tr w:rsidR="00007E46" w:rsidRPr="00007E46" w14:paraId="2433B94B" w14:textId="77777777" w:rsidTr="00C2169D">
        <w:trPr>
          <w:trHeight w:val="20"/>
        </w:trPr>
        <w:tc>
          <w:tcPr>
            <w:tcW w:w="0" w:type="auto"/>
            <w:hideMark/>
          </w:tcPr>
          <w:p w14:paraId="1B77A3ED"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 xml:space="preserve">Roditelj i dijete iz jednoroditeljske obitelji imaju </w:t>
            </w:r>
            <w:r w:rsidRPr="00C2169D">
              <w:rPr>
                <w:rFonts w:asciiTheme="minorHAnsi" w:hAnsiTheme="minorHAnsi" w:cstheme="minorHAnsi"/>
                <w:b/>
                <w:bCs/>
                <w:sz w:val="22"/>
                <w:szCs w:val="22"/>
              </w:rPr>
              <w:t>prebivalište/boravište</w:t>
            </w:r>
            <w:r w:rsidRPr="00C2169D">
              <w:rPr>
                <w:rFonts w:asciiTheme="minorHAnsi" w:hAnsiTheme="minorHAnsi" w:cstheme="minorHAnsi"/>
                <w:sz w:val="22"/>
                <w:szCs w:val="22"/>
              </w:rPr>
              <w:t xml:space="preserve"> u gradu/općini na čijem se području nalazi dječji vrtić u koje se dijete upisuje</w:t>
            </w:r>
          </w:p>
        </w:tc>
        <w:tc>
          <w:tcPr>
            <w:tcW w:w="0" w:type="auto"/>
            <w:vAlign w:val="center"/>
            <w:hideMark/>
          </w:tcPr>
          <w:p w14:paraId="57D868A7"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50</w:t>
            </w:r>
          </w:p>
        </w:tc>
      </w:tr>
      <w:tr w:rsidR="00007E46" w:rsidRPr="00007E46" w14:paraId="44C143A2" w14:textId="77777777" w:rsidTr="00C2169D">
        <w:trPr>
          <w:trHeight w:val="20"/>
        </w:trPr>
        <w:tc>
          <w:tcPr>
            <w:tcW w:w="0" w:type="auto"/>
            <w:hideMark/>
          </w:tcPr>
          <w:p w14:paraId="6F5837ED"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 xml:space="preserve">Dijete iz obitelji s </w:t>
            </w:r>
            <w:r w:rsidRPr="00C2169D">
              <w:rPr>
                <w:rFonts w:asciiTheme="minorHAnsi" w:hAnsiTheme="minorHAnsi" w:cstheme="minorHAnsi"/>
                <w:b/>
                <w:bCs/>
                <w:sz w:val="22"/>
                <w:szCs w:val="22"/>
              </w:rPr>
              <w:t>oba</w:t>
            </w:r>
            <w:r w:rsidRPr="00C2169D">
              <w:rPr>
                <w:rFonts w:asciiTheme="minorHAnsi" w:hAnsiTheme="minorHAnsi" w:cstheme="minorHAnsi"/>
                <w:sz w:val="22"/>
                <w:szCs w:val="22"/>
              </w:rPr>
              <w:t xml:space="preserve"> roditelja/skrbnika od kojih jedan roditelj/skrbnik ima </w:t>
            </w:r>
            <w:r w:rsidRPr="00C2169D">
              <w:rPr>
                <w:rFonts w:asciiTheme="minorHAnsi" w:hAnsiTheme="minorHAnsi" w:cstheme="minorHAnsi"/>
                <w:b/>
                <w:bCs/>
                <w:sz w:val="22"/>
                <w:szCs w:val="22"/>
              </w:rPr>
              <w:t>prebivalište</w:t>
            </w:r>
            <w:r w:rsidRPr="00C2169D">
              <w:rPr>
                <w:rFonts w:asciiTheme="minorHAnsi" w:hAnsiTheme="minorHAnsi" w:cstheme="minorHAnsi"/>
                <w:sz w:val="22"/>
                <w:szCs w:val="22"/>
              </w:rPr>
              <w:t xml:space="preserve">, a drugi </w:t>
            </w:r>
            <w:r w:rsidRPr="00C2169D">
              <w:rPr>
                <w:rFonts w:asciiTheme="minorHAnsi" w:hAnsiTheme="minorHAnsi" w:cstheme="minorHAnsi"/>
                <w:b/>
                <w:bCs/>
                <w:sz w:val="22"/>
                <w:szCs w:val="22"/>
              </w:rPr>
              <w:t>boravište</w:t>
            </w:r>
            <w:r w:rsidRPr="00C2169D">
              <w:rPr>
                <w:rFonts w:asciiTheme="minorHAnsi" w:hAnsiTheme="minorHAnsi" w:cstheme="minorHAnsi"/>
                <w:sz w:val="22"/>
                <w:szCs w:val="22"/>
              </w:rPr>
              <w:t xml:space="preserve"> na području Općine/Grada dječjeg vrtića</w:t>
            </w:r>
          </w:p>
        </w:tc>
        <w:tc>
          <w:tcPr>
            <w:tcW w:w="0" w:type="auto"/>
            <w:vAlign w:val="center"/>
            <w:hideMark/>
          </w:tcPr>
          <w:p w14:paraId="26667C74"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50</w:t>
            </w:r>
          </w:p>
        </w:tc>
      </w:tr>
      <w:tr w:rsidR="00007E46" w:rsidRPr="00007E46" w14:paraId="06C68FBF" w14:textId="77777777" w:rsidTr="00C2169D">
        <w:trPr>
          <w:trHeight w:val="20"/>
        </w:trPr>
        <w:tc>
          <w:tcPr>
            <w:tcW w:w="0" w:type="auto"/>
            <w:hideMark/>
          </w:tcPr>
          <w:p w14:paraId="454C815B"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 xml:space="preserve">Dijete iz obitelji s </w:t>
            </w:r>
            <w:r w:rsidRPr="00C2169D">
              <w:rPr>
                <w:rFonts w:asciiTheme="minorHAnsi" w:hAnsiTheme="minorHAnsi" w:cstheme="minorHAnsi"/>
                <w:b/>
                <w:bCs/>
                <w:sz w:val="22"/>
                <w:szCs w:val="22"/>
              </w:rPr>
              <w:t>oba</w:t>
            </w:r>
            <w:r w:rsidRPr="00C2169D">
              <w:rPr>
                <w:rFonts w:asciiTheme="minorHAnsi" w:hAnsiTheme="minorHAnsi" w:cstheme="minorHAnsi"/>
                <w:sz w:val="22"/>
                <w:szCs w:val="22"/>
              </w:rPr>
              <w:t xml:space="preserve"> roditelja/skrbnika od kojih </w:t>
            </w:r>
            <w:r w:rsidRPr="00C2169D">
              <w:rPr>
                <w:rFonts w:asciiTheme="minorHAnsi" w:hAnsiTheme="minorHAnsi" w:cstheme="minorHAnsi"/>
                <w:b/>
                <w:bCs/>
                <w:sz w:val="22"/>
                <w:szCs w:val="22"/>
              </w:rPr>
              <w:t>oba</w:t>
            </w:r>
            <w:r w:rsidRPr="00C2169D">
              <w:rPr>
                <w:rFonts w:asciiTheme="minorHAnsi" w:hAnsiTheme="minorHAnsi" w:cstheme="minorHAnsi"/>
                <w:sz w:val="22"/>
                <w:szCs w:val="22"/>
              </w:rPr>
              <w:t xml:space="preserve"> roditelja/skrbnika imaju </w:t>
            </w:r>
            <w:r w:rsidRPr="00C2169D">
              <w:rPr>
                <w:rFonts w:asciiTheme="minorHAnsi" w:hAnsiTheme="minorHAnsi" w:cstheme="minorHAnsi"/>
                <w:b/>
                <w:bCs/>
                <w:sz w:val="22"/>
                <w:szCs w:val="22"/>
              </w:rPr>
              <w:t>boravište</w:t>
            </w:r>
            <w:r w:rsidRPr="00C2169D">
              <w:rPr>
                <w:rFonts w:asciiTheme="minorHAnsi" w:hAnsiTheme="minorHAnsi" w:cstheme="minorHAnsi"/>
                <w:sz w:val="22"/>
                <w:szCs w:val="22"/>
              </w:rPr>
              <w:t xml:space="preserve"> na području Općine/Grada dječjeg vrtića</w:t>
            </w:r>
          </w:p>
        </w:tc>
        <w:tc>
          <w:tcPr>
            <w:tcW w:w="0" w:type="auto"/>
            <w:vAlign w:val="center"/>
            <w:hideMark/>
          </w:tcPr>
          <w:p w14:paraId="230B624B"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40</w:t>
            </w:r>
          </w:p>
        </w:tc>
      </w:tr>
      <w:tr w:rsidR="00007E46" w:rsidRPr="00007E46" w14:paraId="73E276CC" w14:textId="77777777" w:rsidTr="00C2169D">
        <w:trPr>
          <w:trHeight w:val="20"/>
        </w:trPr>
        <w:tc>
          <w:tcPr>
            <w:tcW w:w="0" w:type="auto"/>
            <w:hideMark/>
          </w:tcPr>
          <w:p w14:paraId="0A854438"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 xml:space="preserve">Jedan roditelj i dijete imaju </w:t>
            </w:r>
            <w:r w:rsidRPr="00C2169D">
              <w:rPr>
                <w:rFonts w:asciiTheme="minorHAnsi" w:hAnsiTheme="minorHAnsi" w:cstheme="minorHAnsi"/>
                <w:b/>
                <w:bCs/>
                <w:sz w:val="22"/>
                <w:szCs w:val="22"/>
              </w:rPr>
              <w:t>prebivalište</w:t>
            </w:r>
            <w:r w:rsidRPr="00C2169D">
              <w:rPr>
                <w:rFonts w:asciiTheme="minorHAnsi" w:hAnsiTheme="minorHAnsi" w:cstheme="minorHAnsi"/>
                <w:sz w:val="22"/>
                <w:szCs w:val="22"/>
              </w:rPr>
              <w:t xml:space="preserve"> u gradu/općini na čijem se području nalazi dječji vrtić u koji se dijete upisuje (a ne radi se o samohranom roditelju)</w:t>
            </w:r>
          </w:p>
        </w:tc>
        <w:tc>
          <w:tcPr>
            <w:tcW w:w="0" w:type="auto"/>
            <w:vAlign w:val="center"/>
            <w:hideMark/>
          </w:tcPr>
          <w:p w14:paraId="3596C3CE"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40</w:t>
            </w:r>
          </w:p>
        </w:tc>
      </w:tr>
      <w:tr w:rsidR="00007E46" w:rsidRPr="00007E46" w14:paraId="5A7DEE67" w14:textId="77777777" w:rsidTr="00C2169D">
        <w:trPr>
          <w:trHeight w:val="20"/>
        </w:trPr>
        <w:tc>
          <w:tcPr>
            <w:tcW w:w="0" w:type="auto"/>
            <w:hideMark/>
          </w:tcPr>
          <w:p w14:paraId="51F45C74"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koja do 1. travnja tekuće godine navršavaju četiri godine života</w:t>
            </w:r>
          </w:p>
        </w:tc>
        <w:tc>
          <w:tcPr>
            <w:tcW w:w="0" w:type="auto"/>
            <w:vAlign w:val="center"/>
            <w:hideMark/>
          </w:tcPr>
          <w:p w14:paraId="268BC128"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30</w:t>
            </w:r>
          </w:p>
        </w:tc>
      </w:tr>
      <w:tr w:rsidR="00007E46" w:rsidRPr="00007E46" w14:paraId="00E91B9A" w14:textId="77777777" w:rsidTr="00C2169D">
        <w:trPr>
          <w:trHeight w:val="20"/>
        </w:trPr>
        <w:tc>
          <w:tcPr>
            <w:tcW w:w="0" w:type="auto"/>
            <w:hideMark/>
          </w:tcPr>
          <w:p w14:paraId="2C2FBB36"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samohranih roditelja</w:t>
            </w:r>
          </w:p>
        </w:tc>
        <w:tc>
          <w:tcPr>
            <w:tcW w:w="0" w:type="auto"/>
            <w:vAlign w:val="center"/>
            <w:hideMark/>
          </w:tcPr>
          <w:p w14:paraId="3E2DDFA2"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20</w:t>
            </w:r>
          </w:p>
        </w:tc>
      </w:tr>
      <w:tr w:rsidR="00007E46" w:rsidRPr="00007E46" w14:paraId="514E6BA9" w14:textId="77777777" w:rsidTr="00C2169D">
        <w:trPr>
          <w:trHeight w:val="20"/>
        </w:trPr>
        <w:tc>
          <w:tcPr>
            <w:tcW w:w="0" w:type="auto"/>
            <w:hideMark/>
          </w:tcPr>
          <w:p w14:paraId="09D49CF2"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iz jednoroditeljske obitelji</w:t>
            </w:r>
          </w:p>
        </w:tc>
        <w:tc>
          <w:tcPr>
            <w:tcW w:w="0" w:type="auto"/>
            <w:vAlign w:val="center"/>
            <w:hideMark/>
          </w:tcPr>
          <w:p w14:paraId="3C9593A8"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20</w:t>
            </w:r>
          </w:p>
        </w:tc>
      </w:tr>
      <w:tr w:rsidR="00007E46" w:rsidRPr="00007E46" w14:paraId="5CEA2607" w14:textId="77777777" w:rsidTr="00C2169D">
        <w:trPr>
          <w:trHeight w:val="20"/>
        </w:trPr>
        <w:tc>
          <w:tcPr>
            <w:tcW w:w="0" w:type="auto"/>
            <w:hideMark/>
          </w:tcPr>
          <w:p w14:paraId="48850976" w14:textId="13D9DCCB"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s teškoćama u razvoju s medicinskom dokumentacijom</w:t>
            </w:r>
            <w:r w:rsidR="00C2169D">
              <w:rPr>
                <w:rFonts w:asciiTheme="minorHAnsi" w:hAnsiTheme="minorHAnsi" w:cstheme="minorHAnsi"/>
                <w:sz w:val="22"/>
                <w:szCs w:val="22"/>
              </w:rPr>
              <w:t xml:space="preserve"> </w:t>
            </w:r>
            <w:r w:rsidRPr="00C2169D">
              <w:rPr>
                <w:rFonts w:asciiTheme="minorHAnsi" w:hAnsiTheme="minorHAnsi" w:cstheme="minorHAnsi"/>
                <w:sz w:val="22"/>
                <w:szCs w:val="22"/>
              </w:rPr>
              <w:t>ustanove zdravstvene skrbi i/ili kliničkih bolničkih centara</w:t>
            </w:r>
          </w:p>
        </w:tc>
        <w:tc>
          <w:tcPr>
            <w:tcW w:w="0" w:type="auto"/>
            <w:vAlign w:val="center"/>
            <w:hideMark/>
          </w:tcPr>
          <w:p w14:paraId="32C8D041"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20</w:t>
            </w:r>
          </w:p>
        </w:tc>
      </w:tr>
      <w:tr w:rsidR="00007E46" w:rsidRPr="00007E46" w14:paraId="4B84AD03" w14:textId="77777777" w:rsidTr="00C2169D">
        <w:trPr>
          <w:trHeight w:val="20"/>
        </w:trPr>
        <w:tc>
          <w:tcPr>
            <w:tcW w:w="0" w:type="auto"/>
            <w:hideMark/>
          </w:tcPr>
          <w:p w14:paraId="1DC1C146"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Dijete iz obitelji s oba roditelja, oba roditelja su zaposlena</w:t>
            </w:r>
          </w:p>
        </w:tc>
        <w:tc>
          <w:tcPr>
            <w:tcW w:w="0" w:type="auto"/>
            <w:vAlign w:val="center"/>
            <w:hideMark/>
          </w:tcPr>
          <w:p w14:paraId="2D204F08"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20</w:t>
            </w:r>
          </w:p>
        </w:tc>
      </w:tr>
      <w:tr w:rsidR="00007E46" w:rsidRPr="00007E46" w14:paraId="4B78DFA3" w14:textId="77777777" w:rsidTr="00C2169D">
        <w:trPr>
          <w:trHeight w:val="20"/>
        </w:trPr>
        <w:tc>
          <w:tcPr>
            <w:tcW w:w="0" w:type="auto"/>
            <w:hideMark/>
          </w:tcPr>
          <w:p w14:paraId="3BEE3464"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iz jednoroditeljske obitelji sa zaposlenim roditeljem</w:t>
            </w:r>
          </w:p>
        </w:tc>
        <w:tc>
          <w:tcPr>
            <w:tcW w:w="0" w:type="auto"/>
            <w:vAlign w:val="center"/>
            <w:hideMark/>
          </w:tcPr>
          <w:p w14:paraId="3C5CB42C"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20</w:t>
            </w:r>
          </w:p>
        </w:tc>
      </w:tr>
      <w:tr w:rsidR="00007E46" w:rsidRPr="00007E46" w14:paraId="078C4B4A" w14:textId="77777777" w:rsidTr="00C2169D">
        <w:trPr>
          <w:trHeight w:val="20"/>
        </w:trPr>
        <w:tc>
          <w:tcPr>
            <w:tcW w:w="0" w:type="auto"/>
            <w:hideMark/>
          </w:tcPr>
          <w:p w14:paraId="77286061"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Dijete zaposlenog samohranog roditelja</w:t>
            </w:r>
          </w:p>
        </w:tc>
        <w:tc>
          <w:tcPr>
            <w:tcW w:w="0" w:type="auto"/>
            <w:vAlign w:val="center"/>
            <w:hideMark/>
          </w:tcPr>
          <w:p w14:paraId="63066638"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20</w:t>
            </w:r>
          </w:p>
        </w:tc>
      </w:tr>
      <w:tr w:rsidR="00007E46" w:rsidRPr="00007E46" w14:paraId="6E98AE15" w14:textId="77777777" w:rsidTr="00C2169D">
        <w:trPr>
          <w:trHeight w:val="20"/>
        </w:trPr>
        <w:tc>
          <w:tcPr>
            <w:tcW w:w="0" w:type="auto"/>
            <w:hideMark/>
          </w:tcPr>
          <w:p w14:paraId="2C30FA4D"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roditelja invalida Domovinskog rata</w:t>
            </w:r>
          </w:p>
        </w:tc>
        <w:tc>
          <w:tcPr>
            <w:tcW w:w="0" w:type="auto"/>
            <w:vAlign w:val="center"/>
            <w:hideMark/>
          </w:tcPr>
          <w:p w14:paraId="6DFF1A16"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10</w:t>
            </w:r>
          </w:p>
        </w:tc>
      </w:tr>
      <w:tr w:rsidR="00007E46" w:rsidRPr="00007E46" w14:paraId="29E186EE" w14:textId="77777777" w:rsidTr="00C2169D">
        <w:trPr>
          <w:trHeight w:val="20"/>
        </w:trPr>
        <w:tc>
          <w:tcPr>
            <w:tcW w:w="0" w:type="auto"/>
            <w:hideMark/>
          </w:tcPr>
          <w:p w14:paraId="725B51A3"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koja su ostvarila pravo na socijalnu uslugu smještaja u udomiteljskim obiteljima</w:t>
            </w:r>
          </w:p>
        </w:tc>
        <w:tc>
          <w:tcPr>
            <w:tcW w:w="0" w:type="auto"/>
            <w:vAlign w:val="center"/>
            <w:hideMark/>
          </w:tcPr>
          <w:p w14:paraId="3457DDB7"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10</w:t>
            </w:r>
          </w:p>
        </w:tc>
      </w:tr>
      <w:tr w:rsidR="00007E46" w:rsidRPr="00007E46" w14:paraId="66C0017D" w14:textId="77777777" w:rsidTr="00C2169D">
        <w:trPr>
          <w:trHeight w:val="20"/>
        </w:trPr>
        <w:tc>
          <w:tcPr>
            <w:tcW w:w="0" w:type="auto"/>
            <w:hideMark/>
          </w:tcPr>
          <w:p w14:paraId="4C021CF2"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Dijete iz obitelji s oba roditelja, jedan je zaposlen a drugi nezaposlen</w:t>
            </w:r>
          </w:p>
        </w:tc>
        <w:tc>
          <w:tcPr>
            <w:tcW w:w="0" w:type="auto"/>
            <w:vAlign w:val="center"/>
            <w:hideMark/>
          </w:tcPr>
          <w:p w14:paraId="081D4A82"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10</w:t>
            </w:r>
          </w:p>
        </w:tc>
      </w:tr>
      <w:tr w:rsidR="00007E46" w:rsidRPr="00007E46" w14:paraId="7BD2961A" w14:textId="77777777" w:rsidTr="00C2169D">
        <w:trPr>
          <w:trHeight w:val="20"/>
        </w:trPr>
        <w:tc>
          <w:tcPr>
            <w:tcW w:w="0" w:type="auto"/>
            <w:noWrap/>
            <w:hideMark/>
          </w:tcPr>
          <w:p w14:paraId="6F061550"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Dijete iz obitelji s četvero malodobne djece</w:t>
            </w:r>
          </w:p>
        </w:tc>
        <w:tc>
          <w:tcPr>
            <w:tcW w:w="0" w:type="auto"/>
            <w:vAlign w:val="center"/>
            <w:hideMark/>
          </w:tcPr>
          <w:p w14:paraId="576C9665"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4</w:t>
            </w:r>
          </w:p>
        </w:tc>
      </w:tr>
      <w:tr w:rsidR="00007E46" w:rsidRPr="00007E46" w14:paraId="4CD4EA9E" w14:textId="77777777" w:rsidTr="00C2169D">
        <w:trPr>
          <w:trHeight w:val="20"/>
        </w:trPr>
        <w:tc>
          <w:tcPr>
            <w:tcW w:w="0" w:type="auto"/>
            <w:hideMark/>
          </w:tcPr>
          <w:p w14:paraId="58D5557C"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osoba s invaliditetom upisanih u Hrvatski registar osoba s invaliditetom</w:t>
            </w:r>
          </w:p>
        </w:tc>
        <w:tc>
          <w:tcPr>
            <w:tcW w:w="0" w:type="auto"/>
            <w:vAlign w:val="center"/>
            <w:hideMark/>
          </w:tcPr>
          <w:p w14:paraId="0B3D6193"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4</w:t>
            </w:r>
          </w:p>
        </w:tc>
      </w:tr>
      <w:tr w:rsidR="00007E46" w:rsidRPr="00007E46" w14:paraId="4AAD671B" w14:textId="77777777" w:rsidTr="00C2169D">
        <w:trPr>
          <w:trHeight w:val="20"/>
        </w:trPr>
        <w:tc>
          <w:tcPr>
            <w:tcW w:w="0" w:type="auto"/>
            <w:noWrap/>
            <w:hideMark/>
          </w:tcPr>
          <w:p w14:paraId="1F397B4E"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Dijete iz obitelji s troje malodobne djece</w:t>
            </w:r>
          </w:p>
        </w:tc>
        <w:tc>
          <w:tcPr>
            <w:tcW w:w="0" w:type="auto"/>
            <w:vAlign w:val="center"/>
            <w:hideMark/>
          </w:tcPr>
          <w:p w14:paraId="7B3C12E2"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3</w:t>
            </w:r>
          </w:p>
        </w:tc>
      </w:tr>
      <w:tr w:rsidR="00007E46" w:rsidRPr="00007E46" w14:paraId="1ED89BEC" w14:textId="77777777" w:rsidTr="00C2169D">
        <w:trPr>
          <w:trHeight w:val="20"/>
        </w:trPr>
        <w:tc>
          <w:tcPr>
            <w:tcW w:w="0" w:type="auto"/>
            <w:hideMark/>
          </w:tcPr>
          <w:p w14:paraId="79594C26"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koja imaju pisanu preporuku stručnjaka (psiholog, logoped, edukator rehabilitator) za uključivanje u vrtić</w:t>
            </w:r>
          </w:p>
        </w:tc>
        <w:tc>
          <w:tcPr>
            <w:tcW w:w="0" w:type="auto"/>
            <w:vAlign w:val="center"/>
            <w:hideMark/>
          </w:tcPr>
          <w:p w14:paraId="71CB49BC"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2</w:t>
            </w:r>
          </w:p>
        </w:tc>
      </w:tr>
      <w:tr w:rsidR="00007E46" w:rsidRPr="00007E46" w14:paraId="4000E2BF" w14:textId="77777777" w:rsidTr="00C2169D">
        <w:trPr>
          <w:trHeight w:val="20"/>
        </w:trPr>
        <w:tc>
          <w:tcPr>
            <w:tcW w:w="0" w:type="auto"/>
            <w:hideMark/>
          </w:tcPr>
          <w:p w14:paraId="76E2727D"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lastRenderedPageBreak/>
              <w:t>Djeca koja imaju preporuku Centra za socijalnu skrb za uključivanje u vrtić</w:t>
            </w:r>
          </w:p>
        </w:tc>
        <w:tc>
          <w:tcPr>
            <w:tcW w:w="0" w:type="auto"/>
            <w:vAlign w:val="center"/>
            <w:hideMark/>
          </w:tcPr>
          <w:p w14:paraId="684F29BB"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2</w:t>
            </w:r>
          </w:p>
        </w:tc>
      </w:tr>
      <w:tr w:rsidR="00007E46" w:rsidRPr="00007E46" w14:paraId="4E5B14A6" w14:textId="77777777" w:rsidTr="00C2169D">
        <w:trPr>
          <w:trHeight w:val="20"/>
        </w:trPr>
        <w:tc>
          <w:tcPr>
            <w:tcW w:w="0" w:type="auto"/>
            <w:hideMark/>
          </w:tcPr>
          <w:p w14:paraId="7D077DDE"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roditelja koji primaju doplatak za djecu ili roditelja korisnika minimalne zajamčene naknade</w:t>
            </w:r>
          </w:p>
        </w:tc>
        <w:tc>
          <w:tcPr>
            <w:tcW w:w="0" w:type="auto"/>
            <w:vAlign w:val="center"/>
            <w:hideMark/>
          </w:tcPr>
          <w:p w14:paraId="2374AE9A"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1</w:t>
            </w:r>
          </w:p>
        </w:tc>
      </w:tr>
      <w:tr w:rsidR="00007E46" w:rsidRPr="00007E46" w14:paraId="625DAD91" w14:textId="77777777" w:rsidTr="00C2169D">
        <w:trPr>
          <w:trHeight w:val="20"/>
        </w:trPr>
        <w:tc>
          <w:tcPr>
            <w:tcW w:w="0" w:type="auto"/>
            <w:hideMark/>
          </w:tcPr>
          <w:p w14:paraId="173401D1" w14:textId="1C52000A"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Prvenstvo iz prethodne godine za dijete s Liste čekanja iz prethodnog upisnog roka</w:t>
            </w:r>
            <w:r w:rsidR="001C6B6E">
              <w:rPr>
                <w:rFonts w:asciiTheme="minorHAnsi" w:hAnsiTheme="minorHAnsi" w:cstheme="minorHAnsi"/>
                <w:sz w:val="22"/>
                <w:szCs w:val="22"/>
              </w:rPr>
              <w:t xml:space="preserve"> </w:t>
            </w:r>
            <w:r w:rsidR="00801F52">
              <w:rPr>
                <w:rFonts w:asciiTheme="minorHAnsi" w:hAnsiTheme="minorHAnsi" w:cstheme="minorHAnsi"/>
                <w:sz w:val="22"/>
                <w:szCs w:val="22"/>
              </w:rPr>
              <w:t>– 1 bod za svaku godinu na Listi čekanja</w:t>
            </w:r>
          </w:p>
        </w:tc>
        <w:tc>
          <w:tcPr>
            <w:tcW w:w="0" w:type="auto"/>
            <w:vAlign w:val="center"/>
            <w:hideMark/>
          </w:tcPr>
          <w:p w14:paraId="41367CC7" w14:textId="2C22868A"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1</w:t>
            </w:r>
          </w:p>
        </w:tc>
      </w:tr>
      <w:tr w:rsidR="00007E46" w:rsidRPr="00007E46" w14:paraId="04DA37AE" w14:textId="77777777" w:rsidTr="00C2169D">
        <w:trPr>
          <w:trHeight w:val="20"/>
        </w:trPr>
        <w:tc>
          <w:tcPr>
            <w:tcW w:w="0" w:type="auto"/>
            <w:hideMark/>
          </w:tcPr>
          <w:p w14:paraId="3ED87442"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čiji je brat/sestra već upisan u traženu ustanovu</w:t>
            </w:r>
          </w:p>
        </w:tc>
        <w:tc>
          <w:tcPr>
            <w:tcW w:w="0" w:type="auto"/>
            <w:vAlign w:val="center"/>
            <w:hideMark/>
          </w:tcPr>
          <w:p w14:paraId="10F0E6FD"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1</w:t>
            </w:r>
          </w:p>
        </w:tc>
      </w:tr>
      <w:tr w:rsidR="00007E46" w:rsidRPr="00007E46" w14:paraId="63D1CDC9" w14:textId="77777777" w:rsidTr="00C2169D">
        <w:trPr>
          <w:trHeight w:val="20"/>
        </w:trPr>
        <w:tc>
          <w:tcPr>
            <w:tcW w:w="0" w:type="auto"/>
            <w:hideMark/>
          </w:tcPr>
          <w:p w14:paraId="4296B16D" w14:textId="77777777" w:rsidR="00007E46" w:rsidRPr="00C2169D" w:rsidRDefault="00007E46" w:rsidP="00C2169D">
            <w:pPr>
              <w:autoSpaceDE w:val="0"/>
              <w:autoSpaceDN w:val="0"/>
              <w:adjustRightInd w:val="0"/>
              <w:spacing w:line="276" w:lineRule="auto"/>
              <w:rPr>
                <w:rFonts w:asciiTheme="minorHAnsi" w:hAnsiTheme="minorHAnsi" w:cstheme="minorHAnsi"/>
                <w:sz w:val="22"/>
                <w:szCs w:val="22"/>
              </w:rPr>
            </w:pPr>
            <w:r w:rsidRPr="00C2169D">
              <w:rPr>
                <w:rFonts w:asciiTheme="minorHAnsi" w:hAnsiTheme="minorHAnsi" w:cstheme="minorHAnsi"/>
                <w:sz w:val="22"/>
                <w:szCs w:val="22"/>
              </w:rPr>
              <w:t>Djeca u godini prije polaska u osnovnu školu</w:t>
            </w:r>
          </w:p>
        </w:tc>
        <w:tc>
          <w:tcPr>
            <w:tcW w:w="0" w:type="auto"/>
            <w:vAlign w:val="center"/>
            <w:hideMark/>
          </w:tcPr>
          <w:p w14:paraId="2A218AAD" w14:textId="77777777" w:rsidR="00007E46" w:rsidRPr="00007E46" w:rsidRDefault="00007E46" w:rsidP="00C2169D">
            <w:pPr>
              <w:autoSpaceDE w:val="0"/>
              <w:autoSpaceDN w:val="0"/>
              <w:adjustRightInd w:val="0"/>
              <w:spacing w:line="276" w:lineRule="auto"/>
              <w:jc w:val="center"/>
              <w:rPr>
                <w:rFonts w:asciiTheme="minorHAnsi" w:hAnsiTheme="minorHAnsi" w:cstheme="minorHAnsi"/>
                <w:sz w:val="22"/>
                <w:szCs w:val="22"/>
              </w:rPr>
            </w:pPr>
            <w:r w:rsidRPr="00007E46">
              <w:rPr>
                <w:rFonts w:asciiTheme="minorHAnsi" w:hAnsiTheme="minorHAnsi" w:cstheme="minorHAnsi"/>
                <w:sz w:val="22"/>
                <w:szCs w:val="22"/>
              </w:rPr>
              <w:t>1</w:t>
            </w:r>
          </w:p>
        </w:tc>
      </w:tr>
    </w:tbl>
    <w:p w14:paraId="476AEE39" w14:textId="77777777" w:rsidR="00754393" w:rsidRPr="000A4A65" w:rsidRDefault="00754393" w:rsidP="000A4A65">
      <w:pPr>
        <w:autoSpaceDE w:val="0"/>
        <w:autoSpaceDN w:val="0"/>
        <w:adjustRightInd w:val="0"/>
        <w:spacing w:line="276" w:lineRule="auto"/>
        <w:jc w:val="both"/>
        <w:rPr>
          <w:rFonts w:asciiTheme="minorHAnsi" w:hAnsiTheme="minorHAnsi" w:cstheme="minorHAnsi"/>
          <w:sz w:val="22"/>
          <w:szCs w:val="22"/>
        </w:rPr>
      </w:pPr>
    </w:p>
    <w:p w14:paraId="36A934A7" w14:textId="5EFA6C9A" w:rsidR="00507054" w:rsidRPr="000A4A65" w:rsidRDefault="00507054"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1</w:t>
      </w:r>
      <w:r w:rsidR="00BC53BD">
        <w:rPr>
          <w:rFonts w:asciiTheme="minorHAnsi" w:hAnsiTheme="minorHAnsi" w:cstheme="minorHAnsi"/>
          <w:b/>
          <w:bCs/>
          <w:sz w:val="22"/>
          <w:szCs w:val="22"/>
        </w:rPr>
        <w:t>2</w:t>
      </w:r>
      <w:r w:rsidRPr="000A4A65">
        <w:rPr>
          <w:rFonts w:asciiTheme="minorHAnsi" w:hAnsiTheme="minorHAnsi" w:cstheme="minorHAnsi"/>
          <w:b/>
          <w:bCs/>
          <w:sz w:val="22"/>
          <w:szCs w:val="22"/>
        </w:rPr>
        <w:t>.</w:t>
      </w:r>
    </w:p>
    <w:p w14:paraId="3A632ABB" w14:textId="77777777" w:rsidR="0070520A" w:rsidRPr="000A4A65" w:rsidRDefault="0070520A" w:rsidP="000A4A65">
      <w:pPr>
        <w:autoSpaceDE w:val="0"/>
        <w:autoSpaceDN w:val="0"/>
        <w:adjustRightInd w:val="0"/>
        <w:spacing w:line="276" w:lineRule="auto"/>
        <w:jc w:val="both"/>
        <w:rPr>
          <w:rFonts w:asciiTheme="minorHAnsi" w:hAnsiTheme="minorHAnsi" w:cstheme="minorHAnsi"/>
          <w:b/>
          <w:bCs/>
          <w:sz w:val="22"/>
          <w:szCs w:val="22"/>
        </w:rPr>
      </w:pPr>
    </w:p>
    <w:p w14:paraId="6E74352B" w14:textId="0403A54D" w:rsidR="0070520A" w:rsidRDefault="0070520A"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Prvenstvo iz prethodne godine</w:t>
      </w:r>
      <w:r w:rsidR="00BF24A9" w:rsidRPr="000A4A65">
        <w:rPr>
          <w:rFonts w:asciiTheme="minorHAnsi" w:hAnsiTheme="minorHAnsi" w:cstheme="minorHAnsi"/>
          <w:sz w:val="22"/>
          <w:szCs w:val="22"/>
        </w:rPr>
        <w:t xml:space="preserve"> ostvaruje dijete s Liste čekanja u trenutku objave konačnih rezultata prethodnog roka.</w:t>
      </w:r>
    </w:p>
    <w:p w14:paraId="2979D728" w14:textId="77777777" w:rsidR="00801F52" w:rsidRDefault="00801F52" w:rsidP="000A4A65">
      <w:pPr>
        <w:autoSpaceDE w:val="0"/>
        <w:autoSpaceDN w:val="0"/>
        <w:adjustRightInd w:val="0"/>
        <w:spacing w:line="276" w:lineRule="auto"/>
        <w:jc w:val="both"/>
        <w:rPr>
          <w:rFonts w:asciiTheme="minorHAnsi" w:hAnsiTheme="minorHAnsi" w:cstheme="minorHAnsi"/>
          <w:sz w:val="22"/>
          <w:szCs w:val="22"/>
        </w:rPr>
      </w:pPr>
    </w:p>
    <w:p w14:paraId="251E7219" w14:textId="5A792ADD" w:rsidR="00801F52" w:rsidRDefault="00801F52"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Jedan bod dodjeljuje se za svaku godinu u kojoj se dijete nalazi na Listi čekanja.</w:t>
      </w:r>
    </w:p>
    <w:p w14:paraId="42828633"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0DF72950" w14:textId="5933227A" w:rsidR="00D90F00" w:rsidRPr="000A4A65" w:rsidRDefault="00D90F00"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1</w:t>
      </w:r>
      <w:r w:rsidR="00BC53BD">
        <w:rPr>
          <w:rFonts w:asciiTheme="minorHAnsi" w:hAnsiTheme="minorHAnsi" w:cstheme="minorHAnsi"/>
          <w:b/>
          <w:bCs/>
          <w:sz w:val="22"/>
          <w:szCs w:val="22"/>
        </w:rPr>
        <w:t>3</w:t>
      </w:r>
      <w:r w:rsidRPr="000A4A65">
        <w:rPr>
          <w:rFonts w:asciiTheme="minorHAnsi" w:hAnsiTheme="minorHAnsi" w:cstheme="minorHAnsi"/>
          <w:b/>
          <w:bCs/>
          <w:sz w:val="22"/>
          <w:szCs w:val="22"/>
        </w:rPr>
        <w:t>.</w:t>
      </w:r>
    </w:p>
    <w:p w14:paraId="7ECA41E5" w14:textId="77777777" w:rsidR="00BF24A9" w:rsidRPr="000A4A65" w:rsidRDefault="00BF24A9" w:rsidP="000A4A65">
      <w:pPr>
        <w:autoSpaceDE w:val="0"/>
        <w:autoSpaceDN w:val="0"/>
        <w:adjustRightInd w:val="0"/>
        <w:spacing w:line="276" w:lineRule="auto"/>
        <w:jc w:val="both"/>
        <w:rPr>
          <w:rFonts w:asciiTheme="minorHAnsi" w:hAnsiTheme="minorHAnsi" w:cstheme="minorHAnsi"/>
          <w:sz w:val="22"/>
          <w:szCs w:val="22"/>
        </w:rPr>
      </w:pPr>
    </w:p>
    <w:p w14:paraId="5D61BE5A" w14:textId="468839FF" w:rsidR="00BF24A9" w:rsidRPr="000A4A65" w:rsidRDefault="00DA4662"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Upravno vijeće</w:t>
      </w:r>
      <w:r w:rsidR="00BF24A9" w:rsidRPr="000A4A65">
        <w:rPr>
          <w:rFonts w:asciiTheme="minorHAnsi" w:hAnsiTheme="minorHAnsi" w:cstheme="minorHAnsi"/>
          <w:sz w:val="22"/>
          <w:szCs w:val="22"/>
        </w:rPr>
        <w:t xml:space="preserve"> može, uz prethodno </w:t>
      </w:r>
      <w:r w:rsidR="00031AE9">
        <w:rPr>
          <w:rFonts w:asciiTheme="minorHAnsi" w:hAnsiTheme="minorHAnsi" w:cstheme="minorHAnsi"/>
          <w:sz w:val="22"/>
          <w:szCs w:val="22"/>
        </w:rPr>
        <w:t xml:space="preserve">mišljenje </w:t>
      </w:r>
      <w:r>
        <w:rPr>
          <w:rFonts w:asciiTheme="minorHAnsi" w:hAnsiTheme="minorHAnsi" w:cstheme="minorHAnsi"/>
          <w:sz w:val="22"/>
          <w:szCs w:val="22"/>
        </w:rPr>
        <w:t>Povjerenstva</w:t>
      </w:r>
      <w:r w:rsidR="00BF24A9" w:rsidRPr="000A4A65">
        <w:rPr>
          <w:rFonts w:asciiTheme="minorHAnsi" w:hAnsiTheme="minorHAnsi" w:cstheme="minorHAnsi"/>
          <w:sz w:val="22"/>
          <w:szCs w:val="22"/>
        </w:rPr>
        <w:t>, izvanredno odobriti upis djeteta mimo liste.</w:t>
      </w:r>
    </w:p>
    <w:p w14:paraId="15B1D016"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52029D17" w14:textId="3E4324D2" w:rsidR="00D90F00" w:rsidRPr="000A4A65" w:rsidRDefault="00D90F00"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1</w:t>
      </w:r>
      <w:r w:rsidR="00BC53BD">
        <w:rPr>
          <w:rFonts w:asciiTheme="minorHAnsi" w:hAnsiTheme="minorHAnsi" w:cstheme="minorHAnsi"/>
          <w:b/>
          <w:bCs/>
          <w:sz w:val="22"/>
          <w:szCs w:val="22"/>
        </w:rPr>
        <w:t>4</w:t>
      </w:r>
      <w:r w:rsidRPr="000A4A65">
        <w:rPr>
          <w:rFonts w:asciiTheme="minorHAnsi" w:hAnsiTheme="minorHAnsi" w:cstheme="minorHAnsi"/>
          <w:b/>
          <w:bCs/>
          <w:sz w:val="22"/>
          <w:szCs w:val="22"/>
        </w:rPr>
        <w:t>.</w:t>
      </w:r>
    </w:p>
    <w:p w14:paraId="257C44BC" w14:textId="77777777" w:rsidR="00FC7755" w:rsidRPr="000A4A65" w:rsidRDefault="00FC7755" w:rsidP="000A4A65">
      <w:pPr>
        <w:autoSpaceDE w:val="0"/>
        <w:autoSpaceDN w:val="0"/>
        <w:adjustRightInd w:val="0"/>
        <w:spacing w:line="276" w:lineRule="auto"/>
        <w:jc w:val="both"/>
        <w:rPr>
          <w:rFonts w:asciiTheme="minorHAnsi" w:hAnsiTheme="minorHAnsi" w:cstheme="minorHAnsi"/>
          <w:b/>
          <w:bCs/>
          <w:sz w:val="22"/>
          <w:szCs w:val="22"/>
        </w:rPr>
      </w:pPr>
    </w:p>
    <w:p w14:paraId="16E41D3C" w14:textId="77777777" w:rsidR="00FC7755" w:rsidRPr="000A4A65" w:rsidRDefault="00FC7755"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Prednost pri upisu u okviru utvrđenog broja slobodnih mjesta po programima i odgojnim skupinama ostvaruje dijete s većim zbrojem bodova.</w:t>
      </w:r>
    </w:p>
    <w:p w14:paraId="484238C6" w14:textId="77777777" w:rsidR="00FC7755" w:rsidRPr="000A4A65" w:rsidRDefault="00FC7755" w:rsidP="000A4A65">
      <w:pPr>
        <w:autoSpaceDE w:val="0"/>
        <w:autoSpaceDN w:val="0"/>
        <w:adjustRightInd w:val="0"/>
        <w:spacing w:line="276" w:lineRule="auto"/>
        <w:jc w:val="both"/>
        <w:rPr>
          <w:rFonts w:asciiTheme="minorHAnsi" w:hAnsiTheme="minorHAnsi" w:cstheme="minorHAnsi"/>
          <w:sz w:val="22"/>
          <w:szCs w:val="22"/>
        </w:rPr>
      </w:pPr>
    </w:p>
    <w:p w14:paraId="33210CB0" w14:textId="6040BF09" w:rsidR="00FC7755" w:rsidRPr="000A4A65" w:rsidRDefault="00FC775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1</w:t>
      </w:r>
      <w:r w:rsidR="00BC53BD">
        <w:rPr>
          <w:rFonts w:asciiTheme="minorHAnsi" w:hAnsiTheme="minorHAnsi" w:cstheme="minorHAnsi"/>
          <w:b/>
          <w:bCs/>
          <w:sz w:val="22"/>
          <w:szCs w:val="22"/>
        </w:rPr>
        <w:t>5</w:t>
      </w:r>
      <w:r w:rsidRPr="000A4A65">
        <w:rPr>
          <w:rFonts w:asciiTheme="minorHAnsi" w:hAnsiTheme="minorHAnsi" w:cstheme="minorHAnsi"/>
          <w:b/>
          <w:bCs/>
          <w:sz w:val="22"/>
          <w:szCs w:val="22"/>
        </w:rPr>
        <w:t>.</w:t>
      </w:r>
    </w:p>
    <w:p w14:paraId="2F88E3B0" w14:textId="77777777" w:rsidR="00FC7755" w:rsidRPr="000A4A65" w:rsidRDefault="00FC7755" w:rsidP="000A4A65">
      <w:pPr>
        <w:autoSpaceDE w:val="0"/>
        <w:autoSpaceDN w:val="0"/>
        <w:adjustRightInd w:val="0"/>
        <w:spacing w:line="276" w:lineRule="auto"/>
        <w:jc w:val="both"/>
        <w:rPr>
          <w:rFonts w:asciiTheme="minorHAnsi" w:hAnsiTheme="minorHAnsi" w:cstheme="minorHAnsi"/>
          <w:b/>
          <w:bCs/>
          <w:sz w:val="22"/>
          <w:szCs w:val="22"/>
        </w:rPr>
      </w:pPr>
    </w:p>
    <w:p w14:paraId="3193B606" w14:textId="618FC9E1" w:rsidR="00FC7755" w:rsidRPr="000A4A65" w:rsidRDefault="00C94641"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Ako</w:t>
      </w:r>
      <w:r w:rsidR="00FC7755" w:rsidRPr="000A4A65">
        <w:rPr>
          <w:rFonts w:asciiTheme="minorHAnsi" w:hAnsiTheme="minorHAnsi" w:cstheme="minorHAnsi"/>
          <w:sz w:val="22"/>
          <w:szCs w:val="22"/>
        </w:rPr>
        <w:t xml:space="preserve"> dvoje ili više djece ostvari jednak broj bodova redoslijed na Listi reda prvenstva utvrđuje se prvenstvom iz prethodne godine.</w:t>
      </w:r>
    </w:p>
    <w:p w14:paraId="0ABACAEA" w14:textId="77777777" w:rsidR="00FC7755" w:rsidRPr="000A4A65" w:rsidRDefault="00FC7755" w:rsidP="000A4A65">
      <w:pPr>
        <w:autoSpaceDE w:val="0"/>
        <w:autoSpaceDN w:val="0"/>
        <w:adjustRightInd w:val="0"/>
        <w:spacing w:line="276" w:lineRule="auto"/>
        <w:jc w:val="both"/>
        <w:rPr>
          <w:rFonts w:asciiTheme="minorHAnsi" w:hAnsiTheme="minorHAnsi" w:cstheme="minorHAnsi"/>
          <w:sz w:val="22"/>
          <w:szCs w:val="22"/>
        </w:rPr>
      </w:pPr>
    </w:p>
    <w:p w14:paraId="47645F59" w14:textId="6EA11F71" w:rsidR="00FC7755" w:rsidRPr="000A4A65" w:rsidRDefault="00FC775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1</w:t>
      </w:r>
      <w:r w:rsidR="00BC53BD">
        <w:rPr>
          <w:rFonts w:asciiTheme="minorHAnsi" w:hAnsiTheme="minorHAnsi" w:cstheme="minorHAnsi"/>
          <w:b/>
          <w:bCs/>
          <w:sz w:val="22"/>
          <w:szCs w:val="22"/>
        </w:rPr>
        <w:t>6</w:t>
      </w:r>
      <w:r w:rsidRPr="000A4A65">
        <w:rPr>
          <w:rFonts w:asciiTheme="minorHAnsi" w:hAnsiTheme="minorHAnsi" w:cstheme="minorHAnsi"/>
          <w:b/>
          <w:bCs/>
          <w:sz w:val="22"/>
          <w:szCs w:val="22"/>
        </w:rPr>
        <w:t>.</w:t>
      </w:r>
    </w:p>
    <w:p w14:paraId="3B073878" w14:textId="77777777" w:rsidR="00FC7755" w:rsidRPr="000A4A65" w:rsidRDefault="00FC7755" w:rsidP="000A4A65">
      <w:pPr>
        <w:autoSpaceDE w:val="0"/>
        <w:autoSpaceDN w:val="0"/>
        <w:adjustRightInd w:val="0"/>
        <w:spacing w:line="276" w:lineRule="auto"/>
        <w:jc w:val="both"/>
        <w:rPr>
          <w:rFonts w:asciiTheme="minorHAnsi" w:hAnsiTheme="minorHAnsi" w:cstheme="minorHAnsi"/>
          <w:b/>
          <w:bCs/>
          <w:sz w:val="22"/>
          <w:szCs w:val="22"/>
        </w:rPr>
      </w:pPr>
    </w:p>
    <w:p w14:paraId="1F0E15AF" w14:textId="0B15AAFF" w:rsidR="00FC7755" w:rsidRPr="000A4A65" w:rsidRDefault="00C94641"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Ako</w:t>
      </w:r>
      <w:r w:rsidR="00FC7755" w:rsidRPr="000A4A65">
        <w:rPr>
          <w:rFonts w:asciiTheme="minorHAnsi" w:hAnsiTheme="minorHAnsi" w:cstheme="minorHAnsi"/>
          <w:sz w:val="22"/>
          <w:szCs w:val="22"/>
        </w:rPr>
        <w:t xml:space="preserve"> nakon primjene članka 1</w:t>
      </w:r>
      <w:r w:rsidR="00031AE9">
        <w:rPr>
          <w:rFonts w:asciiTheme="minorHAnsi" w:hAnsiTheme="minorHAnsi" w:cstheme="minorHAnsi"/>
          <w:sz w:val="22"/>
          <w:szCs w:val="22"/>
        </w:rPr>
        <w:t>5</w:t>
      </w:r>
      <w:r w:rsidR="00FC7755" w:rsidRPr="000A4A65">
        <w:rPr>
          <w:rFonts w:asciiTheme="minorHAnsi" w:hAnsiTheme="minorHAnsi" w:cstheme="minorHAnsi"/>
          <w:sz w:val="22"/>
          <w:szCs w:val="22"/>
        </w:rPr>
        <w:t>. ovoga Pravilnika, dvoje ili više djece ostvaruje jednaku prednost, prednost pri upisu ostvaruje se po kriteriju starosti djeteta, od starijeg prema mlađem.</w:t>
      </w:r>
    </w:p>
    <w:p w14:paraId="7455B3EA" w14:textId="77777777" w:rsidR="00FC7755" w:rsidRPr="000A4A65" w:rsidRDefault="00FC7755" w:rsidP="000A4A65">
      <w:pPr>
        <w:autoSpaceDE w:val="0"/>
        <w:autoSpaceDN w:val="0"/>
        <w:adjustRightInd w:val="0"/>
        <w:spacing w:line="276" w:lineRule="auto"/>
        <w:jc w:val="both"/>
        <w:rPr>
          <w:rFonts w:asciiTheme="minorHAnsi" w:hAnsiTheme="minorHAnsi" w:cstheme="minorHAnsi"/>
          <w:b/>
          <w:bCs/>
          <w:sz w:val="22"/>
          <w:szCs w:val="22"/>
        </w:rPr>
      </w:pPr>
    </w:p>
    <w:p w14:paraId="5F18B71F" w14:textId="54766028" w:rsidR="00FC7755" w:rsidRPr="000A4A65" w:rsidRDefault="00FC775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1</w:t>
      </w:r>
      <w:r w:rsidR="00BC53BD">
        <w:rPr>
          <w:rFonts w:asciiTheme="minorHAnsi" w:hAnsiTheme="minorHAnsi" w:cstheme="minorHAnsi"/>
          <w:b/>
          <w:bCs/>
          <w:sz w:val="22"/>
          <w:szCs w:val="22"/>
        </w:rPr>
        <w:t>7</w:t>
      </w:r>
      <w:r w:rsidRPr="000A4A65">
        <w:rPr>
          <w:rFonts w:asciiTheme="minorHAnsi" w:hAnsiTheme="minorHAnsi" w:cstheme="minorHAnsi"/>
          <w:b/>
          <w:bCs/>
          <w:sz w:val="22"/>
          <w:szCs w:val="22"/>
        </w:rPr>
        <w:t>.</w:t>
      </w:r>
    </w:p>
    <w:p w14:paraId="460ABCA8"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03045C38"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 upisu djeteta s teškoćama u razvoju odlučuje Povjerenstvo za provedbu upisa na temelju dokumentacije i procjene stručnog tima o psihofizičkom statusu i potrebama djeteta za odgovarajućim programima i uvjetima koje Dječji vrtić može ponuditi.</w:t>
      </w:r>
    </w:p>
    <w:p w14:paraId="59527A01"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4C1F51E8"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 je dužan dostaviti Dječjem vrtiću nalaz i mišljenje tijela vještačenja ili rješenje Centra za socijalnu skrb o postojanju teškoće u razvoju djeteta, uz obvezu odazivanja na poziv Dječjeg vrtića radi davanja mišljenja stručnog tima o postojanju uvjeta za integraciju djeteta u redovite programe Dječjeg vrtića.</w:t>
      </w:r>
    </w:p>
    <w:p w14:paraId="6FE7B743" w14:textId="77777777" w:rsidR="00EC7821" w:rsidRPr="000A4A65" w:rsidRDefault="00EC7821" w:rsidP="000A4A65">
      <w:pPr>
        <w:autoSpaceDE w:val="0"/>
        <w:autoSpaceDN w:val="0"/>
        <w:adjustRightInd w:val="0"/>
        <w:spacing w:line="276" w:lineRule="auto"/>
        <w:jc w:val="both"/>
        <w:rPr>
          <w:rFonts w:asciiTheme="minorHAnsi" w:hAnsiTheme="minorHAnsi" w:cstheme="minorHAnsi"/>
          <w:sz w:val="22"/>
          <w:szCs w:val="22"/>
        </w:rPr>
      </w:pPr>
    </w:p>
    <w:p w14:paraId="25D47B6E" w14:textId="77777777" w:rsidR="00A00607" w:rsidRDefault="00A00607" w:rsidP="009A08E7">
      <w:pPr>
        <w:autoSpaceDE w:val="0"/>
        <w:autoSpaceDN w:val="0"/>
        <w:adjustRightInd w:val="0"/>
        <w:spacing w:line="276" w:lineRule="auto"/>
        <w:jc w:val="center"/>
        <w:rPr>
          <w:rFonts w:asciiTheme="minorHAnsi" w:hAnsiTheme="minorHAnsi" w:cstheme="minorHAnsi"/>
          <w:b/>
          <w:bCs/>
          <w:sz w:val="22"/>
          <w:szCs w:val="22"/>
        </w:rPr>
      </w:pPr>
    </w:p>
    <w:p w14:paraId="24072153" w14:textId="77777777" w:rsidR="00A00607" w:rsidRDefault="00A00607" w:rsidP="009A08E7">
      <w:pPr>
        <w:autoSpaceDE w:val="0"/>
        <w:autoSpaceDN w:val="0"/>
        <w:adjustRightInd w:val="0"/>
        <w:spacing w:line="276" w:lineRule="auto"/>
        <w:jc w:val="center"/>
        <w:rPr>
          <w:rFonts w:asciiTheme="minorHAnsi" w:hAnsiTheme="minorHAnsi" w:cstheme="minorHAnsi"/>
          <w:b/>
          <w:bCs/>
          <w:sz w:val="22"/>
          <w:szCs w:val="22"/>
        </w:rPr>
      </w:pPr>
    </w:p>
    <w:p w14:paraId="5B9F4473" w14:textId="77777777" w:rsidR="00A00607" w:rsidRDefault="00A00607" w:rsidP="009A08E7">
      <w:pPr>
        <w:autoSpaceDE w:val="0"/>
        <w:autoSpaceDN w:val="0"/>
        <w:adjustRightInd w:val="0"/>
        <w:spacing w:line="276" w:lineRule="auto"/>
        <w:jc w:val="center"/>
        <w:rPr>
          <w:rFonts w:asciiTheme="minorHAnsi" w:hAnsiTheme="minorHAnsi" w:cstheme="minorHAnsi"/>
          <w:b/>
          <w:bCs/>
          <w:sz w:val="22"/>
          <w:szCs w:val="22"/>
        </w:rPr>
      </w:pPr>
    </w:p>
    <w:p w14:paraId="7DD97151" w14:textId="40962892" w:rsidR="00FC7755" w:rsidRPr="000A4A65" w:rsidRDefault="00FC775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lastRenderedPageBreak/>
        <w:t>Članak 1</w:t>
      </w:r>
      <w:r w:rsidR="00BC53BD">
        <w:rPr>
          <w:rFonts w:asciiTheme="minorHAnsi" w:hAnsiTheme="minorHAnsi" w:cstheme="minorHAnsi"/>
          <w:b/>
          <w:bCs/>
          <w:sz w:val="22"/>
          <w:szCs w:val="22"/>
        </w:rPr>
        <w:t>8</w:t>
      </w:r>
      <w:r w:rsidRPr="000A4A65">
        <w:rPr>
          <w:rFonts w:asciiTheme="minorHAnsi" w:hAnsiTheme="minorHAnsi" w:cstheme="minorHAnsi"/>
          <w:b/>
          <w:bCs/>
          <w:sz w:val="22"/>
          <w:szCs w:val="22"/>
        </w:rPr>
        <w:t>.</w:t>
      </w:r>
    </w:p>
    <w:p w14:paraId="496667E7"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4E974A1A" w14:textId="286F8C09"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 upisu djece s teškoćama u razvoju koja nemaju Rješenje prvostupanjskog tijela vještačenja Centra za socijalnu skrb, odlučuje Povjerenstvo za provedbu upisa na temelju dokumentacije i procjene psihofizičkog statusa i potreba djeteta za odgovarajućim programima i uvjetima kojima raspolaže Dječji vrtić.</w:t>
      </w:r>
    </w:p>
    <w:p w14:paraId="6972353A" w14:textId="77777777" w:rsidR="00BF24A9" w:rsidRPr="000A4A65" w:rsidRDefault="00BF24A9" w:rsidP="000A4A65">
      <w:pPr>
        <w:autoSpaceDE w:val="0"/>
        <w:autoSpaceDN w:val="0"/>
        <w:adjustRightInd w:val="0"/>
        <w:spacing w:line="276" w:lineRule="auto"/>
        <w:jc w:val="both"/>
        <w:rPr>
          <w:rFonts w:asciiTheme="minorHAnsi" w:hAnsiTheme="minorHAnsi" w:cstheme="minorHAnsi"/>
          <w:sz w:val="22"/>
          <w:szCs w:val="22"/>
        </w:rPr>
      </w:pPr>
    </w:p>
    <w:p w14:paraId="56E7137E" w14:textId="13AAA69F" w:rsidR="00FC7755" w:rsidRPr="000A4A65" w:rsidRDefault="00FC775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1</w:t>
      </w:r>
      <w:r w:rsidR="00BC53BD">
        <w:rPr>
          <w:rFonts w:asciiTheme="minorHAnsi" w:hAnsiTheme="minorHAnsi" w:cstheme="minorHAnsi"/>
          <w:b/>
          <w:bCs/>
          <w:sz w:val="22"/>
          <w:szCs w:val="22"/>
        </w:rPr>
        <w:t>9</w:t>
      </w:r>
      <w:r w:rsidRPr="000A4A65">
        <w:rPr>
          <w:rFonts w:asciiTheme="minorHAnsi" w:hAnsiTheme="minorHAnsi" w:cstheme="minorHAnsi"/>
          <w:b/>
          <w:bCs/>
          <w:sz w:val="22"/>
          <w:szCs w:val="22"/>
        </w:rPr>
        <w:t>.</w:t>
      </w:r>
    </w:p>
    <w:p w14:paraId="4E92D58D" w14:textId="77777777" w:rsidR="00BF24A9" w:rsidRPr="000A4A65" w:rsidRDefault="00BF24A9" w:rsidP="000A4A65">
      <w:pPr>
        <w:autoSpaceDE w:val="0"/>
        <w:autoSpaceDN w:val="0"/>
        <w:adjustRightInd w:val="0"/>
        <w:spacing w:line="276" w:lineRule="auto"/>
        <w:jc w:val="both"/>
        <w:rPr>
          <w:rFonts w:asciiTheme="minorHAnsi" w:hAnsiTheme="minorHAnsi" w:cstheme="minorHAnsi"/>
          <w:b/>
          <w:bCs/>
          <w:sz w:val="22"/>
          <w:szCs w:val="22"/>
        </w:rPr>
      </w:pPr>
    </w:p>
    <w:p w14:paraId="7E5DCC5C" w14:textId="7173B8A0"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U redovitu odgojnu skupinu može se uključiti dijete s teškoćama u razvoju na temelju mišljenja</w:t>
      </w:r>
      <w:r w:rsidR="00FC7755" w:rsidRPr="000A4A65">
        <w:rPr>
          <w:rFonts w:asciiTheme="minorHAnsi" w:hAnsiTheme="minorHAnsi" w:cstheme="minorHAnsi"/>
          <w:sz w:val="22"/>
          <w:szCs w:val="22"/>
        </w:rPr>
        <w:t xml:space="preserve"> </w:t>
      </w:r>
      <w:r w:rsidRPr="000A4A65">
        <w:rPr>
          <w:rFonts w:asciiTheme="minorHAnsi" w:hAnsiTheme="minorHAnsi" w:cstheme="minorHAnsi"/>
          <w:sz w:val="22"/>
          <w:szCs w:val="22"/>
        </w:rPr>
        <w:t>Povjerenstva.</w:t>
      </w:r>
    </w:p>
    <w:p w14:paraId="09262FB6" w14:textId="77777777" w:rsidR="00754393" w:rsidRPr="000A4A65" w:rsidRDefault="00754393" w:rsidP="000A4A65">
      <w:pPr>
        <w:autoSpaceDE w:val="0"/>
        <w:autoSpaceDN w:val="0"/>
        <w:adjustRightInd w:val="0"/>
        <w:spacing w:line="276" w:lineRule="auto"/>
        <w:jc w:val="both"/>
        <w:rPr>
          <w:rFonts w:asciiTheme="minorHAnsi" w:hAnsiTheme="minorHAnsi" w:cstheme="minorHAnsi"/>
          <w:sz w:val="22"/>
          <w:szCs w:val="22"/>
        </w:rPr>
      </w:pPr>
    </w:p>
    <w:p w14:paraId="2C7217C1" w14:textId="31EE0DCB" w:rsidR="00FC7755" w:rsidRPr="000A4A65" w:rsidRDefault="00FC775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 xml:space="preserve">Članak </w:t>
      </w:r>
      <w:r w:rsidR="00BC53BD">
        <w:rPr>
          <w:rFonts w:asciiTheme="minorHAnsi" w:hAnsiTheme="minorHAnsi" w:cstheme="minorHAnsi"/>
          <w:b/>
          <w:bCs/>
          <w:sz w:val="22"/>
          <w:szCs w:val="22"/>
        </w:rPr>
        <w:t>20</w:t>
      </w:r>
      <w:r w:rsidRPr="000A4A65">
        <w:rPr>
          <w:rFonts w:asciiTheme="minorHAnsi" w:hAnsiTheme="minorHAnsi" w:cstheme="minorHAnsi"/>
          <w:b/>
          <w:bCs/>
          <w:sz w:val="22"/>
          <w:szCs w:val="22"/>
        </w:rPr>
        <w:t>.</w:t>
      </w:r>
    </w:p>
    <w:p w14:paraId="3AB675B2"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04CE04BC"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Za dijete s teškoćama u razvoju provodi se pedagoška opservacija u trajanju od 3 mjeseca. O duljini dnevnog odnosno tjednog boravka djeteta u Dječjem vrtiću za vrijeme opservacije odlučuje stručni tim u dogovoru s roditeljem.</w:t>
      </w:r>
    </w:p>
    <w:p w14:paraId="6E985651"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65346034" w14:textId="5B22D118" w:rsidR="00D90F00" w:rsidRPr="000A4A65" w:rsidRDefault="00C94641"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Ako</w:t>
      </w:r>
      <w:r w:rsidR="00D90F00" w:rsidRPr="000A4A65">
        <w:rPr>
          <w:rFonts w:asciiTheme="minorHAnsi" w:hAnsiTheme="minorHAnsi" w:cstheme="minorHAnsi"/>
          <w:sz w:val="22"/>
          <w:szCs w:val="22"/>
        </w:rPr>
        <w:t xml:space="preserve"> za to postoji potreba, Pedagoška opservacija može se odlukom opservacijskog tima produljiti.</w:t>
      </w:r>
    </w:p>
    <w:p w14:paraId="255B919F"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44EE355D"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Duljinu trajanja boravka u odgojnoj skupini nakon pedagoške opservacije određuje u svakom pojedinom slučaju opservacijski tim zavisno o psihofizičkom statusu i potrebama djeteta.</w:t>
      </w:r>
    </w:p>
    <w:p w14:paraId="0181F7E5"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3A19FC30" w14:textId="720FCE20"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Opservacijski tim čini stručni suradnik, odgojitelj i zdravstveni voditelj.</w:t>
      </w:r>
    </w:p>
    <w:p w14:paraId="2230BB31" w14:textId="77777777" w:rsidR="00D90F00" w:rsidRPr="000A4A65" w:rsidRDefault="00D90F00" w:rsidP="000A4A65">
      <w:pPr>
        <w:autoSpaceDE w:val="0"/>
        <w:autoSpaceDN w:val="0"/>
        <w:adjustRightInd w:val="0"/>
        <w:spacing w:line="276" w:lineRule="auto"/>
        <w:jc w:val="both"/>
        <w:rPr>
          <w:rFonts w:asciiTheme="minorHAnsi" w:hAnsiTheme="minorHAnsi" w:cstheme="minorHAnsi"/>
          <w:sz w:val="22"/>
          <w:szCs w:val="22"/>
        </w:rPr>
      </w:pPr>
    </w:p>
    <w:p w14:paraId="1B821595" w14:textId="3CC0E856" w:rsidR="009A08E7" w:rsidRDefault="00FC7755" w:rsidP="009A08E7">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0A4A65">
        <w:rPr>
          <w:rFonts w:asciiTheme="minorHAnsi" w:hAnsiTheme="minorHAnsi" w:cstheme="minorHAnsi"/>
          <w:b/>
          <w:bCs/>
          <w:sz w:val="22"/>
          <w:szCs w:val="22"/>
        </w:rPr>
        <w:t>DOKUMENTACIJA ZA UPIS</w:t>
      </w:r>
    </w:p>
    <w:p w14:paraId="7A1680BD" w14:textId="77777777" w:rsidR="009A08E7" w:rsidRPr="009A08E7" w:rsidRDefault="009A08E7" w:rsidP="009A08E7">
      <w:pPr>
        <w:pStyle w:val="Odlomakpopisa"/>
        <w:autoSpaceDE w:val="0"/>
        <w:autoSpaceDN w:val="0"/>
        <w:adjustRightInd w:val="0"/>
        <w:spacing w:line="276" w:lineRule="auto"/>
        <w:ind w:left="0"/>
        <w:jc w:val="both"/>
        <w:rPr>
          <w:rFonts w:asciiTheme="minorHAnsi" w:hAnsiTheme="minorHAnsi" w:cstheme="minorHAnsi"/>
          <w:b/>
          <w:bCs/>
          <w:sz w:val="22"/>
          <w:szCs w:val="22"/>
        </w:rPr>
      </w:pPr>
    </w:p>
    <w:p w14:paraId="29636E94" w14:textId="0A7E2A7B" w:rsidR="00507054" w:rsidRPr="000A4A65" w:rsidRDefault="00507054"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1</w:t>
      </w:r>
      <w:r w:rsidRPr="000A4A65">
        <w:rPr>
          <w:rFonts w:asciiTheme="minorHAnsi" w:hAnsiTheme="minorHAnsi" w:cstheme="minorHAnsi"/>
          <w:b/>
          <w:bCs/>
          <w:sz w:val="22"/>
          <w:szCs w:val="22"/>
        </w:rPr>
        <w:t>.</w:t>
      </w:r>
    </w:p>
    <w:p w14:paraId="49922498" w14:textId="77777777" w:rsidR="00507054" w:rsidRPr="000A4A65" w:rsidRDefault="00507054" w:rsidP="000A4A65">
      <w:pPr>
        <w:autoSpaceDE w:val="0"/>
        <w:autoSpaceDN w:val="0"/>
        <w:adjustRightInd w:val="0"/>
        <w:spacing w:line="276" w:lineRule="auto"/>
        <w:jc w:val="both"/>
        <w:rPr>
          <w:rFonts w:asciiTheme="minorHAnsi" w:hAnsiTheme="minorHAnsi" w:cstheme="minorHAnsi"/>
          <w:b/>
          <w:bCs/>
          <w:sz w:val="22"/>
          <w:szCs w:val="22"/>
        </w:rPr>
      </w:pPr>
    </w:p>
    <w:p w14:paraId="3F8A4DE7" w14:textId="19DE9695" w:rsidR="006C4467" w:rsidRPr="000A4A65" w:rsidRDefault="006C4467"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Prilikom podnošenja zahtjeva za upis elektronički</w:t>
      </w:r>
      <w:r w:rsidR="008C3B05" w:rsidRPr="000A4A65">
        <w:rPr>
          <w:rFonts w:asciiTheme="minorHAnsi" w:hAnsiTheme="minorHAnsi" w:cstheme="minorHAnsi"/>
          <w:sz w:val="22"/>
          <w:szCs w:val="22"/>
        </w:rPr>
        <w:t>,</w:t>
      </w:r>
      <w:r w:rsidRPr="000A4A65">
        <w:rPr>
          <w:rFonts w:asciiTheme="minorHAnsi" w:hAnsiTheme="minorHAnsi" w:cstheme="minorHAnsi"/>
          <w:sz w:val="22"/>
          <w:szCs w:val="22"/>
        </w:rPr>
        <w:t xml:space="preserve"> putem</w:t>
      </w:r>
      <w:r w:rsidR="008C3B05" w:rsidRPr="000A4A65">
        <w:rPr>
          <w:rFonts w:asciiTheme="minorHAnsi" w:hAnsiTheme="minorHAnsi" w:cstheme="minorHAnsi"/>
          <w:sz w:val="22"/>
          <w:szCs w:val="22"/>
        </w:rPr>
        <w:t xml:space="preserve"> sustava e-Građani</w:t>
      </w:r>
      <w:r w:rsidRPr="000A4A65">
        <w:rPr>
          <w:rFonts w:asciiTheme="minorHAnsi" w:hAnsiTheme="minorHAnsi" w:cstheme="minorHAnsi"/>
          <w:sz w:val="22"/>
          <w:szCs w:val="22"/>
        </w:rPr>
        <w:t>, podaci potrebni za provedbu upisnog postupka automatski se povlače iz nadležnih službenih evidencija te ih nije potrebno posebno pril</w:t>
      </w:r>
      <w:r w:rsidR="008C3B05" w:rsidRPr="000A4A65">
        <w:rPr>
          <w:rFonts w:asciiTheme="minorHAnsi" w:hAnsiTheme="minorHAnsi" w:cstheme="minorHAnsi"/>
          <w:sz w:val="22"/>
          <w:szCs w:val="22"/>
        </w:rPr>
        <w:t>agati</w:t>
      </w:r>
      <w:r w:rsidRPr="000A4A65">
        <w:rPr>
          <w:rFonts w:asciiTheme="minorHAnsi" w:hAnsiTheme="minorHAnsi" w:cstheme="minorHAnsi"/>
          <w:sz w:val="22"/>
          <w:szCs w:val="22"/>
        </w:rPr>
        <w:t>.</w:t>
      </w:r>
    </w:p>
    <w:p w14:paraId="1E618D1E" w14:textId="77777777" w:rsidR="008C3B05" w:rsidRPr="000A4A65" w:rsidRDefault="008C3B05" w:rsidP="000A4A65">
      <w:pPr>
        <w:autoSpaceDE w:val="0"/>
        <w:autoSpaceDN w:val="0"/>
        <w:adjustRightInd w:val="0"/>
        <w:spacing w:line="276" w:lineRule="auto"/>
        <w:jc w:val="both"/>
        <w:rPr>
          <w:rFonts w:asciiTheme="minorHAnsi" w:hAnsiTheme="minorHAnsi" w:cstheme="minorHAnsi"/>
          <w:sz w:val="22"/>
          <w:szCs w:val="22"/>
        </w:rPr>
      </w:pPr>
    </w:p>
    <w:p w14:paraId="37B72500" w14:textId="67322E90" w:rsidR="008C3B05" w:rsidRPr="000A4A65" w:rsidRDefault="008C3B05"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Roditelji</w:t>
      </w:r>
      <w:r w:rsidR="006C4467" w:rsidRPr="000A4A65">
        <w:rPr>
          <w:rFonts w:asciiTheme="minorHAnsi" w:hAnsiTheme="minorHAnsi" w:cstheme="minorHAnsi"/>
          <w:sz w:val="22"/>
          <w:szCs w:val="22"/>
        </w:rPr>
        <w:t xml:space="preserve"> </w:t>
      </w:r>
      <w:r w:rsidRPr="000A4A65">
        <w:rPr>
          <w:rFonts w:asciiTheme="minorHAnsi" w:hAnsiTheme="minorHAnsi" w:cstheme="minorHAnsi"/>
          <w:sz w:val="22"/>
          <w:szCs w:val="22"/>
        </w:rPr>
        <w:t>su</w:t>
      </w:r>
      <w:r w:rsidR="006C4467" w:rsidRPr="000A4A65">
        <w:rPr>
          <w:rFonts w:asciiTheme="minorHAnsi" w:hAnsiTheme="minorHAnsi" w:cstheme="minorHAnsi"/>
          <w:sz w:val="22"/>
          <w:szCs w:val="22"/>
        </w:rPr>
        <w:t xml:space="preserve"> obvez</w:t>
      </w:r>
      <w:r w:rsidRPr="000A4A65">
        <w:rPr>
          <w:rFonts w:asciiTheme="minorHAnsi" w:hAnsiTheme="minorHAnsi" w:cstheme="minorHAnsi"/>
          <w:sz w:val="22"/>
          <w:szCs w:val="22"/>
        </w:rPr>
        <w:t>ni</w:t>
      </w:r>
      <w:r w:rsidR="006C4467" w:rsidRPr="000A4A65">
        <w:rPr>
          <w:rFonts w:asciiTheme="minorHAnsi" w:hAnsiTheme="minorHAnsi" w:cstheme="minorHAnsi"/>
          <w:sz w:val="22"/>
          <w:szCs w:val="22"/>
        </w:rPr>
        <w:t xml:space="preserve"> priložiti samo onu dokumentaciju kojom sustav ne raspolaže, a koja je bitna za ostvarivanje prednosti pri upisu sukladno propisanim kriterijima</w:t>
      </w:r>
      <w:r w:rsidRPr="000A4A65">
        <w:rPr>
          <w:rFonts w:asciiTheme="minorHAnsi" w:hAnsiTheme="minorHAnsi" w:cstheme="minorHAnsi"/>
          <w:sz w:val="22"/>
          <w:szCs w:val="22"/>
        </w:rPr>
        <w:t xml:space="preserve"> propisanim u članku </w:t>
      </w:r>
      <w:r w:rsidR="00E6683D">
        <w:rPr>
          <w:rFonts w:asciiTheme="minorHAnsi" w:hAnsiTheme="minorHAnsi" w:cstheme="minorHAnsi"/>
          <w:sz w:val="22"/>
          <w:szCs w:val="22"/>
        </w:rPr>
        <w:t>9</w:t>
      </w:r>
      <w:r w:rsidR="006C4467" w:rsidRPr="000A4A65">
        <w:rPr>
          <w:rFonts w:asciiTheme="minorHAnsi" w:hAnsiTheme="minorHAnsi" w:cstheme="minorHAnsi"/>
          <w:sz w:val="22"/>
          <w:szCs w:val="22"/>
        </w:rPr>
        <w:t>.</w:t>
      </w:r>
      <w:r w:rsidR="00E6683D">
        <w:rPr>
          <w:rFonts w:asciiTheme="minorHAnsi" w:hAnsiTheme="minorHAnsi" w:cstheme="minorHAnsi"/>
          <w:sz w:val="22"/>
          <w:szCs w:val="22"/>
        </w:rPr>
        <w:t>, 10. i 11.</w:t>
      </w:r>
      <w:r w:rsidRPr="000A4A65">
        <w:rPr>
          <w:rFonts w:asciiTheme="minorHAnsi" w:hAnsiTheme="minorHAnsi" w:cstheme="minorHAnsi"/>
          <w:sz w:val="22"/>
          <w:szCs w:val="22"/>
        </w:rPr>
        <w:t xml:space="preserve"> ovog Pr</w:t>
      </w:r>
      <w:r w:rsidR="0093708C" w:rsidRPr="000A4A65">
        <w:rPr>
          <w:rFonts w:asciiTheme="minorHAnsi" w:hAnsiTheme="minorHAnsi" w:cstheme="minorHAnsi"/>
          <w:sz w:val="22"/>
          <w:szCs w:val="22"/>
        </w:rPr>
        <w:t>a</w:t>
      </w:r>
      <w:r w:rsidRPr="000A4A65">
        <w:rPr>
          <w:rFonts w:asciiTheme="minorHAnsi" w:hAnsiTheme="minorHAnsi" w:cstheme="minorHAnsi"/>
          <w:sz w:val="22"/>
          <w:szCs w:val="22"/>
        </w:rPr>
        <w:t>vilnika.</w:t>
      </w:r>
    </w:p>
    <w:p w14:paraId="6525830E" w14:textId="77777777" w:rsidR="008C3B05" w:rsidRPr="000A4A65" w:rsidRDefault="008C3B05" w:rsidP="000A4A65">
      <w:pPr>
        <w:autoSpaceDE w:val="0"/>
        <w:autoSpaceDN w:val="0"/>
        <w:adjustRightInd w:val="0"/>
        <w:spacing w:line="276" w:lineRule="auto"/>
        <w:jc w:val="both"/>
        <w:rPr>
          <w:rFonts w:asciiTheme="minorHAnsi" w:hAnsiTheme="minorHAnsi" w:cstheme="minorHAnsi"/>
          <w:sz w:val="22"/>
          <w:szCs w:val="22"/>
        </w:rPr>
      </w:pPr>
    </w:p>
    <w:p w14:paraId="57D3DD0A" w14:textId="4D8D7E69" w:rsidR="00507054" w:rsidRPr="000A4A65" w:rsidRDefault="008C3B0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2</w:t>
      </w:r>
      <w:r w:rsidRPr="000A4A65">
        <w:rPr>
          <w:rFonts w:asciiTheme="minorHAnsi" w:hAnsiTheme="minorHAnsi" w:cstheme="minorHAnsi"/>
          <w:b/>
          <w:bCs/>
          <w:sz w:val="22"/>
          <w:szCs w:val="22"/>
        </w:rPr>
        <w:t>.</w:t>
      </w:r>
    </w:p>
    <w:p w14:paraId="6D2FBFDD" w14:textId="77777777" w:rsidR="008C3B05" w:rsidRPr="000A4A65" w:rsidRDefault="008C3B05" w:rsidP="000A4A65">
      <w:pPr>
        <w:autoSpaceDE w:val="0"/>
        <w:autoSpaceDN w:val="0"/>
        <w:adjustRightInd w:val="0"/>
        <w:spacing w:line="276" w:lineRule="auto"/>
        <w:jc w:val="both"/>
        <w:rPr>
          <w:rFonts w:asciiTheme="minorHAnsi" w:hAnsiTheme="minorHAnsi" w:cstheme="minorHAnsi"/>
          <w:b/>
          <w:bCs/>
          <w:sz w:val="22"/>
          <w:szCs w:val="22"/>
        </w:rPr>
      </w:pPr>
    </w:p>
    <w:p w14:paraId="4EC04AFD" w14:textId="515DB5A3" w:rsidR="008C3B05" w:rsidRPr="000A4A65" w:rsidRDefault="00E7174C"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Obavezna dokumentacija za upis u Dječji vrtić je:</w:t>
      </w:r>
    </w:p>
    <w:p w14:paraId="20237283" w14:textId="73507756" w:rsidR="00E7174C" w:rsidRPr="009A08E7" w:rsidRDefault="00E7174C" w:rsidP="009A08E7">
      <w:pPr>
        <w:pStyle w:val="Odlomakpopisa"/>
        <w:numPr>
          <w:ilvl w:val="0"/>
          <w:numId w:val="50"/>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Rodni list djeteta ili izvod iz matične knjige rođenih,</w:t>
      </w:r>
    </w:p>
    <w:p w14:paraId="0A0DCC10" w14:textId="714CAD4B" w:rsidR="00E7174C" w:rsidRPr="009A08E7" w:rsidRDefault="00E7174C" w:rsidP="009A08E7">
      <w:pPr>
        <w:pStyle w:val="Odlomakpopisa"/>
        <w:numPr>
          <w:ilvl w:val="0"/>
          <w:numId w:val="50"/>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Dokaz da dijete i roditelji imaju prebivalište/boravište na području Općine Žakanje – preslika osobne iskaznice ili potvrda o prebivalištu</w:t>
      </w:r>
      <w:r w:rsidR="000F6F9E" w:rsidRPr="009A08E7">
        <w:rPr>
          <w:rFonts w:asciiTheme="minorHAnsi" w:hAnsiTheme="minorHAnsi" w:cstheme="minorHAnsi"/>
          <w:sz w:val="22"/>
          <w:szCs w:val="22"/>
        </w:rPr>
        <w:t>.</w:t>
      </w:r>
    </w:p>
    <w:p w14:paraId="54339243" w14:textId="5EE99D83" w:rsidR="00F00A3E" w:rsidRPr="009A08E7" w:rsidRDefault="0093708C" w:rsidP="009A08E7">
      <w:pPr>
        <w:pStyle w:val="Odlomakpopisa"/>
        <w:numPr>
          <w:ilvl w:val="0"/>
          <w:numId w:val="50"/>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Potvrda o imunizaciji – Knjižica imunizacije iz koje je vidljivo da je dijete redovito cijepljeno protiv bolesti iz Programa obveznih cijepljenja i/ili potvrdu liječnika o postojanju kontraindikacija za cijepljenje djeteta protiv određenih bolesti.</w:t>
      </w:r>
    </w:p>
    <w:p w14:paraId="2D7D0741" w14:textId="77777777" w:rsidR="000F6F9E" w:rsidRDefault="000F6F9E" w:rsidP="000A4A65">
      <w:pPr>
        <w:autoSpaceDE w:val="0"/>
        <w:autoSpaceDN w:val="0"/>
        <w:adjustRightInd w:val="0"/>
        <w:spacing w:line="276" w:lineRule="auto"/>
        <w:jc w:val="both"/>
        <w:rPr>
          <w:rFonts w:asciiTheme="minorHAnsi" w:hAnsiTheme="minorHAnsi" w:cstheme="minorHAnsi"/>
          <w:sz w:val="22"/>
          <w:szCs w:val="22"/>
        </w:rPr>
      </w:pPr>
    </w:p>
    <w:p w14:paraId="54EC43EA" w14:textId="77777777" w:rsidR="00EC7821" w:rsidRDefault="00EC7821" w:rsidP="000A4A65">
      <w:pPr>
        <w:autoSpaceDE w:val="0"/>
        <w:autoSpaceDN w:val="0"/>
        <w:adjustRightInd w:val="0"/>
        <w:spacing w:line="276" w:lineRule="auto"/>
        <w:jc w:val="both"/>
        <w:rPr>
          <w:rFonts w:asciiTheme="minorHAnsi" w:hAnsiTheme="minorHAnsi" w:cstheme="minorHAnsi"/>
          <w:sz w:val="22"/>
          <w:szCs w:val="22"/>
        </w:rPr>
      </w:pPr>
    </w:p>
    <w:p w14:paraId="344B2556" w14:textId="77777777" w:rsidR="00EC7821" w:rsidRPr="000A4A65" w:rsidRDefault="00EC7821" w:rsidP="000A4A65">
      <w:pPr>
        <w:autoSpaceDE w:val="0"/>
        <w:autoSpaceDN w:val="0"/>
        <w:adjustRightInd w:val="0"/>
        <w:spacing w:line="276" w:lineRule="auto"/>
        <w:jc w:val="both"/>
        <w:rPr>
          <w:rFonts w:asciiTheme="minorHAnsi" w:hAnsiTheme="minorHAnsi" w:cstheme="minorHAnsi"/>
          <w:sz w:val="22"/>
          <w:szCs w:val="22"/>
        </w:rPr>
      </w:pPr>
    </w:p>
    <w:p w14:paraId="1EBEB2E2" w14:textId="49C81FC7" w:rsidR="00F823EC" w:rsidRPr="000A4A65" w:rsidRDefault="000F6F9E"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lastRenderedPageBreak/>
        <w:t>Dokazi o činjenicama bitnim za ostvarivanje prednosti pri upisu:</w:t>
      </w:r>
    </w:p>
    <w:p w14:paraId="10EB6F47" w14:textId="20455446" w:rsidR="000F6F9E" w:rsidRPr="009A08E7" w:rsidRDefault="000F6F9E"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 xml:space="preserve">Za dijete samohranog roditelja – </w:t>
      </w:r>
      <w:r w:rsidR="00A6662C" w:rsidRPr="009A08E7">
        <w:rPr>
          <w:rFonts w:asciiTheme="minorHAnsi" w:hAnsiTheme="minorHAnsi" w:cstheme="minorHAnsi"/>
          <w:sz w:val="22"/>
          <w:szCs w:val="22"/>
        </w:rPr>
        <w:t xml:space="preserve">dokaz o samohranosti: </w:t>
      </w:r>
      <w:r w:rsidRPr="009A08E7">
        <w:rPr>
          <w:rFonts w:asciiTheme="minorHAnsi" w:hAnsiTheme="minorHAnsi" w:cstheme="minorHAnsi"/>
          <w:sz w:val="22"/>
          <w:szCs w:val="22"/>
        </w:rPr>
        <w:t xml:space="preserve">smrtni list, smrtovnica ili izvadak iz matice umrlih za preminulog roditelja ili drugu javnu ispravu </w:t>
      </w:r>
      <w:r w:rsidR="00A6662C" w:rsidRPr="009A08E7">
        <w:rPr>
          <w:rFonts w:asciiTheme="minorHAnsi" w:hAnsiTheme="minorHAnsi" w:cstheme="minorHAnsi"/>
          <w:sz w:val="22"/>
          <w:szCs w:val="22"/>
        </w:rPr>
        <w:t>kojom se dokazuje da roditelj sam skrbi i uzdržava dijete.</w:t>
      </w:r>
    </w:p>
    <w:p w14:paraId="204E7804" w14:textId="553A9517" w:rsidR="00A6662C" w:rsidRPr="009A08E7" w:rsidRDefault="00A6662C"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dijete iz jednoroditeljske obitelji – pravomoćna odluka suda o razvodu braka ili pravomoćno rješenje suda o povjeri djeteta na odgoj i čuvanje ili potvrda suda da su postupci razvoda braka i povjere na čuvanje u tijeku.</w:t>
      </w:r>
    </w:p>
    <w:p w14:paraId="43745802" w14:textId="43D4AE49" w:rsidR="00A6662C" w:rsidRPr="009A08E7" w:rsidRDefault="00FA6DAE"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w:t>
      </w:r>
      <w:r w:rsidR="00A6662C" w:rsidRPr="009A08E7">
        <w:rPr>
          <w:rFonts w:asciiTheme="minorHAnsi" w:hAnsiTheme="minorHAnsi" w:cstheme="minorHAnsi"/>
          <w:sz w:val="22"/>
          <w:szCs w:val="22"/>
        </w:rPr>
        <w:t>jec</w:t>
      </w:r>
      <w:r w:rsidRPr="009A08E7">
        <w:rPr>
          <w:rFonts w:asciiTheme="minorHAnsi" w:hAnsiTheme="minorHAnsi" w:cstheme="minorHAnsi"/>
          <w:sz w:val="22"/>
          <w:szCs w:val="22"/>
        </w:rPr>
        <w:t>u</w:t>
      </w:r>
      <w:r w:rsidR="00A6662C" w:rsidRPr="009A08E7">
        <w:rPr>
          <w:rFonts w:asciiTheme="minorHAnsi" w:hAnsiTheme="minorHAnsi" w:cstheme="minorHAnsi"/>
          <w:sz w:val="22"/>
          <w:szCs w:val="22"/>
        </w:rPr>
        <w:t xml:space="preserve"> s teškoćama u razvoju s medicinskom dokumentacijom ustanove zdravstvene skrbi - preslika medicinske dokumentacije koja potvrđuje teškoću djeteta.</w:t>
      </w:r>
    </w:p>
    <w:p w14:paraId="389ED4DF" w14:textId="691DCA8D" w:rsidR="00A6662C" w:rsidRPr="009A08E7" w:rsidRDefault="00FA6DAE"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djecu zaposlenih roditelja</w:t>
      </w:r>
      <w:r w:rsidR="00A6662C" w:rsidRPr="009A08E7">
        <w:rPr>
          <w:rFonts w:asciiTheme="minorHAnsi" w:hAnsiTheme="minorHAnsi" w:cstheme="minorHAnsi"/>
          <w:sz w:val="22"/>
          <w:szCs w:val="22"/>
        </w:rPr>
        <w:t xml:space="preserve"> – potvrda</w:t>
      </w:r>
      <w:r w:rsidRPr="009A08E7">
        <w:rPr>
          <w:rFonts w:asciiTheme="minorHAnsi" w:hAnsiTheme="minorHAnsi" w:cstheme="minorHAnsi"/>
          <w:sz w:val="22"/>
          <w:szCs w:val="22"/>
        </w:rPr>
        <w:t xml:space="preserve"> o radnom odnosu kojeg izdaju nadležne službe za mirovinsko osiguranje zemlje u kojoj je roditelj zaposlen, ne starije od 30 dana od dane objave </w:t>
      </w:r>
      <w:r w:rsidR="00DA4662">
        <w:rPr>
          <w:rFonts w:asciiTheme="minorHAnsi" w:hAnsiTheme="minorHAnsi" w:cstheme="minorHAnsi"/>
          <w:sz w:val="22"/>
          <w:szCs w:val="22"/>
        </w:rPr>
        <w:t>Odluke</w:t>
      </w:r>
      <w:r w:rsidRPr="009A08E7">
        <w:rPr>
          <w:rFonts w:asciiTheme="minorHAnsi" w:hAnsiTheme="minorHAnsi" w:cstheme="minorHAnsi"/>
          <w:sz w:val="22"/>
          <w:szCs w:val="22"/>
        </w:rPr>
        <w:t xml:space="preserve"> </w:t>
      </w:r>
      <w:r w:rsidR="00DA4662">
        <w:rPr>
          <w:rFonts w:asciiTheme="minorHAnsi" w:hAnsiTheme="minorHAnsi" w:cstheme="minorHAnsi"/>
          <w:sz w:val="22"/>
          <w:szCs w:val="22"/>
        </w:rPr>
        <w:t>o</w:t>
      </w:r>
      <w:r w:rsidRPr="009A08E7">
        <w:rPr>
          <w:rFonts w:asciiTheme="minorHAnsi" w:hAnsiTheme="minorHAnsi" w:cstheme="minorHAnsi"/>
          <w:sz w:val="22"/>
          <w:szCs w:val="22"/>
        </w:rPr>
        <w:t xml:space="preserve"> upis</w:t>
      </w:r>
      <w:r w:rsidR="00DA4662">
        <w:rPr>
          <w:rFonts w:asciiTheme="minorHAnsi" w:hAnsiTheme="minorHAnsi" w:cstheme="minorHAnsi"/>
          <w:sz w:val="22"/>
          <w:szCs w:val="22"/>
        </w:rPr>
        <w:t>u</w:t>
      </w:r>
      <w:r w:rsidRPr="009A08E7">
        <w:rPr>
          <w:rFonts w:asciiTheme="minorHAnsi" w:hAnsiTheme="minorHAnsi" w:cstheme="minorHAnsi"/>
          <w:sz w:val="22"/>
          <w:szCs w:val="22"/>
        </w:rPr>
        <w:t xml:space="preserve"> djece u Dječji vrtić</w:t>
      </w:r>
      <w:r w:rsidR="00DA4662">
        <w:rPr>
          <w:rFonts w:asciiTheme="minorHAnsi" w:hAnsiTheme="minorHAnsi" w:cstheme="minorHAnsi"/>
          <w:sz w:val="22"/>
          <w:szCs w:val="22"/>
        </w:rPr>
        <w:t xml:space="preserve"> ili potvrda o redovitom školovanju za roditelje koji su učenici ili redovni studenti.</w:t>
      </w:r>
    </w:p>
    <w:p w14:paraId="6D7D7CB6" w14:textId="5D3D100E" w:rsidR="00FA6DAE" w:rsidRPr="009A08E7" w:rsidRDefault="00FA6DAE"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djecu invalida Domovinskog rata - rješenje o statusu invalida/žrtva Domovinskog rata s podatkom o postotku invalidnosti, odnosno rješenje o statusu osobe s invaliditetom i postotku invalidnosti.</w:t>
      </w:r>
    </w:p>
    <w:p w14:paraId="5B48E6C5" w14:textId="5D1C10CB" w:rsidR="00FA6DAE" w:rsidRPr="009A08E7" w:rsidRDefault="00FA6DAE"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djecu koja su ostvarila pravo na socijalnu uslugu smještaja u udomiteljskim obiteljima – rješenje Centra za socijalnu skrb o smještaju djece u udomiteljsku obitelj.</w:t>
      </w:r>
    </w:p>
    <w:p w14:paraId="2A1C27EE" w14:textId="12EF91D0" w:rsidR="00FA6DAE" w:rsidRPr="009A08E7" w:rsidRDefault="00FA6DAE"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djecu iz obitelji s troje ili više malodobne djece - rodni list ili izvadak iz matice rođenih za svako dijete mlađe od 18 godina.</w:t>
      </w:r>
    </w:p>
    <w:p w14:paraId="317015A4" w14:textId="5C53FFC8" w:rsidR="00FA6DAE" w:rsidRPr="009A08E7" w:rsidRDefault="00FA6DAE"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djecu osoba s invaliditetom upisanih u Hrvatski registar osoba s invaliditetom – potvrda iz Registra osoba s invaliditetom.</w:t>
      </w:r>
    </w:p>
    <w:p w14:paraId="1BA5260C" w14:textId="3896785B" w:rsidR="00FA6DAE" w:rsidRPr="009A08E7" w:rsidRDefault="001E7128"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djecu koja imaju pisanu preporuku stručnjaka (psiholog, logoped, edukator rehabilitator) za uključivanje u vrtić – pisana preporuka navedenih stručnjaka.</w:t>
      </w:r>
    </w:p>
    <w:p w14:paraId="69FB642A" w14:textId="6005E0D5" w:rsidR="001E7128" w:rsidRPr="009A08E7" w:rsidRDefault="001E7128"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djecu koja imaju preporuku Centra za socijalnu skrb za uključivanje u vrtić – pisana preporuka Centra za socijalnu skrb.</w:t>
      </w:r>
    </w:p>
    <w:p w14:paraId="7E50DBF2" w14:textId="30CD4833" w:rsidR="001E7128" w:rsidRPr="009A08E7" w:rsidRDefault="001E7128"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 xml:space="preserve">Za djecu roditelja koji primaju doplatak za djecu ili roditelja korisnika minimalne zajamčene naknade – rješenje Hrvatskog zavoda za mirovinsko osiguranje o pravu na dječji doplatak ili </w:t>
      </w:r>
      <w:r w:rsidR="00C9147F" w:rsidRPr="009A08E7">
        <w:rPr>
          <w:rFonts w:asciiTheme="minorHAnsi" w:hAnsiTheme="minorHAnsi" w:cstheme="minorHAnsi"/>
          <w:sz w:val="22"/>
          <w:szCs w:val="22"/>
        </w:rPr>
        <w:t>Uvjerenje Centra za socijalnu skrb o zajamčenoj minimalnoj naknadi.</w:t>
      </w:r>
    </w:p>
    <w:p w14:paraId="13233AFF" w14:textId="63B02C77" w:rsidR="00C9147F" w:rsidRPr="009A08E7" w:rsidRDefault="00C9147F" w:rsidP="009A08E7">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dijete s prvenstvom iz prethodne godine s liste čekanja - Potvrda predškolske ustanove da se dijete nalazi na listi čekanja u trenutku objave konačnih rezultata prethodnog roka.</w:t>
      </w:r>
    </w:p>
    <w:p w14:paraId="05AA39A0" w14:textId="67E0709E" w:rsidR="008C3B05" w:rsidRPr="00A00607" w:rsidRDefault="00C9147F" w:rsidP="000A4A65">
      <w:pPr>
        <w:pStyle w:val="Odlomakpopisa"/>
        <w:numPr>
          <w:ilvl w:val="0"/>
          <w:numId w:val="51"/>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Za djecu čiji je brat/sestra već upisan u traženu ustanovu - Potvrda predškolske ustanove da je brat/sestra već upisan u traženu ustanovu.</w:t>
      </w:r>
    </w:p>
    <w:p w14:paraId="5E1022C6" w14:textId="77777777" w:rsidR="000F6F9E" w:rsidRPr="000A4A65" w:rsidRDefault="000F6F9E" w:rsidP="000A4A65">
      <w:pPr>
        <w:autoSpaceDE w:val="0"/>
        <w:autoSpaceDN w:val="0"/>
        <w:adjustRightInd w:val="0"/>
        <w:spacing w:line="276" w:lineRule="auto"/>
        <w:jc w:val="both"/>
        <w:rPr>
          <w:rFonts w:asciiTheme="minorHAnsi" w:hAnsiTheme="minorHAnsi" w:cstheme="minorHAnsi"/>
          <w:b/>
          <w:bCs/>
          <w:sz w:val="22"/>
          <w:szCs w:val="22"/>
        </w:rPr>
      </w:pPr>
    </w:p>
    <w:p w14:paraId="414DBB56" w14:textId="1D8CB09C" w:rsidR="000F6F9E" w:rsidRPr="000A4A65" w:rsidRDefault="00F823EC" w:rsidP="000A4A65">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0A4A65">
        <w:rPr>
          <w:rFonts w:asciiTheme="minorHAnsi" w:hAnsiTheme="minorHAnsi" w:cstheme="minorHAnsi"/>
          <w:b/>
          <w:bCs/>
          <w:sz w:val="22"/>
          <w:szCs w:val="22"/>
        </w:rPr>
        <w:t>OBJAVA REZULTATA UPISA</w:t>
      </w:r>
    </w:p>
    <w:p w14:paraId="350A4647" w14:textId="77777777" w:rsidR="00F823EC" w:rsidRPr="000A4A65" w:rsidRDefault="00F823EC" w:rsidP="000A4A65">
      <w:pPr>
        <w:autoSpaceDE w:val="0"/>
        <w:autoSpaceDN w:val="0"/>
        <w:adjustRightInd w:val="0"/>
        <w:spacing w:line="276" w:lineRule="auto"/>
        <w:jc w:val="both"/>
        <w:rPr>
          <w:rFonts w:asciiTheme="minorHAnsi" w:hAnsiTheme="minorHAnsi" w:cstheme="minorHAnsi"/>
          <w:sz w:val="22"/>
          <w:szCs w:val="22"/>
        </w:rPr>
      </w:pPr>
    </w:p>
    <w:p w14:paraId="5E80C4EE" w14:textId="0E2FAB77" w:rsidR="00F823EC" w:rsidRPr="000A4A65" w:rsidRDefault="00F823EC"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3</w:t>
      </w:r>
      <w:r w:rsidRPr="000A4A65">
        <w:rPr>
          <w:rFonts w:asciiTheme="minorHAnsi" w:hAnsiTheme="minorHAnsi" w:cstheme="minorHAnsi"/>
          <w:b/>
          <w:bCs/>
          <w:sz w:val="22"/>
          <w:szCs w:val="22"/>
        </w:rPr>
        <w:t>.</w:t>
      </w:r>
    </w:p>
    <w:p w14:paraId="33D29D75" w14:textId="77777777" w:rsidR="00F823EC" w:rsidRPr="000A4A65" w:rsidRDefault="00F823EC" w:rsidP="000A4A65">
      <w:pPr>
        <w:autoSpaceDE w:val="0"/>
        <w:autoSpaceDN w:val="0"/>
        <w:adjustRightInd w:val="0"/>
        <w:spacing w:line="276" w:lineRule="auto"/>
        <w:jc w:val="both"/>
        <w:rPr>
          <w:rFonts w:asciiTheme="minorHAnsi" w:hAnsiTheme="minorHAnsi" w:cstheme="minorHAnsi"/>
          <w:b/>
          <w:bCs/>
          <w:sz w:val="22"/>
          <w:szCs w:val="22"/>
        </w:rPr>
      </w:pPr>
    </w:p>
    <w:p w14:paraId="48D64210" w14:textId="28361484" w:rsidR="00F823EC" w:rsidRPr="000A4A65" w:rsidRDefault="00776D6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Povjerenstvo sastavlja izvješće nakon provedenog Natječaja koje sadrži sljedeće podatke: mjesto i datum održavanja sjednice, podatke o prisutnim članovima, podatke o tijeku postupka, podatke o zaprimljenim zahtjevima, podatke o broju slobodnih mjesta, podatke o broju upisane djece i broj djece na listi čekanja.</w:t>
      </w:r>
    </w:p>
    <w:p w14:paraId="344BA64A" w14:textId="77777777" w:rsidR="00776D64" w:rsidRPr="000A4A65" w:rsidRDefault="00776D64" w:rsidP="000A4A65">
      <w:pPr>
        <w:autoSpaceDE w:val="0"/>
        <w:autoSpaceDN w:val="0"/>
        <w:adjustRightInd w:val="0"/>
        <w:spacing w:line="276" w:lineRule="auto"/>
        <w:jc w:val="both"/>
        <w:rPr>
          <w:rFonts w:asciiTheme="minorHAnsi" w:hAnsiTheme="minorHAnsi" w:cstheme="minorHAnsi"/>
          <w:sz w:val="22"/>
          <w:szCs w:val="22"/>
        </w:rPr>
      </w:pPr>
    </w:p>
    <w:p w14:paraId="7B93304A" w14:textId="30293EEF" w:rsidR="00073C73" w:rsidRPr="000A4A65" w:rsidRDefault="00776D64" w:rsidP="00073C73">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Na temelju Izvješća Povjerenstva, Upravno vijeće donosi Rješenje o privremenim rezultatima upis</w:t>
      </w:r>
      <w:r w:rsidR="00285CE6" w:rsidRPr="000A4A65">
        <w:rPr>
          <w:rFonts w:asciiTheme="minorHAnsi" w:hAnsiTheme="minorHAnsi" w:cstheme="minorHAnsi"/>
          <w:sz w:val="22"/>
          <w:szCs w:val="22"/>
        </w:rPr>
        <w:t>a</w:t>
      </w:r>
      <w:r w:rsidRPr="000A4A65">
        <w:rPr>
          <w:rFonts w:asciiTheme="minorHAnsi" w:hAnsiTheme="minorHAnsi" w:cstheme="minorHAnsi"/>
          <w:sz w:val="22"/>
          <w:szCs w:val="22"/>
        </w:rPr>
        <w:t xml:space="preserve">, najkasnije </w:t>
      </w:r>
      <w:r w:rsidR="00285CE6" w:rsidRPr="000A4A65">
        <w:rPr>
          <w:rFonts w:asciiTheme="minorHAnsi" w:hAnsiTheme="minorHAnsi" w:cstheme="minorHAnsi"/>
          <w:sz w:val="22"/>
          <w:szCs w:val="22"/>
        </w:rPr>
        <w:t>10 dana nakon isteka roka za obradu i evaluaciju zahtjeva</w:t>
      </w:r>
      <w:r w:rsidR="00073C73">
        <w:rPr>
          <w:rFonts w:asciiTheme="minorHAnsi" w:hAnsiTheme="minorHAnsi" w:cstheme="minorHAnsi"/>
          <w:sz w:val="22"/>
          <w:szCs w:val="22"/>
        </w:rPr>
        <w:t>.</w:t>
      </w:r>
    </w:p>
    <w:p w14:paraId="3012C16D" w14:textId="77777777" w:rsidR="00285CE6" w:rsidRPr="000A4A65" w:rsidRDefault="00285CE6" w:rsidP="000A4A65">
      <w:pPr>
        <w:autoSpaceDE w:val="0"/>
        <w:autoSpaceDN w:val="0"/>
        <w:adjustRightInd w:val="0"/>
        <w:spacing w:line="276" w:lineRule="auto"/>
        <w:jc w:val="both"/>
        <w:rPr>
          <w:rFonts w:asciiTheme="minorHAnsi" w:hAnsiTheme="minorHAnsi" w:cstheme="minorHAnsi"/>
          <w:sz w:val="22"/>
          <w:szCs w:val="22"/>
        </w:rPr>
      </w:pPr>
    </w:p>
    <w:p w14:paraId="4A7822A5" w14:textId="7DD5E47C" w:rsidR="00073C73" w:rsidRDefault="00285CE6"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Prilikom objave Rješenja o privremenim rezultatima upisa koristit će se šifre zahtjeva generirane prilikom predavanja elektroničkog zahtjeva.</w:t>
      </w:r>
    </w:p>
    <w:p w14:paraId="3688E5D9" w14:textId="77777777" w:rsidR="00073C73" w:rsidRDefault="00073C73" w:rsidP="000A4A65">
      <w:pPr>
        <w:autoSpaceDE w:val="0"/>
        <w:autoSpaceDN w:val="0"/>
        <w:adjustRightInd w:val="0"/>
        <w:spacing w:line="276" w:lineRule="auto"/>
        <w:jc w:val="both"/>
        <w:rPr>
          <w:rFonts w:asciiTheme="minorHAnsi" w:hAnsiTheme="minorHAnsi" w:cstheme="minorHAnsi"/>
          <w:sz w:val="22"/>
          <w:szCs w:val="22"/>
        </w:rPr>
      </w:pPr>
    </w:p>
    <w:p w14:paraId="30E5DC3D" w14:textId="284D4F71" w:rsidR="00A00607" w:rsidRPr="00073C73" w:rsidRDefault="00073C73"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Rješenje o privremenim rezultatima objavit će se </w:t>
      </w:r>
      <w:r w:rsidRPr="000A4A65">
        <w:rPr>
          <w:rFonts w:asciiTheme="minorHAnsi" w:hAnsiTheme="minorHAnsi" w:cstheme="minorHAnsi"/>
          <w:sz w:val="22"/>
          <w:szCs w:val="22"/>
        </w:rPr>
        <w:t>na oglasnim pločama i službenim stranicama Dječjeg vrtića.</w:t>
      </w:r>
    </w:p>
    <w:p w14:paraId="027EB931" w14:textId="0699BEDF" w:rsidR="00285CE6" w:rsidRPr="000A4A65" w:rsidRDefault="00C352F4" w:rsidP="000A4A65">
      <w:pPr>
        <w:autoSpaceDE w:val="0"/>
        <w:autoSpaceDN w:val="0"/>
        <w:adjustRightInd w:val="0"/>
        <w:spacing w:line="276" w:lineRule="auto"/>
        <w:jc w:val="both"/>
        <w:rPr>
          <w:rFonts w:asciiTheme="minorHAnsi" w:hAnsiTheme="minorHAnsi" w:cstheme="minorHAnsi"/>
          <w:b/>
          <w:bCs/>
          <w:sz w:val="22"/>
          <w:szCs w:val="22"/>
        </w:rPr>
      </w:pPr>
      <w:r w:rsidRPr="000A4A65">
        <w:rPr>
          <w:rFonts w:asciiTheme="minorHAnsi" w:hAnsiTheme="minorHAnsi" w:cstheme="minorHAnsi"/>
          <w:b/>
          <w:bCs/>
          <w:sz w:val="22"/>
          <w:szCs w:val="22"/>
        </w:rPr>
        <w:lastRenderedPageBreak/>
        <w:t>Žalbeni postupak</w:t>
      </w:r>
    </w:p>
    <w:p w14:paraId="7EA93FEF" w14:textId="67215C2A" w:rsidR="00285CE6" w:rsidRPr="000A4A65" w:rsidRDefault="00285CE6"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4</w:t>
      </w:r>
      <w:r w:rsidRPr="000A4A65">
        <w:rPr>
          <w:rFonts w:asciiTheme="minorHAnsi" w:hAnsiTheme="minorHAnsi" w:cstheme="minorHAnsi"/>
          <w:b/>
          <w:bCs/>
          <w:sz w:val="22"/>
          <w:szCs w:val="22"/>
        </w:rPr>
        <w:t>.</w:t>
      </w:r>
    </w:p>
    <w:p w14:paraId="07AE136A" w14:textId="77777777" w:rsidR="00285CE6" w:rsidRPr="000A4A65" w:rsidRDefault="00285CE6" w:rsidP="000A4A65">
      <w:pPr>
        <w:autoSpaceDE w:val="0"/>
        <w:autoSpaceDN w:val="0"/>
        <w:adjustRightInd w:val="0"/>
        <w:spacing w:line="276" w:lineRule="auto"/>
        <w:jc w:val="both"/>
        <w:rPr>
          <w:rFonts w:asciiTheme="minorHAnsi" w:hAnsiTheme="minorHAnsi" w:cstheme="minorHAnsi"/>
          <w:b/>
          <w:bCs/>
          <w:sz w:val="22"/>
          <w:szCs w:val="22"/>
        </w:rPr>
      </w:pPr>
    </w:p>
    <w:p w14:paraId="6E6EBE4C" w14:textId="24FB80E6" w:rsidR="00285CE6" w:rsidRPr="000A4A65" w:rsidRDefault="00285CE6"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Protiv Rješenja o privremenim rezultatima upisa roditelj ima pravo žalbe.</w:t>
      </w:r>
    </w:p>
    <w:p w14:paraId="33EBB3AC" w14:textId="77777777" w:rsidR="00285CE6" w:rsidRPr="000A4A65" w:rsidRDefault="00285CE6" w:rsidP="000A4A65">
      <w:pPr>
        <w:autoSpaceDE w:val="0"/>
        <w:autoSpaceDN w:val="0"/>
        <w:adjustRightInd w:val="0"/>
        <w:spacing w:line="276" w:lineRule="auto"/>
        <w:jc w:val="both"/>
        <w:rPr>
          <w:rFonts w:asciiTheme="minorHAnsi" w:hAnsiTheme="minorHAnsi" w:cstheme="minorHAnsi"/>
          <w:sz w:val="22"/>
          <w:szCs w:val="22"/>
        </w:rPr>
      </w:pPr>
    </w:p>
    <w:p w14:paraId="06CD5BB3" w14:textId="7DF55FE4" w:rsidR="00285CE6" w:rsidRPr="000A4A65" w:rsidRDefault="00285CE6"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 ima pravo prigovora na Rješenje o privremenim rezultatima upisa u dijelu koji se odnosi na njegovo dijete.</w:t>
      </w:r>
    </w:p>
    <w:p w14:paraId="68B3A235" w14:textId="77777777" w:rsidR="00285CE6" w:rsidRPr="000A4A65" w:rsidRDefault="00285CE6" w:rsidP="000A4A65">
      <w:pPr>
        <w:autoSpaceDE w:val="0"/>
        <w:autoSpaceDN w:val="0"/>
        <w:adjustRightInd w:val="0"/>
        <w:spacing w:line="276" w:lineRule="auto"/>
        <w:jc w:val="both"/>
        <w:rPr>
          <w:rFonts w:asciiTheme="minorHAnsi" w:hAnsiTheme="minorHAnsi" w:cstheme="minorHAnsi"/>
          <w:sz w:val="22"/>
          <w:szCs w:val="22"/>
        </w:rPr>
      </w:pPr>
    </w:p>
    <w:p w14:paraId="3B4465CB" w14:textId="0DA5718E" w:rsidR="00285CE6" w:rsidRPr="000A4A65" w:rsidRDefault="00285CE6"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Žalba se u pisanom obliku podnosi </w:t>
      </w:r>
      <w:r w:rsidR="00C352F4" w:rsidRPr="000A4A65">
        <w:rPr>
          <w:rFonts w:asciiTheme="minorHAnsi" w:hAnsiTheme="minorHAnsi" w:cstheme="minorHAnsi"/>
          <w:sz w:val="22"/>
          <w:szCs w:val="22"/>
        </w:rPr>
        <w:t>Upravnom vijeću Dječjeg vrtića u roku od 3 dana od objave Rješenja o privremenim rezultatima upisa.</w:t>
      </w:r>
    </w:p>
    <w:p w14:paraId="771E2991" w14:textId="77777777" w:rsidR="00285CE6" w:rsidRPr="000A4A65" w:rsidRDefault="00285CE6" w:rsidP="000A4A65">
      <w:pPr>
        <w:autoSpaceDE w:val="0"/>
        <w:autoSpaceDN w:val="0"/>
        <w:adjustRightInd w:val="0"/>
        <w:spacing w:line="276" w:lineRule="auto"/>
        <w:jc w:val="both"/>
        <w:rPr>
          <w:rFonts w:asciiTheme="minorHAnsi" w:hAnsiTheme="minorHAnsi" w:cstheme="minorHAnsi"/>
          <w:b/>
          <w:bCs/>
          <w:sz w:val="22"/>
          <w:szCs w:val="22"/>
        </w:rPr>
      </w:pPr>
    </w:p>
    <w:p w14:paraId="7E41855A" w14:textId="0B128A8B" w:rsidR="008C3B05" w:rsidRPr="000A4A65" w:rsidRDefault="008C3B0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5</w:t>
      </w:r>
      <w:r w:rsidRPr="000A4A65">
        <w:rPr>
          <w:rFonts w:asciiTheme="minorHAnsi" w:hAnsiTheme="minorHAnsi" w:cstheme="minorHAnsi"/>
          <w:b/>
          <w:bCs/>
          <w:sz w:val="22"/>
          <w:szCs w:val="22"/>
        </w:rPr>
        <w:t>.</w:t>
      </w:r>
    </w:p>
    <w:p w14:paraId="2B8C0488" w14:textId="77777777" w:rsidR="00C352F4" w:rsidRPr="000A4A65" w:rsidRDefault="00C352F4" w:rsidP="000A4A65">
      <w:pPr>
        <w:autoSpaceDE w:val="0"/>
        <w:autoSpaceDN w:val="0"/>
        <w:adjustRightInd w:val="0"/>
        <w:spacing w:line="276" w:lineRule="auto"/>
        <w:jc w:val="both"/>
        <w:rPr>
          <w:rFonts w:asciiTheme="minorHAnsi" w:hAnsiTheme="minorHAnsi" w:cstheme="minorHAnsi"/>
          <w:b/>
          <w:bCs/>
          <w:sz w:val="22"/>
          <w:szCs w:val="22"/>
        </w:rPr>
      </w:pPr>
    </w:p>
    <w:p w14:paraId="6C13AC01" w14:textId="232C470E" w:rsidR="00C352F4" w:rsidRPr="000A4A65" w:rsidRDefault="00C352F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Upravno vijeće donosi Odluku o prigovoru u roku od 10 dana od primitka prigovora.</w:t>
      </w:r>
    </w:p>
    <w:p w14:paraId="6D998BB3" w14:textId="77777777" w:rsidR="00C352F4" w:rsidRPr="000A4A65" w:rsidRDefault="00C352F4" w:rsidP="000A4A65">
      <w:pPr>
        <w:autoSpaceDE w:val="0"/>
        <w:autoSpaceDN w:val="0"/>
        <w:adjustRightInd w:val="0"/>
        <w:spacing w:line="276" w:lineRule="auto"/>
        <w:jc w:val="both"/>
        <w:rPr>
          <w:rFonts w:asciiTheme="minorHAnsi" w:hAnsiTheme="minorHAnsi" w:cstheme="minorHAnsi"/>
          <w:sz w:val="22"/>
          <w:szCs w:val="22"/>
        </w:rPr>
      </w:pPr>
    </w:p>
    <w:p w14:paraId="7E8584C4" w14:textId="5A634BD3" w:rsidR="00C352F4" w:rsidRPr="000A4A65" w:rsidRDefault="00C352F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Postupajući po žalbi Upravno vijeće može žalbu:</w:t>
      </w:r>
    </w:p>
    <w:p w14:paraId="4F580F5A" w14:textId="39333B8C" w:rsidR="00C352F4" w:rsidRPr="009A08E7" w:rsidRDefault="00C352F4" w:rsidP="009A08E7">
      <w:pPr>
        <w:pStyle w:val="Odlomakpopisa"/>
        <w:numPr>
          <w:ilvl w:val="0"/>
          <w:numId w:val="52"/>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odbaciti kao nepravodobnu,</w:t>
      </w:r>
    </w:p>
    <w:p w14:paraId="74EBC2BE" w14:textId="3C55FFD7" w:rsidR="00C352F4" w:rsidRPr="009A08E7" w:rsidRDefault="00C352F4" w:rsidP="009A08E7">
      <w:pPr>
        <w:pStyle w:val="Odlomakpopisa"/>
        <w:numPr>
          <w:ilvl w:val="0"/>
          <w:numId w:val="52"/>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odbaciti kao neosnovanu i potvrditi rezultate upisa,</w:t>
      </w:r>
    </w:p>
    <w:p w14:paraId="28C79656" w14:textId="45971F59" w:rsidR="00C352F4" w:rsidRPr="009A08E7" w:rsidRDefault="00C352F4" w:rsidP="009A08E7">
      <w:pPr>
        <w:pStyle w:val="Odlomakpopisa"/>
        <w:numPr>
          <w:ilvl w:val="0"/>
          <w:numId w:val="52"/>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prihvatiti i izmijeniti rezultate upisa.</w:t>
      </w:r>
    </w:p>
    <w:p w14:paraId="2F4C591F" w14:textId="77777777" w:rsidR="00C352F4" w:rsidRPr="000A4A65" w:rsidRDefault="00C352F4" w:rsidP="000A4A65">
      <w:pPr>
        <w:autoSpaceDE w:val="0"/>
        <w:autoSpaceDN w:val="0"/>
        <w:adjustRightInd w:val="0"/>
        <w:spacing w:line="276" w:lineRule="auto"/>
        <w:jc w:val="both"/>
        <w:rPr>
          <w:rFonts w:asciiTheme="minorHAnsi" w:hAnsiTheme="minorHAnsi" w:cstheme="minorHAnsi"/>
          <w:sz w:val="22"/>
          <w:szCs w:val="22"/>
        </w:rPr>
      </w:pPr>
    </w:p>
    <w:p w14:paraId="4F8B6E60" w14:textId="4A6FA962" w:rsidR="008C3B05" w:rsidRPr="000A4A65" w:rsidRDefault="008C3B0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6</w:t>
      </w:r>
      <w:r w:rsidRPr="000A4A65">
        <w:rPr>
          <w:rFonts w:asciiTheme="minorHAnsi" w:hAnsiTheme="minorHAnsi" w:cstheme="minorHAnsi"/>
          <w:b/>
          <w:bCs/>
          <w:sz w:val="22"/>
          <w:szCs w:val="22"/>
        </w:rPr>
        <w:t>.</w:t>
      </w:r>
    </w:p>
    <w:p w14:paraId="6D56D5E8" w14:textId="77777777" w:rsidR="00C352F4" w:rsidRPr="000A4A65" w:rsidRDefault="00C352F4" w:rsidP="000A4A65">
      <w:pPr>
        <w:autoSpaceDE w:val="0"/>
        <w:autoSpaceDN w:val="0"/>
        <w:adjustRightInd w:val="0"/>
        <w:spacing w:line="276" w:lineRule="auto"/>
        <w:jc w:val="both"/>
        <w:rPr>
          <w:rFonts w:asciiTheme="minorHAnsi" w:hAnsiTheme="minorHAnsi" w:cstheme="minorHAnsi"/>
          <w:b/>
          <w:bCs/>
          <w:sz w:val="22"/>
          <w:szCs w:val="22"/>
        </w:rPr>
      </w:pPr>
    </w:p>
    <w:p w14:paraId="6E4582BA" w14:textId="2D737DE9" w:rsidR="00C352F4" w:rsidRPr="000A4A65" w:rsidRDefault="00C352F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Odgovor na žalbu u pisanom obliku roditelju se dostavlja u zatvorenoj k</w:t>
      </w:r>
      <w:r w:rsidR="00C94641">
        <w:rPr>
          <w:rFonts w:asciiTheme="minorHAnsi" w:hAnsiTheme="minorHAnsi" w:cstheme="minorHAnsi"/>
          <w:sz w:val="22"/>
          <w:szCs w:val="22"/>
        </w:rPr>
        <w:t>u</w:t>
      </w:r>
      <w:r w:rsidRPr="000A4A65">
        <w:rPr>
          <w:rFonts w:asciiTheme="minorHAnsi" w:hAnsiTheme="minorHAnsi" w:cstheme="minorHAnsi"/>
          <w:sz w:val="22"/>
          <w:szCs w:val="22"/>
        </w:rPr>
        <w:t>verti direktnim uručivanjem.</w:t>
      </w:r>
    </w:p>
    <w:p w14:paraId="500884E9" w14:textId="77777777" w:rsidR="00C352F4" w:rsidRPr="000A4A65" w:rsidRDefault="00C352F4" w:rsidP="000A4A65">
      <w:pPr>
        <w:autoSpaceDE w:val="0"/>
        <w:autoSpaceDN w:val="0"/>
        <w:adjustRightInd w:val="0"/>
        <w:spacing w:line="276" w:lineRule="auto"/>
        <w:jc w:val="both"/>
        <w:rPr>
          <w:rFonts w:asciiTheme="minorHAnsi" w:hAnsiTheme="minorHAnsi" w:cstheme="minorHAnsi"/>
          <w:sz w:val="22"/>
          <w:szCs w:val="22"/>
        </w:rPr>
      </w:pPr>
    </w:p>
    <w:p w14:paraId="2F0E5AB6" w14:textId="46265B23" w:rsidR="00C352F4" w:rsidRPr="000A4A65" w:rsidRDefault="00C94641"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Ako</w:t>
      </w:r>
      <w:r w:rsidR="00C352F4" w:rsidRPr="000A4A65">
        <w:rPr>
          <w:rFonts w:asciiTheme="minorHAnsi" w:hAnsiTheme="minorHAnsi" w:cstheme="minorHAnsi"/>
          <w:sz w:val="22"/>
          <w:szCs w:val="22"/>
        </w:rPr>
        <w:t xml:space="preserve"> je roditelj nedostupan, odluka će se u zatvorenoj </w:t>
      </w:r>
      <w:r w:rsidR="00DF7749" w:rsidRPr="000A4A65">
        <w:rPr>
          <w:rFonts w:asciiTheme="minorHAnsi" w:hAnsiTheme="minorHAnsi" w:cstheme="minorHAnsi"/>
          <w:sz w:val="22"/>
          <w:szCs w:val="22"/>
        </w:rPr>
        <w:t>k</w:t>
      </w:r>
      <w:r>
        <w:rPr>
          <w:rFonts w:asciiTheme="minorHAnsi" w:hAnsiTheme="minorHAnsi" w:cstheme="minorHAnsi"/>
          <w:sz w:val="22"/>
          <w:szCs w:val="22"/>
        </w:rPr>
        <w:t>u</w:t>
      </w:r>
      <w:r w:rsidR="00DF7749" w:rsidRPr="000A4A65">
        <w:rPr>
          <w:rFonts w:asciiTheme="minorHAnsi" w:hAnsiTheme="minorHAnsi" w:cstheme="minorHAnsi"/>
          <w:sz w:val="22"/>
          <w:szCs w:val="22"/>
        </w:rPr>
        <w:t>verti izvjesiti na oglasnu ploču Dječjeg vrtića s naznakom da se time smatra da je dostava izvršena.</w:t>
      </w:r>
    </w:p>
    <w:p w14:paraId="795FDEFD" w14:textId="77777777" w:rsidR="00DF7749" w:rsidRPr="000A4A65" w:rsidRDefault="00DF7749" w:rsidP="000A4A65">
      <w:pPr>
        <w:autoSpaceDE w:val="0"/>
        <w:autoSpaceDN w:val="0"/>
        <w:adjustRightInd w:val="0"/>
        <w:spacing w:line="276" w:lineRule="auto"/>
        <w:jc w:val="both"/>
        <w:rPr>
          <w:rFonts w:asciiTheme="minorHAnsi" w:hAnsiTheme="minorHAnsi" w:cstheme="minorHAnsi"/>
          <w:sz w:val="22"/>
          <w:szCs w:val="22"/>
        </w:rPr>
      </w:pPr>
    </w:p>
    <w:p w14:paraId="409718EF" w14:textId="42ABCA94" w:rsidR="00DF7749" w:rsidRPr="000A4A65" w:rsidRDefault="00DF7749"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Odluka Upravnog vijeća je konačna.</w:t>
      </w:r>
    </w:p>
    <w:p w14:paraId="20808D22" w14:textId="77777777" w:rsidR="00DF7749" w:rsidRPr="000A4A65" w:rsidRDefault="00DF7749" w:rsidP="000A4A65">
      <w:pPr>
        <w:autoSpaceDE w:val="0"/>
        <w:autoSpaceDN w:val="0"/>
        <w:adjustRightInd w:val="0"/>
        <w:spacing w:line="276" w:lineRule="auto"/>
        <w:jc w:val="both"/>
        <w:rPr>
          <w:rFonts w:asciiTheme="minorHAnsi" w:hAnsiTheme="minorHAnsi" w:cstheme="minorHAnsi"/>
          <w:sz w:val="22"/>
          <w:szCs w:val="22"/>
        </w:rPr>
      </w:pPr>
    </w:p>
    <w:p w14:paraId="0D2C746C" w14:textId="0483241B" w:rsidR="008C3B05" w:rsidRPr="000A4A65" w:rsidRDefault="008C3B0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7</w:t>
      </w:r>
      <w:r w:rsidRPr="000A4A65">
        <w:rPr>
          <w:rFonts w:asciiTheme="minorHAnsi" w:hAnsiTheme="minorHAnsi" w:cstheme="minorHAnsi"/>
          <w:b/>
          <w:bCs/>
          <w:sz w:val="22"/>
          <w:szCs w:val="22"/>
        </w:rPr>
        <w:t>.</w:t>
      </w:r>
    </w:p>
    <w:p w14:paraId="34658F58" w14:textId="77777777" w:rsidR="00DF7749" w:rsidRPr="000A4A65" w:rsidRDefault="00DF7749" w:rsidP="000A4A65">
      <w:pPr>
        <w:autoSpaceDE w:val="0"/>
        <w:autoSpaceDN w:val="0"/>
        <w:adjustRightInd w:val="0"/>
        <w:spacing w:line="276" w:lineRule="auto"/>
        <w:jc w:val="both"/>
        <w:rPr>
          <w:rFonts w:asciiTheme="minorHAnsi" w:hAnsiTheme="minorHAnsi" w:cstheme="minorHAnsi"/>
          <w:b/>
          <w:bCs/>
          <w:sz w:val="22"/>
          <w:szCs w:val="22"/>
        </w:rPr>
      </w:pPr>
    </w:p>
    <w:p w14:paraId="3643505D" w14:textId="77777777" w:rsidR="00DF7749" w:rsidRPr="000A4A65" w:rsidRDefault="00DF7749"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Nakon donošenja Odluka po prigovorima, Povjerenstvo utvrđuje konačne rezultate upisa s brojem bodova.</w:t>
      </w:r>
    </w:p>
    <w:p w14:paraId="4F6EE22A" w14:textId="77777777" w:rsidR="00DF7749" w:rsidRPr="000A4A65" w:rsidRDefault="00DF7749" w:rsidP="000A4A65">
      <w:pPr>
        <w:autoSpaceDE w:val="0"/>
        <w:autoSpaceDN w:val="0"/>
        <w:adjustRightInd w:val="0"/>
        <w:spacing w:line="276" w:lineRule="auto"/>
        <w:jc w:val="both"/>
        <w:rPr>
          <w:rFonts w:asciiTheme="minorHAnsi" w:hAnsiTheme="minorHAnsi" w:cstheme="minorHAnsi"/>
          <w:sz w:val="22"/>
          <w:szCs w:val="22"/>
        </w:rPr>
      </w:pPr>
    </w:p>
    <w:p w14:paraId="6BE7520D" w14:textId="19F714BF" w:rsidR="00DF7749" w:rsidRPr="000A4A65" w:rsidRDefault="00DF7749"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Upravno vijeće donosi Rješenje o upis</w:t>
      </w:r>
      <w:r w:rsidR="00234CEF">
        <w:rPr>
          <w:rFonts w:asciiTheme="minorHAnsi" w:hAnsiTheme="minorHAnsi" w:cstheme="minorHAnsi"/>
          <w:sz w:val="22"/>
          <w:szCs w:val="22"/>
        </w:rPr>
        <w:t>u</w:t>
      </w:r>
      <w:r w:rsidRPr="000A4A65">
        <w:rPr>
          <w:rFonts w:asciiTheme="minorHAnsi" w:hAnsiTheme="minorHAnsi" w:cstheme="minorHAnsi"/>
          <w:sz w:val="22"/>
          <w:szCs w:val="22"/>
        </w:rPr>
        <w:t>, najkasnije u roku od 45 dana od dana isteka roka za podnošenje prijava za upis na oglasnim pločama i službenim stranicama Dječjeg vrtića.</w:t>
      </w:r>
    </w:p>
    <w:p w14:paraId="1F786C2F" w14:textId="77777777" w:rsidR="00DF7749" w:rsidRPr="000A4A65" w:rsidRDefault="00DF7749" w:rsidP="000A4A65">
      <w:pPr>
        <w:autoSpaceDE w:val="0"/>
        <w:autoSpaceDN w:val="0"/>
        <w:adjustRightInd w:val="0"/>
        <w:spacing w:line="276" w:lineRule="auto"/>
        <w:jc w:val="both"/>
        <w:rPr>
          <w:rFonts w:asciiTheme="minorHAnsi" w:hAnsiTheme="minorHAnsi" w:cstheme="minorHAnsi"/>
          <w:b/>
          <w:bCs/>
          <w:sz w:val="22"/>
          <w:szCs w:val="22"/>
        </w:rPr>
      </w:pPr>
    </w:p>
    <w:p w14:paraId="326D8D1C" w14:textId="224F4902" w:rsidR="008C3B05" w:rsidRPr="000A4A65" w:rsidRDefault="008C3B0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8</w:t>
      </w:r>
      <w:r w:rsidRPr="000A4A65">
        <w:rPr>
          <w:rFonts w:asciiTheme="minorHAnsi" w:hAnsiTheme="minorHAnsi" w:cstheme="minorHAnsi"/>
          <w:b/>
          <w:bCs/>
          <w:sz w:val="22"/>
          <w:szCs w:val="22"/>
        </w:rPr>
        <w:t>.</w:t>
      </w:r>
    </w:p>
    <w:p w14:paraId="24255CB6" w14:textId="77777777" w:rsidR="00DF7749" w:rsidRPr="000A4A65" w:rsidRDefault="00DF7749" w:rsidP="000A4A65">
      <w:pPr>
        <w:autoSpaceDE w:val="0"/>
        <w:autoSpaceDN w:val="0"/>
        <w:adjustRightInd w:val="0"/>
        <w:spacing w:line="276" w:lineRule="auto"/>
        <w:jc w:val="both"/>
        <w:rPr>
          <w:rFonts w:asciiTheme="minorHAnsi" w:hAnsiTheme="minorHAnsi" w:cstheme="minorHAnsi"/>
          <w:b/>
          <w:bCs/>
          <w:sz w:val="22"/>
          <w:szCs w:val="22"/>
        </w:rPr>
      </w:pPr>
    </w:p>
    <w:p w14:paraId="04728C47" w14:textId="0CAB38C2" w:rsidR="00DF7749" w:rsidRPr="000A4A65" w:rsidRDefault="00DF7749"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Djeca koja </w:t>
      </w:r>
      <w:r w:rsidR="00F00A3E" w:rsidRPr="000A4A65">
        <w:rPr>
          <w:rFonts w:asciiTheme="minorHAnsi" w:hAnsiTheme="minorHAnsi" w:cstheme="minorHAnsi"/>
          <w:sz w:val="22"/>
          <w:szCs w:val="22"/>
        </w:rPr>
        <w:t>na temelju</w:t>
      </w:r>
      <w:r w:rsidRPr="000A4A65">
        <w:rPr>
          <w:rFonts w:asciiTheme="minorHAnsi" w:hAnsiTheme="minorHAnsi" w:cstheme="minorHAnsi"/>
          <w:sz w:val="22"/>
          <w:szCs w:val="22"/>
        </w:rPr>
        <w:t xml:space="preserve"> </w:t>
      </w:r>
      <w:r w:rsidR="00F00A3E" w:rsidRPr="000A4A65">
        <w:rPr>
          <w:rFonts w:asciiTheme="minorHAnsi" w:hAnsiTheme="minorHAnsi" w:cstheme="minorHAnsi"/>
          <w:sz w:val="22"/>
          <w:szCs w:val="22"/>
        </w:rPr>
        <w:t>objavljenog Rješenja</w:t>
      </w:r>
      <w:r w:rsidRPr="000A4A65">
        <w:rPr>
          <w:rFonts w:asciiTheme="minorHAnsi" w:hAnsiTheme="minorHAnsi" w:cstheme="minorHAnsi"/>
          <w:sz w:val="22"/>
          <w:szCs w:val="22"/>
        </w:rPr>
        <w:t xml:space="preserve"> o upisu nisu upisana u Dječji vrtić vode se na Listi čekanja te će </w:t>
      </w:r>
      <w:r w:rsidR="00F00A3E" w:rsidRPr="000A4A65">
        <w:rPr>
          <w:rFonts w:asciiTheme="minorHAnsi" w:hAnsiTheme="minorHAnsi" w:cstheme="minorHAnsi"/>
          <w:sz w:val="22"/>
          <w:szCs w:val="22"/>
        </w:rPr>
        <w:t>na temelju</w:t>
      </w:r>
      <w:r w:rsidRPr="000A4A65">
        <w:rPr>
          <w:rFonts w:asciiTheme="minorHAnsi" w:hAnsiTheme="minorHAnsi" w:cstheme="minorHAnsi"/>
          <w:sz w:val="22"/>
          <w:szCs w:val="22"/>
        </w:rPr>
        <w:t xml:space="preserve"> dobivenih bodova ostvarivati pravo upisa tijekom godine, </w:t>
      </w:r>
      <w:r w:rsidR="00C94641">
        <w:rPr>
          <w:rFonts w:asciiTheme="minorHAnsi" w:hAnsiTheme="minorHAnsi" w:cstheme="minorHAnsi"/>
          <w:sz w:val="22"/>
          <w:szCs w:val="22"/>
        </w:rPr>
        <w:t>ako</w:t>
      </w:r>
      <w:r w:rsidRPr="000A4A65">
        <w:rPr>
          <w:rFonts w:asciiTheme="minorHAnsi" w:hAnsiTheme="minorHAnsi" w:cstheme="minorHAnsi"/>
          <w:sz w:val="22"/>
          <w:szCs w:val="22"/>
        </w:rPr>
        <w:t xml:space="preserve"> se oslobode mjesta u odgojnoj skupini ili se proširi kapacitet Dječjeg vrtića.</w:t>
      </w:r>
    </w:p>
    <w:p w14:paraId="46E2D46B" w14:textId="77777777" w:rsidR="00F00A3E" w:rsidRPr="000A4A65" w:rsidRDefault="00F00A3E" w:rsidP="000A4A65">
      <w:pPr>
        <w:autoSpaceDE w:val="0"/>
        <w:autoSpaceDN w:val="0"/>
        <w:adjustRightInd w:val="0"/>
        <w:spacing w:line="276" w:lineRule="auto"/>
        <w:jc w:val="both"/>
        <w:rPr>
          <w:rFonts w:asciiTheme="minorHAnsi" w:hAnsiTheme="minorHAnsi" w:cstheme="minorHAnsi"/>
          <w:sz w:val="22"/>
          <w:szCs w:val="22"/>
        </w:rPr>
      </w:pPr>
    </w:p>
    <w:p w14:paraId="143BF686" w14:textId="4F545225" w:rsidR="008C3B05" w:rsidRPr="000A4A65" w:rsidRDefault="008C3B0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2</w:t>
      </w:r>
      <w:r w:rsidR="00BC53BD">
        <w:rPr>
          <w:rFonts w:asciiTheme="minorHAnsi" w:hAnsiTheme="minorHAnsi" w:cstheme="minorHAnsi"/>
          <w:b/>
          <w:bCs/>
          <w:sz w:val="22"/>
          <w:szCs w:val="22"/>
        </w:rPr>
        <w:t>9</w:t>
      </w:r>
      <w:r w:rsidRPr="000A4A65">
        <w:rPr>
          <w:rFonts w:asciiTheme="minorHAnsi" w:hAnsiTheme="minorHAnsi" w:cstheme="minorHAnsi"/>
          <w:b/>
          <w:bCs/>
          <w:sz w:val="22"/>
          <w:szCs w:val="22"/>
        </w:rPr>
        <w:t>.</w:t>
      </w:r>
    </w:p>
    <w:p w14:paraId="09FC7837" w14:textId="77777777" w:rsidR="00F00A3E" w:rsidRPr="000A4A65" w:rsidRDefault="00F00A3E" w:rsidP="000A4A65">
      <w:pPr>
        <w:autoSpaceDE w:val="0"/>
        <w:autoSpaceDN w:val="0"/>
        <w:adjustRightInd w:val="0"/>
        <w:spacing w:line="276" w:lineRule="auto"/>
        <w:jc w:val="both"/>
        <w:rPr>
          <w:rFonts w:asciiTheme="minorHAnsi" w:hAnsiTheme="minorHAnsi" w:cstheme="minorHAnsi"/>
          <w:b/>
          <w:bCs/>
          <w:sz w:val="22"/>
          <w:szCs w:val="22"/>
        </w:rPr>
      </w:pPr>
    </w:p>
    <w:p w14:paraId="32CE18BA" w14:textId="3702D773" w:rsidR="00F00A3E" w:rsidRPr="000A4A65" w:rsidRDefault="00C94641"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Ako</w:t>
      </w:r>
      <w:r w:rsidR="00F00A3E" w:rsidRPr="000A4A65">
        <w:rPr>
          <w:rFonts w:asciiTheme="minorHAnsi" w:hAnsiTheme="minorHAnsi" w:cstheme="minorHAnsi"/>
          <w:sz w:val="22"/>
          <w:szCs w:val="22"/>
        </w:rPr>
        <w:t xml:space="preserve"> nema djece na Listi čekanja koja ispunjavaju uvjete iz članka 9. ovog Pravilnika ili se roditelj djeteta s Liste čekanja koje ispunjava uvjete iz članka 9. ovog Pravilnika ne odazove na obavijest Dječjeg vrtića o slobodnom </w:t>
      </w:r>
      <w:r w:rsidR="00F00A3E" w:rsidRPr="000A4A65">
        <w:rPr>
          <w:rFonts w:asciiTheme="minorHAnsi" w:hAnsiTheme="minorHAnsi" w:cstheme="minorHAnsi"/>
          <w:sz w:val="22"/>
          <w:szCs w:val="22"/>
        </w:rPr>
        <w:lastRenderedPageBreak/>
        <w:t>mjestu za upis, u Dječji vrtić upisuju se uz primjenu kriterija iz članka 10. ovoga Pravilnika djeca iz drugih Općina i gradova (prvenstveno onih koje na svome području nemaju osnovanu ustanovu ovoga tipa).</w:t>
      </w:r>
    </w:p>
    <w:p w14:paraId="279762F3" w14:textId="77777777" w:rsidR="00F00A3E" w:rsidRPr="000A4A65" w:rsidRDefault="00F00A3E" w:rsidP="000A4A65">
      <w:pPr>
        <w:autoSpaceDE w:val="0"/>
        <w:autoSpaceDN w:val="0"/>
        <w:adjustRightInd w:val="0"/>
        <w:spacing w:line="276" w:lineRule="auto"/>
        <w:jc w:val="both"/>
        <w:rPr>
          <w:rFonts w:asciiTheme="minorHAnsi" w:hAnsiTheme="minorHAnsi" w:cstheme="minorHAnsi"/>
          <w:sz w:val="22"/>
          <w:szCs w:val="22"/>
        </w:rPr>
      </w:pPr>
    </w:p>
    <w:p w14:paraId="75BBD3C6" w14:textId="20FCA9F8" w:rsidR="00F00A3E" w:rsidRPr="000A4A65" w:rsidRDefault="00F00A3E"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Na slobodna mjesta mogu se tijekom godine upisati i djeca čiji roditelji nisu sudjelovali u postupku za upis djece na temelju objavljene Odluke o upisu.</w:t>
      </w:r>
    </w:p>
    <w:p w14:paraId="41B8486B" w14:textId="77777777" w:rsidR="00F00A3E" w:rsidRPr="000A4A65" w:rsidRDefault="00F00A3E" w:rsidP="000A4A65">
      <w:pPr>
        <w:autoSpaceDE w:val="0"/>
        <w:autoSpaceDN w:val="0"/>
        <w:adjustRightInd w:val="0"/>
        <w:spacing w:line="276" w:lineRule="auto"/>
        <w:jc w:val="both"/>
        <w:rPr>
          <w:rFonts w:asciiTheme="minorHAnsi" w:hAnsiTheme="minorHAnsi" w:cstheme="minorHAnsi"/>
          <w:sz w:val="22"/>
          <w:szCs w:val="22"/>
        </w:rPr>
      </w:pPr>
    </w:p>
    <w:p w14:paraId="4FA5D272" w14:textId="55BF0384" w:rsidR="00F00A3E" w:rsidRPr="000A4A65" w:rsidRDefault="00F00A3E"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Odluku o upisima na slobodna mjesta tijekom pedagoške godine donosi Povjerenstvo za provedbu upisa.</w:t>
      </w:r>
    </w:p>
    <w:p w14:paraId="1BC2D2E8" w14:textId="77777777" w:rsidR="00754393" w:rsidRPr="000A4A65" w:rsidRDefault="00754393" w:rsidP="000A4A65">
      <w:pPr>
        <w:autoSpaceDE w:val="0"/>
        <w:autoSpaceDN w:val="0"/>
        <w:adjustRightInd w:val="0"/>
        <w:spacing w:line="276" w:lineRule="auto"/>
        <w:jc w:val="both"/>
        <w:rPr>
          <w:rFonts w:asciiTheme="minorHAnsi" w:hAnsiTheme="minorHAnsi" w:cstheme="minorHAnsi"/>
          <w:sz w:val="22"/>
          <w:szCs w:val="22"/>
        </w:rPr>
      </w:pPr>
    </w:p>
    <w:p w14:paraId="6E721050" w14:textId="0B718DC7" w:rsidR="00F00A3E" w:rsidRPr="000A4A65" w:rsidRDefault="00F00A3E" w:rsidP="000A4A65">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0A4A65">
        <w:rPr>
          <w:rFonts w:asciiTheme="minorHAnsi" w:hAnsiTheme="minorHAnsi" w:cstheme="minorHAnsi"/>
          <w:b/>
          <w:bCs/>
          <w:sz w:val="22"/>
          <w:szCs w:val="22"/>
        </w:rPr>
        <w:t>POSTUPAK PRIJEMA NOVOUPISANE DJECE</w:t>
      </w:r>
    </w:p>
    <w:p w14:paraId="593E6A07" w14:textId="77777777" w:rsidR="00754393" w:rsidRPr="000A4A65" w:rsidRDefault="00754393" w:rsidP="000A4A65">
      <w:pPr>
        <w:pStyle w:val="Odlomakpopisa"/>
        <w:autoSpaceDE w:val="0"/>
        <w:autoSpaceDN w:val="0"/>
        <w:adjustRightInd w:val="0"/>
        <w:spacing w:line="276" w:lineRule="auto"/>
        <w:ind w:left="0"/>
        <w:jc w:val="both"/>
        <w:rPr>
          <w:rFonts w:asciiTheme="minorHAnsi" w:hAnsiTheme="minorHAnsi" w:cstheme="minorHAnsi"/>
          <w:b/>
          <w:bCs/>
          <w:sz w:val="22"/>
          <w:szCs w:val="22"/>
        </w:rPr>
      </w:pPr>
    </w:p>
    <w:p w14:paraId="29CF7615" w14:textId="72A0DE4F" w:rsidR="008C3B05" w:rsidRPr="000A4A65" w:rsidRDefault="008C3B0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 xml:space="preserve">Članak </w:t>
      </w:r>
      <w:r w:rsidR="00BC53BD">
        <w:rPr>
          <w:rFonts w:asciiTheme="minorHAnsi" w:hAnsiTheme="minorHAnsi" w:cstheme="minorHAnsi"/>
          <w:b/>
          <w:bCs/>
          <w:sz w:val="22"/>
          <w:szCs w:val="22"/>
        </w:rPr>
        <w:t>30</w:t>
      </w:r>
      <w:r w:rsidRPr="000A4A65">
        <w:rPr>
          <w:rFonts w:asciiTheme="minorHAnsi" w:hAnsiTheme="minorHAnsi" w:cstheme="minorHAnsi"/>
          <w:b/>
          <w:bCs/>
          <w:sz w:val="22"/>
          <w:szCs w:val="22"/>
        </w:rPr>
        <w:t>.</w:t>
      </w:r>
    </w:p>
    <w:p w14:paraId="1F83B359" w14:textId="77777777" w:rsidR="00F00A3E" w:rsidRPr="000A4A65" w:rsidRDefault="00F00A3E" w:rsidP="000A4A65">
      <w:pPr>
        <w:autoSpaceDE w:val="0"/>
        <w:autoSpaceDN w:val="0"/>
        <w:adjustRightInd w:val="0"/>
        <w:spacing w:line="276" w:lineRule="auto"/>
        <w:jc w:val="both"/>
        <w:rPr>
          <w:rFonts w:asciiTheme="minorHAnsi" w:hAnsiTheme="minorHAnsi" w:cstheme="minorHAnsi"/>
          <w:b/>
          <w:bCs/>
          <w:sz w:val="22"/>
          <w:szCs w:val="22"/>
        </w:rPr>
      </w:pPr>
    </w:p>
    <w:p w14:paraId="5BA77747" w14:textId="68F977BE" w:rsidR="00F00A3E" w:rsidRPr="000A4A65" w:rsidRDefault="0093708C"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Prije uključivanja djeteta u odgojno-obrazovnu skupinu roditelj je obvezan:</w:t>
      </w:r>
    </w:p>
    <w:p w14:paraId="014EF856" w14:textId="00FAADFD" w:rsidR="0093708C" w:rsidRPr="009A08E7" w:rsidRDefault="0093708C" w:rsidP="009A08E7">
      <w:pPr>
        <w:pStyle w:val="Odlomakpopisa"/>
        <w:numPr>
          <w:ilvl w:val="0"/>
          <w:numId w:val="53"/>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obaviti uz prisutnost djeteta inicijalni razgovor sa stručnim povjerenstvom Dječjeg vrtića kojeg čine stručni suradnici, zdravstveni voditelj i ravnatelj)</w:t>
      </w:r>
      <w:r w:rsidR="00D73754" w:rsidRPr="009A08E7">
        <w:rPr>
          <w:rFonts w:asciiTheme="minorHAnsi" w:hAnsiTheme="minorHAnsi" w:cstheme="minorHAnsi"/>
          <w:sz w:val="22"/>
          <w:szCs w:val="22"/>
        </w:rPr>
        <w:t>,</w:t>
      </w:r>
    </w:p>
    <w:p w14:paraId="04C9BC52" w14:textId="6BB8EA38" w:rsidR="0093708C" w:rsidRPr="009A08E7" w:rsidRDefault="00D73754" w:rsidP="009A08E7">
      <w:pPr>
        <w:pStyle w:val="Odlomakpopisa"/>
        <w:numPr>
          <w:ilvl w:val="0"/>
          <w:numId w:val="53"/>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dostaviti liječničko uvjerenje o obavljenom sistematskom pregledu djeteta,</w:t>
      </w:r>
    </w:p>
    <w:p w14:paraId="4AE68AC8" w14:textId="70181D52" w:rsidR="00D73754" w:rsidRPr="009A08E7" w:rsidRDefault="00D73754" w:rsidP="009A08E7">
      <w:pPr>
        <w:pStyle w:val="Odlomakpopisa"/>
        <w:numPr>
          <w:ilvl w:val="0"/>
          <w:numId w:val="53"/>
        </w:numPr>
        <w:autoSpaceDE w:val="0"/>
        <w:autoSpaceDN w:val="0"/>
        <w:adjustRightInd w:val="0"/>
        <w:spacing w:line="276" w:lineRule="auto"/>
        <w:jc w:val="both"/>
        <w:rPr>
          <w:rFonts w:asciiTheme="minorHAnsi" w:hAnsiTheme="minorHAnsi" w:cstheme="minorHAnsi"/>
          <w:sz w:val="22"/>
          <w:szCs w:val="22"/>
        </w:rPr>
      </w:pPr>
      <w:r w:rsidRPr="009A08E7">
        <w:rPr>
          <w:rFonts w:asciiTheme="minorHAnsi" w:hAnsiTheme="minorHAnsi" w:cstheme="minorHAnsi"/>
          <w:sz w:val="22"/>
          <w:szCs w:val="22"/>
        </w:rPr>
        <w:t>potpisati s Dječjim vrtićem ugovor o međusobnim pravima i obvezama.</w:t>
      </w:r>
    </w:p>
    <w:p w14:paraId="35BEDAF7" w14:textId="77777777" w:rsidR="00D73754" w:rsidRPr="000A4A65" w:rsidRDefault="00D73754" w:rsidP="000A4A65">
      <w:pPr>
        <w:autoSpaceDE w:val="0"/>
        <w:autoSpaceDN w:val="0"/>
        <w:adjustRightInd w:val="0"/>
        <w:spacing w:line="276" w:lineRule="auto"/>
        <w:jc w:val="both"/>
        <w:rPr>
          <w:rFonts w:asciiTheme="minorHAnsi" w:hAnsiTheme="minorHAnsi" w:cstheme="minorHAnsi"/>
          <w:sz w:val="22"/>
          <w:szCs w:val="22"/>
        </w:rPr>
      </w:pPr>
    </w:p>
    <w:p w14:paraId="78E198C9" w14:textId="6C8A16E7" w:rsidR="00D73754" w:rsidRPr="000A4A65" w:rsidRDefault="00D73754"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Dijete ne može početi pohađati Dječji vrtić dok nisu ispunjene sve obveze iz stavka 1. ovog članka.</w:t>
      </w:r>
    </w:p>
    <w:p w14:paraId="5561BBFD" w14:textId="77777777" w:rsidR="00D73754" w:rsidRPr="000A4A65" w:rsidRDefault="00D73754" w:rsidP="000A4A65">
      <w:pPr>
        <w:autoSpaceDE w:val="0"/>
        <w:autoSpaceDN w:val="0"/>
        <w:adjustRightInd w:val="0"/>
        <w:spacing w:line="276" w:lineRule="auto"/>
        <w:jc w:val="both"/>
        <w:rPr>
          <w:rFonts w:asciiTheme="minorHAnsi" w:hAnsiTheme="minorHAnsi" w:cstheme="minorHAnsi"/>
          <w:sz w:val="22"/>
          <w:szCs w:val="22"/>
        </w:rPr>
      </w:pPr>
    </w:p>
    <w:p w14:paraId="55FDB155" w14:textId="41E42038" w:rsidR="00DE709D" w:rsidRPr="000A4A65" w:rsidRDefault="00DE709D"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U slučaju da roditelj, bez opravdanog razloga, ne ispuni obveze iz stavka 1. ovog članka ni nakon naknadnog poziva nadležnih službi Dječjeg vrtića, smatra se da je odustao od upisa, te se na njegovo mjesto može upisati drugo dijete.</w:t>
      </w:r>
    </w:p>
    <w:p w14:paraId="16E8E05C" w14:textId="70876605" w:rsidR="00DE709D" w:rsidRPr="000A4A65" w:rsidRDefault="00DE709D" w:rsidP="000A4A65">
      <w:pPr>
        <w:autoSpaceDE w:val="0"/>
        <w:autoSpaceDN w:val="0"/>
        <w:adjustRightInd w:val="0"/>
        <w:spacing w:line="276" w:lineRule="auto"/>
        <w:jc w:val="both"/>
        <w:rPr>
          <w:rFonts w:asciiTheme="minorHAnsi" w:hAnsiTheme="minorHAnsi" w:cstheme="minorHAnsi"/>
          <w:b/>
          <w:bCs/>
          <w:sz w:val="22"/>
          <w:szCs w:val="22"/>
        </w:rPr>
      </w:pPr>
    </w:p>
    <w:p w14:paraId="62E7760C" w14:textId="6B9B6FD1" w:rsidR="00DE709D" w:rsidRPr="000A4A65" w:rsidRDefault="00DE709D" w:rsidP="000A4A65">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0A4A65">
        <w:rPr>
          <w:rFonts w:asciiTheme="minorHAnsi" w:hAnsiTheme="minorHAnsi" w:cstheme="minorHAnsi"/>
          <w:b/>
          <w:bCs/>
          <w:sz w:val="22"/>
          <w:szCs w:val="22"/>
        </w:rPr>
        <w:t>PROMJENA ODGOJNO-OBRAZOVNE SKUPINE</w:t>
      </w:r>
    </w:p>
    <w:p w14:paraId="18EB07A3" w14:textId="77777777" w:rsidR="00DE709D" w:rsidRPr="000A4A65" w:rsidRDefault="00DE709D" w:rsidP="000A4A65">
      <w:pPr>
        <w:autoSpaceDE w:val="0"/>
        <w:autoSpaceDN w:val="0"/>
        <w:adjustRightInd w:val="0"/>
        <w:spacing w:line="276" w:lineRule="auto"/>
        <w:jc w:val="both"/>
        <w:rPr>
          <w:rFonts w:asciiTheme="minorHAnsi" w:hAnsiTheme="minorHAnsi" w:cstheme="minorHAnsi"/>
          <w:b/>
          <w:bCs/>
          <w:sz w:val="22"/>
          <w:szCs w:val="22"/>
        </w:rPr>
      </w:pPr>
    </w:p>
    <w:p w14:paraId="3F456BE6" w14:textId="06815A73" w:rsidR="008C3B05" w:rsidRPr="000A4A65" w:rsidRDefault="008C3B05"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3</w:t>
      </w:r>
      <w:r w:rsidR="00BC53BD">
        <w:rPr>
          <w:rFonts w:asciiTheme="minorHAnsi" w:hAnsiTheme="minorHAnsi" w:cstheme="minorHAnsi"/>
          <w:b/>
          <w:bCs/>
          <w:sz w:val="22"/>
          <w:szCs w:val="22"/>
        </w:rPr>
        <w:t>1</w:t>
      </w:r>
      <w:r w:rsidRPr="000A4A65">
        <w:rPr>
          <w:rFonts w:asciiTheme="minorHAnsi" w:hAnsiTheme="minorHAnsi" w:cstheme="minorHAnsi"/>
          <w:b/>
          <w:bCs/>
          <w:sz w:val="22"/>
          <w:szCs w:val="22"/>
        </w:rPr>
        <w:t>.</w:t>
      </w:r>
    </w:p>
    <w:p w14:paraId="52C18C43" w14:textId="77777777" w:rsidR="00A2122B" w:rsidRPr="000A4A65" w:rsidRDefault="00A2122B" w:rsidP="000A4A65">
      <w:pPr>
        <w:autoSpaceDE w:val="0"/>
        <w:autoSpaceDN w:val="0"/>
        <w:adjustRightInd w:val="0"/>
        <w:spacing w:line="276" w:lineRule="auto"/>
        <w:jc w:val="both"/>
        <w:rPr>
          <w:rFonts w:asciiTheme="minorHAnsi" w:hAnsiTheme="minorHAnsi" w:cstheme="minorHAnsi"/>
          <w:b/>
          <w:bCs/>
          <w:sz w:val="22"/>
          <w:szCs w:val="22"/>
        </w:rPr>
      </w:pPr>
    </w:p>
    <w:p w14:paraId="376FAF99" w14:textId="3938491E"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Djetetu će se omogućiti promjena programa ili odgojno-obrazovne skupine </w:t>
      </w:r>
      <w:r w:rsidR="00C94641">
        <w:rPr>
          <w:rFonts w:asciiTheme="minorHAnsi" w:hAnsiTheme="minorHAnsi" w:cstheme="minorHAnsi"/>
          <w:sz w:val="22"/>
          <w:szCs w:val="22"/>
        </w:rPr>
        <w:t>ako</w:t>
      </w:r>
      <w:r w:rsidRPr="000A4A65">
        <w:rPr>
          <w:rFonts w:asciiTheme="minorHAnsi" w:hAnsiTheme="minorHAnsi" w:cstheme="minorHAnsi"/>
          <w:sz w:val="22"/>
          <w:szCs w:val="22"/>
        </w:rPr>
        <w:t xml:space="preserve"> u Dječjem vrtiću postoje uvjeti za takav premještaj.</w:t>
      </w:r>
    </w:p>
    <w:p w14:paraId="302C574F" w14:textId="77777777"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p>
    <w:p w14:paraId="06D6E749" w14:textId="301E3596" w:rsidR="00507054" w:rsidRPr="000A4A65" w:rsidRDefault="00A2122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Dječji vrtić može zbog uvjeta rada, organizacije djelatnosti, primjene pedagoških standarda ili drugih izvanrednih okolnosti te organiziranja odgojnih skupina premjestiti dijete u drugu odgojnu skupinu.</w:t>
      </w:r>
    </w:p>
    <w:p w14:paraId="2DA2A82D" w14:textId="77777777"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p>
    <w:p w14:paraId="577BB373" w14:textId="77777777"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Odluku o promjeni programa ili odgojno-obrazovne skupine donosi ravnatelj.</w:t>
      </w:r>
    </w:p>
    <w:p w14:paraId="1BCB0B42" w14:textId="7CEF65A3"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p>
    <w:p w14:paraId="33686347" w14:textId="2290F4B2" w:rsidR="00A2122B" w:rsidRPr="000A4A65" w:rsidRDefault="00A2122B" w:rsidP="000A4A65">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0A4A65">
        <w:rPr>
          <w:rFonts w:asciiTheme="minorHAnsi" w:hAnsiTheme="minorHAnsi" w:cstheme="minorHAnsi"/>
          <w:b/>
          <w:bCs/>
          <w:sz w:val="22"/>
          <w:szCs w:val="22"/>
        </w:rPr>
        <w:t>ISPIS DJECE</w:t>
      </w:r>
    </w:p>
    <w:p w14:paraId="07E0C4BB" w14:textId="25EDFDBF" w:rsidR="00A2122B" w:rsidRPr="000A4A65" w:rsidRDefault="00A2122B"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3</w:t>
      </w:r>
      <w:r w:rsidR="00BC53BD">
        <w:rPr>
          <w:rFonts w:asciiTheme="minorHAnsi" w:hAnsiTheme="minorHAnsi" w:cstheme="minorHAnsi"/>
          <w:b/>
          <w:bCs/>
          <w:sz w:val="22"/>
          <w:szCs w:val="22"/>
        </w:rPr>
        <w:t>2</w:t>
      </w:r>
      <w:r w:rsidRPr="000A4A65">
        <w:rPr>
          <w:rFonts w:asciiTheme="minorHAnsi" w:hAnsiTheme="minorHAnsi" w:cstheme="minorHAnsi"/>
          <w:b/>
          <w:bCs/>
          <w:sz w:val="22"/>
          <w:szCs w:val="22"/>
        </w:rPr>
        <w:t>.</w:t>
      </w:r>
    </w:p>
    <w:p w14:paraId="3C236E82" w14:textId="77777777" w:rsidR="00A2122B" w:rsidRPr="000A4A65" w:rsidRDefault="00A2122B" w:rsidP="000A4A65">
      <w:pPr>
        <w:autoSpaceDE w:val="0"/>
        <w:autoSpaceDN w:val="0"/>
        <w:adjustRightInd w:val="0"/>
        <w:spacing w:line="276" w:lineRule="auto"/>
        <w:jc w:val="both"/>
        <w:rPr>
          <w:rFonts w:asciiTheme="minorHAnsi" w:hAnsiTheme="minorHAnsi" w:cstheme="minorHAnsi"/>
          <w:b/>
          <w:bCs/>
          <w:sz w:val="22"/>
          <w:szCs w:val="22"/>
        </w:rPr>
      </w:pPr>
    </w:p>
    <w:p w14:paraId="59B5C491" w14:textId="77777777" w:rsidR="00A2122B" w:rsidRDefault="00A2122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Djeca koriste usluge Dječjeg vrtića u kontinuitetu od dana potpisa Ugovora o pružanju usluga predškolskog odgoja, naobrazbe i skrbi (u daljnjem tekstu: Ugovor) do dana ispisa.</w:t>
      </w:r>
    </w:p>
    <w:p w14:paraId="19FC72E9" w14:textId="77777777" w:rsidR="00073C73" w:rsidRDefault="00073C73" w:rsidP="000A4A65">
      <w:pPr>
        <w:autoSpaceDE w:val="0"/>
        <w:autoSpaceDN w:val="0"/>
        <w:adjustRightInd w:val="0"/>
        <w:spacing w:line="276" w:lineRule="auto"/>
        <w:jc w:val="both"/>
        <w:rPr>
          <w:rFonts w:asciiTheme="minorHAnsi" w:hAnsiTheme="minorHAnsi" w:cstheme="minorHAnsi"/>
          <w:sz w:val="22"/>
          <w:szCs w:val="22"/>
        </w:rPr>
      </w:pPr>
    </w:p>
    <w:p w14:paraId="67CDF1F3" w14:textId="71889514" w:rsidR="00073C73" w:rsidRPr="000A4A65" w:rsidRDefault="00073C73" w:rsidP="00073C73">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Dječji vrtić će na kraju pedagoške godine ispisati dijete-korisnika usluga koje je u narednoj pedagoškoj godini školski obveznik</w:t>
      </w:r>
      <w:r>
        <w:rPr>
          <w:rFonts w:asciiTheme="minorHAnsi" w:hAnsiTheme="minorHAnsi" w:cstheme="minorHAnsi"/>
          <w:sz w:val="22"/>
          <w:szCs w:val="22"/>
        </w:rPr>
        <w:t xml:space="preserve"> osim u slučaju odgode upisa u prvi razred.</w:t>
      </w:r>
    </w:p>
    <w:p w14:paraId="62A179E3" w14:textId="77777777" w:rsidR="00073C73" w:rsidRDefault="00073C73" w:rsidP="000A4A65">
      <w:pPr>
        <w:autoSpaceDE w:val="0"/>
        <w:autoSpaceDN w:val="0"/>
        <w:adjustRightInd w:val="0"/>
        <w:spacing w:line="276" w:lineRule="auto"/>
        <w:jc w:val="both"/>
        <w:rPr>
          <w:rFonts w:asciiTheme="minorHAnsi" w:hAnsiTheme="minorHAnsi" w:cstheme="minorHAnsi"/>
          <w:sz w:val="22"/>
          <w:szCs w:val="22"/>
        </w:rPr>
      </w:pPr>
    </w:p>
    <w:p w14:paraId="7379BF2F" w14:textId="414FAC81" w:rsidR="00073C73" w:rsidRPr="000A4A65" w:rsidRDefault="00073C73" w:rsidP="000A4A65">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Odluku o ispisu na temelju stavaka ovog članka donosi ravnatelj.</w:t>
      </w:r>
    </w:p>
    <w:p w14:paraId="3656871F" w14:textId="77777777"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p>
    <w:p w14:paraId="622C013D" w14:textId="5CD2DE7F" w:rsidR="00A2122B" w:rsidRPr="000A4A65" w:rsidRDefault="00A2122B"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lastRenderedPageBreak/>
        <w:t>Članak 3</w:t>
      </w:r>
      <w:r w:rsidR="00BC53BD">
        <w:rPr>
          <w:rFonts w:asciiTheme="minorHAnsi" w:hAnsiTheme="minorHAnsi" w:cstheme="minorHAnsi"/>
          <w:b/>
          <w:bCs/>
          <w:sz w:val="22"/>
          <w:szCs w:val="22"/>
        </w:rPr>
        <w:t>3</w:t>
      </w:r>
      <w:r w:rsidRPr="000A4A65">
        <w:rPr>
          <w:rFonts w:asciiTheme="minorHAnsi" w:hAnsiTheme="minorHAnsi" w:cstheme="minorHAnsi"/>
          <w:b/>
          <w:bCs/>
          <w:sz w:val="22"/>
          <w:szCs w:val="22"/>
        </w:rPr>
        <w:t>.</w:t>
      </w:r>
    </w:p>
    <w:p w14:paraId="786646DA" w14:textId="77777777" w:rsidR="00A2122B" w:rsidRPr="000A4A65" w:rsidRDefault="00A2122B" w:rsidP="000A4A65">
      <w:pPr>
        <w:autoSpaceDE w:val="0"/>
        <w:autoSpaceDN w:val="0"/>
        <w:adjustRightInd w:val="0"/>
        <w:spacing w:line="276" w:lineRule="auto"/>
        <w:jc w:val="both"/>
        <w:rPr>
          <w:rFonts w:asciiTheme="minorHAnsi" w:hAnsiTheme="minorHAnsi" w:cstheme="minorHAnsi"/>
          <w:b/>
          <w:bCs/>
          <w:sz w:val="22"/>
          <w:szCs w:val="22"/>
        </w:rPr>
      </w:pPr>
    </w:p>
    <w:p w14:paraId="664552BA" w14:textId="01099189"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 može ispisati dijete pisanim Zahtjevom za ispis (u daljnjem tekstu: Ispisnica).</w:t>
      </w:r>
    </w:p>
    <w:p w14:paraId="0C83A907" w14:textId="77777777"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p>
    <w:p w14:paraId="31F83AE6" w14:textId="7280A151"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 je dužan o namjeri ispisa obavijestiti ravnatelja i potpisati Ispisnicu, najkasnije 15 dana prije namjeravanog prekida korištenja usluga.</w:t>
      </w:r>
    </w:p>
    <w:p w14:paraId="1AF85CBA" w14:textId="77777777"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p>
    <w:p w14:paraId="04A32028" w14:textId="450A16E0" w:rsidR="00A2122B" w:rsidRPr="000A4A65" w:rsidRDefault="00A2122B"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Jednom ispisano dijete u slučaju novog podnošenja prijave za upis, ponovno prolazi upisni postupak sa svim dokazivanjima reda prvenstva te se stavlja na Listu čekanja.</w:t>
      </w:r>
    </w:p>
    <w:p w14:paraId="4501AF2C" w14:textId="77777777" w:rsidR="00754393" w:rsidRPr="000A4A65" w:rsidRDefault="00754393" w:rsidP="000A4A65">
      <w:pPr>
        <w:autoSpaceDE w:val="0"/>
        <w:autoSpaceDN w:val="0"/>
        <w:adjustRightInd w:val="0"/>
        <w:spacing w:line="276" w:lineRule="auto"/>
        <w:jc w:val="both"/>
        <w:rPr>
          <w:rFonts w:asciiTheme="minorHAnsi" w:hAnsiTheme="minorHAnsi" w:cstheme="minorHAnsi"/>
          <w:sz w:val="22"/>
          <w:szCs w:val="22"/>
        </w:rPr>
      </w:pPr>
    </w:p>
    <w:p w14:paraId="6A0DFE99" w14:textId="6C5DB37C" w:rsidR="00A2122B" w:rsidRPr="000A4A65" w:rsidRDefault="00A2122B" w:rsidP="00073C73">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3</w:t>
      </w:r>
      <w:r w:rsidR="00BC53BD">
        <w:rPr>
          <w:rFonts w:asciiTheme="minorHAnsi" w:hAnsiTheme="minorHAnsi" w:cstheme="minorHAnsi"/>
          <w:b/>
          <w:bCs/>
          <w:sz w:val="22"/>
          <w:szCs w:val="22"/>
        </w:rPr>
        <w:t>4</w:t>
      </w:r>
      <w:r w:rsidRPr="000A4A65">
        <w:rPr>
          <w:rFonts w:asciiTheme="minorHAnsi" w:hAnsiTheme="minorHAnsi" w:cstheme="minorHAnsi"/>
          <w:b/>
          <w:bCs/>
          <w:sz w:val="22"/>
          <w:szCs w:val="22"/>
        </w:rPr>
        <w:t>.</w:t>
      </w:r>
    </w:p>
    <w:p w14:paraId="4331B39B" w14:textId="7777777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p>
    <w:p w14:paraId="645E9CD9" w14:textId="7B5B5190"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Dječji vrtić će ispisati dijete-korisnika usluga </w:t>
      </w:r>
      <w:r w:rsidR="00C94641">
        <w:rPr>
          <w:rFonts w:asciiTheme="minorHAnsi" w:hAnsiTheme="minorHAnsi" w:cstheme="minorHAnsi"/>
          <w:sz w:val="22"/>
          <w:szCs w:val="22"/>
        </w:rPr>
        <w:t>ako</w:t>
      </w:r>
      <w:r w:rsidRPr="000A4A65">
        <w:rPr>
          <w:rFonts w:asciiTheme="minorHAnsi" w:hAnsiTheme="minorHAnsi" w:cstheme="minorHAnsi"/>
          <w:sz w:val="22"/>
          <w:szCs w:val="22"/>
        </w:rPr>
        <w:t xml:space="preserve"> se u roku od 3 mjeseca od dana zaključivanja Ugovora utvrde poteškoće u razvoju, a nema mogućnosti pružanja adekvatne usluge.</w:t>
      </w:r>
    </w:p>
    <w:p w14:paraId="682272DC" w14:textId="7777777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p>
    <w:p w14:paraId="1CB41A1C" w14:textId="1BD55F2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Dječji vrtić će ispisati dijete-korisnika usluga </w:t>
      </w:r>
      <w:r w:rsidR="00C94641">
        <w:rPr>
          <w:rFonts w:asciiTheme="minorHAnsi" w:hAnsiTheme="minorHAnsi" w:cstheme="minorHAnsi"/>
          <w:sz w:val="22"/>
          <w:szCs w:val="22"/>
        </w:rPr>
        <w:t>ako</w:t>
      </w:r>
      <w:r w:rsidRPr="000A4A65">
        <w:rPr>
          <w:rFonts w:asciiTheme="minorHAnsi" w:hAnsiTheme="minorHAnsi" w:cstheme="minorHAnsi"/>
          <w:sz w:val="22"/>
          <w:szCs w:val="22"/>
        </w:rPr>
        <w:t xml:space="preserve"> ono izostane neopravdano duže od 30 dana.</w:t>
      </w:r>
    </w:p>
    <w:p w14:paraId="5E0E8EA6" w14:textId="7777777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p>
    <w:p w14:paraId="012BE160" w14:textId="0B71BDB4" w:rsidR="00A429B9" w:rsidRDefault="00EE4882"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Dječji vrtić će ispisati dijete-korisnika usluga čiji roditelj se ne pridržava ugovornih obveza.</w:t>
      </w:r>
    </w:p>
    <w:p w14:paraId="31A98021" w14:textId="77777777" w:rsidR="00A429B9" w:rsidRDefault="00A429B9" w:rsidP="000A4A65">
      <w:pPr>
        <w:autoSpaceDE w:val="0"/>
        <w:autoSpaceDN w:val="0"/>
        <w:adjustRightInd w:val="0"/>
        <w:spacing w:line="276" w:lineRule="auto"/>
        <w:jc w:val="both"/>
        <w:rPr>
          <w:rFonts w:asciiTheme="minorHAnsi" w:hAnsiTheme="minorHAnsi" w:cstheme="minorHAnsi"/>
          <w:sz w:val="22"/>
          <w:szCs w:val="22"/>
        </w:rPr>
      </w:pPr>
    </w:p>
    <w:p w14:paraId="6C798D66" w14:textId="089D8951" w:rsidR="00A429B9" w:rsidRDefault="00A429B9"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Dječji vrtić će ispisati dijete-korisnika usluga čiji roditelj ne izvrši obvezu plaćanja usluga u roku od </w:t>
      </w:r>
      <w:r>
        <w:rPr>
          <w:rFonts w:asciiTheme="minorHAnsi" w:hAnsiTheme="minorHAnsi" w:cstheme="minorHAnsi"/>
          <w:sz w:val="22"/>
          <w:szCs w:val="22"/>
        </w:rPr>
        <w:t>15 dana od dana dospijeća Opomene, a Opomena se izdaje ako račun nije podmiren u roku od 30 dana od dana dospijeća.</w:t>
      </w:r>
    </w:p>
    <w:p w14:paraId="11345ABC" w14:textId="7777777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p>
    <w:p w14:paraId="50D6E38C" w14:textId="2899981F" w:rsidR="00EE4882" w:rsidRDefault="00EE4882"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Odluku o ispisu djeteta</w:t>
      </w:r>
      <w:r w:rsidR="00073C73">
        <w:rPr>
          <w:rFonts w:asciiTheme="minorHAnsi" w:hAnsiTheme="minorHAnsi" w:cstheme="minorHAnsi"/>
          <w:sz w:val="22"/>
          <w:szCs w:val="22"/>
        </w:rPr>
        <w:t xml:space="preserve"> na temelju stavaka ovog članka</w:t>
      </w:r>
      <w:r w:rsidRPr="000A4A65">
        <w:rPr>
          <w:rFonts w:asciiTheme="minorHAnsi" w:hAnsiTheme="minorHAnsi" w:cstheme="minorHAnsi"/>
          <w:sz w:val="22"/>
          <w:szCs w:val="22"/>
        </w:rPr>
        <w:t xml:space="preserve"> donosi </w:t>
      </w:r>
      <w:r w:rsidR="00073C73">
        <w:rPr>
          <w:rFonts w:asciiTheme="minorHAnsi" w:hAnsiTheme="minorHAnsi" w:cstheme="minorHAnsi"/>
          <w:sz w:val="22"/>
          <w:szCs w:val="22"/>
        </w:rPr>
        <w:t>Upravno vijeće</w:t>
      </w:r>
      <w:r w:rsidRPr="000A4A65">
        <w:rPr>
          <w:rFonts w:asciiTheme="minorHAnsi" w:hAnsiTheme="minorHAnsi" w:cstheme="minorHAnsi"/>
          <w:sz w:val="22"/>
          <w:szCs w:val="22"/>
        </w:rPr>
        <w:t>.</w:t>
      </w:r>
    </w:p>
    <w:p w14:paraId="67E94E7F" w14:textId="77777777" w:rsidR="009A08E7" w:rsidRPr="000A4A65" w:rsidRDefault="009A08E7" w:rsidP="000A4A65">
      <w:pPr>
        <w:autoSpaceDE w:val="0"/>
        <w:autoSpaceDN w:val="0"/>
        <w:adjustRightInd w:val="0"/>
        <w:spacing w:line="276" w:lineRule="auto"/>
        <w:jc w:val="both"/>
        <w:rPr>
          <w:rFonts w:asciiTheme="minorHAnsi" w:hAnsiTheme="minorHAnsi" w:cstheme="minorHAnsi"/>
          <w:sz w:val="22"/>
          <w:szCs w:val="22"/>
        </w:rPr>
      </w:pPr>
    </w:p>
    <w:p w14:paraId="14230735" w14:textId="49BF461E" w:rsidR="00A2122B" w:rsidRPr="000A4A65" w:rsidRDefault="00A2122B"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3</w:t>
      </w:r>
      <w:r w:rsidR="00BC53BD">
        <w:rPr>
          <w:rFonts w:asciiTheme="minorHAnsi" w:hAnsiTheme="minorHAnsi" w:cstheme="minorHAnsi"/>
          <w:b/>
          <w:bCs/>
          <w:sz w:val="22"/>
          <w:szCs w:val="22"/>
        </w:rPr>
        <w:t>5</w:t>
      </w:r>
      <w:r w:rsidRPr="000A4A65">
        <w:rPr>
          <w:rFonts w:asciiTheme="minorHAnsi" w:hAnsiTheme="minorHAnsi" w:cstheme="minorHAnsi"/>
          <w:b/>
          <w:bCs/>
          <w:sz w:val="22"/>
          <w:szCs w:val="22"/>
        </w:rPr>
        <w:t>.</w:t>
      </w:r>
    </w:p>
    <w:p w14:paraId="222CB174" w14:textId="77777777" w:rsidR="00EE4882" w:rsidRPr="000A4A65" w:rsidRDefault="00EE4882" w:rsidP="000A4A65">
      <w:pPr>
        <w:autoSpaceDE w:val="0"/>
        <w:autoSpaceDN w:val="0"/>
        <w:adjustRightInd w:val="0"/>
        <w:spacing w:line="276" w:lineRule="auto"/>
        <w:jc w:val="both"/>
        <w:rPr>
          <w:rFonts w:asciiTheme="minorHAnsi" w:hAnsiTheme="minorHAnsi" w:cstheme="minorHAnsi"/>
          <w:b/>
          <w:bCs/>
          <w:sz w:val="22"/>
          <w:szCs w:val="22"/>
        </w:rPr>
      </w:pPr>
    </w:p>
    <w:p w14:paraId="27951539" w14:textId="5A7F8303"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 djeteta-korisnika usluga dužan je obavijestiti odgojitelja o izostanku djeteta.</w:t>
      </w:r>
    </w:p>
    <w:p w14:paraId="1D5BFE5B" w14:textId="7777777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p>
    <w:p w14:paraId="6D39A9F2" w14:textId="7777777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 djeteta-korisnika usluga dužan je opravdati izostanak djeteta.</w:t>
      </w:r>
    </w:p>
    <w:p w14:paraId="58398E4A" w14:textId="7777777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p>
    <w:p w14:paraId="5773490E" w14:textId="054CA5A6" w:rsidR="00926601" w:rsidRDefault="00EE4882"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Za dane izostanka djeteta zbog bolesti, roditelj djeteta-korisnika usluga dužan je </w:t>
      </w:r>
      <w:r w:rsidR="00926601">
        <w:rPr>
          <w:rFonts w:asciiTheme="minorHAnsi" w:hAnsiTheme="minorHAnsi" w:cstheme="minorHAnsi"/>
          <w:sz w:val="22"/>
          <w:szCs w:val="22"/>
        </w:rPr>
        <w:t>predati</w:t>
      </w:r>
      <w:r w:rsidRPr="000A4A65">
        <w:rPr>
          <w:rFonts w:asciiTheme="minorHAnsi" w:hAnsiTheme="minorHAnsi" w:cstheme="minorHAnsi"/>
          <w:sz w:val="22"/>
          <w:szCs w:val="22"/>
        </w:rPr>
        <w:t xml:space="preserve"> </w:t>
      </w:r>
      <w:r w:rsidR="00926601">
        <w:rPr>
          <w:rFonts w:asciiTheme="minorHAnsi" w:hAnsiTheme="minorHAnsi" w:cstheme="minorHAnsi"/>
          <w:sz w:val="22"/>
          <w:szCs w:val="22"/>
        </w:rPr>
        <w:t>ispričnicu prilikom povratka djeteta u kolektiv.</w:t>
      </w:r>
    </w:p>
    <w:p w14:paraId="17C33B3A" w14:textId="77777777" w:rsidR="00926601" w:rsidRDefault="00926601" w:rsidP="000A4A65">
      <w:pPr>
        <w:autoSpaceDE w:val="0"/>
        <w:autoSpaceDN w:val="0"/>
        <w:adjustRightInd w:val="0"/>
        <w:spacing w:line="276" w:lineRule="auto"/>
        <w:jc w:val="both"/>
        <w:rPr>
          <w:rFonts w:asciiTheme="minorHAnsi" w:hAnsiTheme="minorHAnsi" w:cstheme="minorHAnsi"/>
          <w:sz w:val="22"/>
          <w:szCs w:val="22"/>
        </w:rPr>
      </w:pPr>
    </w:p>
    <w:p w14:paraId="216DC3EC" w14:textId="1EA9A366" w:rsidR="00926601" w:rsidRDefault="00926601" w:rsidP="000A4A65">
      <w:pPr>
        <w:autoSpaceDE w:val="0"/>
        <w:autoSpaceDN w:val="0"/>
        <w:adjustRightInd w:val="0"/>
        <w:spacing w:line="276" w:lineRule="auto"/>
        <w:jc w:val="both"/>
        <w:rPr>
          <w:rFonts w:asciiTheme="minorHAnsi" w:hAnsiTheme="minorHAnsi" w:cstheme="minorHAnsi"/>
          <w:sz w:val="22"/>
          <w:szCs w:val="22"/>
        </w:rPr>
      </w:pPr>
      <w:r w:rsidRPr="00926601">
        <w:rPr>
          <w:rFonts w:asciiTheme="minorHAnsi" w:hAnsiTheme="minorHAnsi" w:cstheme="minorHAnsi"/>
          <w:sz w:val="22"/>
          <w:szCs w:val="22"/>
        </w:rPr>
        <w:t>Izostanak djeteta iz kolektiva (zbog blage, samoograničavajuće bolesti koja ne zaht</w:t>
      </w:r>
      <w:r w:rsidR="00C94641">
        <w:rPr>
          <w:rFonts w:asciiTheme="minorHAnsi" w:hAnsiTheme="minorHAnsi" w:cstheme="minorHAnsi"/>
          <w:sz w:val="22"/>
          <w:szCs w:val="22"/>
        </w:rPr>
        <w:t>i</w:t>
      </w:r>
      <w:r w:rsidRPr="00926601">
        <w:rPr>
          <w:rFonts w:asciiTheme="minorHAnsi" w:hAnsiTheme="minorHAnsi" w:cstheme="minorHAnsi"/>
          <w:sz w:val="22"/>
          <w:szCs w:val="22"/>
        </w:rPr>
        <w:t>jeva pregled liječnika) u trajanju do 3 dana, kontinuirano, ispričava sam roditelj.</w:t>
      </w:r>
    </w:p>
    <w:p w14:paraId="671E8448" w14:textId="77777777" w:rsidR="00926601" w:rsidRDefault="00926601" w:rsidP="000A4A65">
      <w:pPr>
        <w:autoSpaceDE w:val="0"/>
        <w:autoSpaceDN w:val="0"/>
        <w:adjustRightInd w:val="0"/>
        <w:spacing w:line="276" w:lineRule="auto"/>
        <w:jc w:val="both"/>
        <w:rPr>
          <w:rFonts w:asciiTheme="minorHAnsi" w:hAnsiTheme="minorHAnsi" w:cstheme="minorHAnsi"/>
          <w:sz w:val="22"/>
          <w:szCs w:val="22"/>
        </w:rPr>
      </w:pPr>
    </w:p>
    <w:p w14:paraId="71FE6C58" w14:textId="18C5AF3A" w:rsidR="00926601" w:rsidRDefault="00926601" w:rsidP="000A4A65">
      <w:pPr>
        <w:autoSpaceDE w:val="0"/>
        <w:autoSpaceDN w:val="0"/>
        <w:adjustRightInd w:val="0"/>
        <w:spacing w:line="276" w:lineRule="auto"/>
        <w:jc w:val="both"/>
        <w:rPr>
          <w:rFonts w:asciiTheme="minorHAnsi" w:hAnsiTheme="minorHAnsi" w:cstheme="minorHAnsi"/>
          <w:sz w:val="22"/>
          <w:szCs w:val="22"/>
        </w:rPr>
      </w:pPr>
      <w:r w:rsidRPr="00926601">
        <w:rPr>
          <w:rFonts w:asciiTheme="minorHAnsi" w:hAnsiTheme="minorHAnsi" w:cstheme="minorHAnsi"/>
          <w:sz w:val="22"/>
          <w:szCs w:val="22"/>
        </w:rPr>
        <w:t>Za izostanke zbog bolesti u trajanju od 4 i više dana, potrebno je tražiti liječničku potvrdu odnosno ispričnicu</w:t>
      </w:r>
      <w:r>
        <w:rPr>
          <w:rFonts w:asciiTheme="minorHAnsi" w:hAnsiTheme="minorHAnsi" w:cstheme="minorHAnsi"/>
          <w:sz w:val="22"/>
          <w:szCs w:val="22"/>
        </w:rPr>
        <w:t>.</w:t>
      </w:r>
    </w:p>
    <w:p w14:paraId="38B53A7D" w14:textId="77777777"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p>
    <w:p w14:paraId="3AF2D4A4" w14:textId="72DFFB37" w:rsidR="00EE4882" w:rsidRPr="000A4A65" w:rsidRDefault="00A2122B" w:rsidP="00926601">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3</w:t>
      </w:r>
      <w:r w:rsidR="00BC53BD">
        <w:rPr>
          <w:rFonts w:asciiTheme="minorHAnsi" w:hAnsiTheme="minorHAnsi" w:cstheme="minorHAnsi"/>
          <w:b/>
          <w:bCs/>
          <w:sz w:val="22"/>
          <w:szCs w:val="22"/>
        </w:rPr>
        <w:t>6</w:t>
      </w:r>
      <w:r w:rsidRPr="000A4A65">
        <w:rPr>
          <w:rFonts w:asciiTheme="minorHAnsi" w:hAnsiTheme="minorHAnsi" w:cstheme="minorHAnsi"/>
          <w:b/>
          <w:bCs/>
          <w:sz w:val="22"/>
          <w:szCs w:val="22"/>
        </w:rPr>
        <w:t>.</w:t>
      </w:r>
    </w:p>
    <w:p w14:paraId="1163EDAF" w14:textId="77777777" w:rsidR="00EE4882" w:rsidRPr="000A4A65" w:rsidRDefault="00EE4882" w:rsidP="000A4A65">
      <w:pPr>
        <w:autoSpaceDE w:val="0"/>
        <w:autoSpaceDN w:val="0"/>
        <w:adjustRightInd w:val="0"/>
        <w:spacing w:line="276" w:lineRule="auto"/>
        <w:jc w:val="both"/>
        <w:rPr>
          <w:rFonts w:asciiTheme="minorHAnsi" w:hAnsiTheme="minorHAnsi" w:cstheme="minorHAnsi"/>
          <w:b/>
          <w:bCs/>
          <w:sz w:val="22"/>
          <w:szCs w:val="22"/>
        </w:rPr>
      </w:pPr>
    </w:p>
    <w:p w14:paraId="006FEB28" w14:textId="618DE1CB" w:rsidR="00EE4882" w:rsidRPr="000A4A65" w:rsidRDefault="00EE4882"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 djeteta-korisnika usluga dužan je u slučaju ispisa djeteta podmiriti Dječjem vrtiću sva dugovanja.</w:t>
      </w:r>
    </w:p>
    <w:p w14:paraId="61310770" w14:textId="77777777" w:rsidR="00EC7821" w:rsidRDefault="00EC7821" w:rsidP="000A4A65">
      <w:pPr>
        <w:autoSpaceDE w:val="0"/>
        <w:autoSpaceDN w:val="0"/>
        <w:adjustRightInd w:val="0"/>
        <w:spacing w:line="276" w:lineRule="auto"/>
        <w:jc w:val="both"/>
        <w:rPr>
          <w:rFonts w:asciiTheme="minorHAnsi" w:hAnsiTheme="minorHAnsi" w:cstheme="minorHAnsi"/>
          <w:sz w:val="22"/>
          <w:szCs w:val="22"/>
        </w:rPr>
      </w:pPr>
    </w:p>
    <w:p w14:paraId="6A5E8A83" w14:textId="77777777" w:rsidR="00926601" w:rsidRDefault="00926601" w:rsidP="000A4A65">
      <w:pPr>
        <w:autoSpaceDE w:val="0"/>
        <w:autoSpaceDN w:val="0"/>
        <w:adjustRightInd w:val="0"/>
        <w:spacing w:line="276" w:lineRule="auto"/>
        <w:jc w:val="both"/>
        <w:rPr>
          <w:rFonts w:asciiTheme="minorHAnsi" w:hAnsiTheme="minorHAnsi" w:cstheme="minorHAnsi"/>
          <w:sz w:val="22"/>
          <w:szCs w:val="22"/>
        </w:rPr>
      </w:pPr>
    </w:p>
    <w:p w14:paraId="4E4C4FB8" w14:textId="77777777" w:rsidR="00926601" w:rsidRDefault="00926601" w:rsidP="000A4A65">
      <w:pPr>
        <w:autoSpaceDE w:val="0"/>
        <w:autoSpaceDN w:val="0"/>
        <w:adjustRightInd w:val="0"/>
        <w:spacing w:line="276" w:lineRule="auto"/>
        <w:jc w:val="both"/>
        <w:rPr>
          <w:rFonts w:asciiTheme="minorHAnsi" w:hAnsiTheme="minorHAnsi" w:cstheme="minorHAnsi"/>
          <w:sz w:val="22"/>
          <w:szCs w:val="22"/>
        </w:rPr>
      </w:pPr>
    </w:p>
    <w:p w14:paraId="06978F75" w14:textId="77777777" w:rsidR="00A00607" w:rsidRPr="000A4A65" w:rsidRDefault="00A00607" w:rsidP="000A4A65">
      <w:pPr>
        <w:autoSpaceDE w:val="0"/>
        <w:autoSpaceDN w:val="0"/>
        <w:adjustRightInd w:val="0"/>
        <w:spacing w:line="276" w:lineRule="auto"/>
        <w:jc w:val="both"/>
        <w:rPr>
          <w:rFonts w:asciiTheme="minorHAnsi" w:hAnsiTheme="minorHAnsi" w:cstheme="minorHAnsi"/>
          <w:sz w:val="22"/>
          <w:szCs w:val="22"/>
        </w:rPr>
      </w:pPr>
    </w:p>
    <w:p w14:paraId="60658669" w14:textId="77777777" w:rsidR="00EE4882" w:rsidRPr="000A4A65" w:rsidRDefault="00EE4882" w:rsidP="000A4A65">
      <w:pPr>
        <w:autoSpaceDE w:val="0"/>
        <w:autoSpaceDN w:val="0"/>
        <w:adjustRightInd w:val="0"/>
        <w:spacing w:line="276" w:lineRule="auto"/>
        <w:jc w:val="both"/>
        <w:rPr>
          <w:rFonts w:asciiTheme="minorHAnsi" w:hAnsiTheme="minorHAnsi" w:cstheme="minorHAnsi"/>
          <w:b/>
          <w:bCs/>
          <w:sz w:val="22"/>
          <w:szCs w:val="22"/>
        </w:rPr>
      </w:pPr>
    </w:p>
    <w:p w14:paraId="5117838E" w14:textId="5E726A9E" w:rsidR="00EE4882" w:rsidRPr="00754393" w:rsidRDefault="00EE4882" w:rsidP="000A4A65">
      <w:pPr>
        <w:pStyle w:val="Odlomakpopisa"/>
        <w:numPr>
          <w:ilvl w:val="0"/>
          <w:numId w:val="40"/>
        </w:numPr>
        <w:autoSpaceDE w:val="0"/>
        <w:autoSpaceDN w:val="0"/>
        <w:adjustRightInd w:val="0"/>
        <w:spacing w:line="276" w:lineRule="auto"/>
        <w:ind w:left="0" w:firstLine="0"/>
        <w:jc w:val="both"/>
        <w:rPr>
          <w:rFonts w:asciiTheme="minorHAnsi" w:hAnsiTheme="minorHAnsi" w:cstheme="minorHAnsi"/>
          <w:b/>
          <w:bCs/>
          <w:sz w:val="22"/>
          <w:szCs w:val="22"/>
        </w:rPr>
      </w:pPr>
      <w:r w:rsidRPr="00754393">
        <w:rPr>
          <w:rFonts w:asciiTheme="minorHAnsi" w:hAnsiTheme="minorHAnsi" w:cstheme="minorHAnsi"/>
          <w:b/>
          <w:bCs/>
          <w:sz w:val="22"/>
          <w:szCs w:val="22"/>
        </w:rPr>
        <w:lastRenderedPageBreak/>
        <w:t xml:space="preserve">PRIJELAZNE I ZAVRŠNE </w:t>
      </w:r>
      <w:r w:rsidR="00E36DD8" w:rsidRPr="00754393">
        <w:rPr>
          <w:rFonts w:asciiTheme="minorHAnsi" w:hAnsiTheme="minorHAnsi" w:cstheme="minorHAnsi"/>
          <w:b/>
          <w:bCs/>
          <w:sz w:val="22"/>
          <w:szCs w:val="22"/>
        </w:rPr>
        <w:t>ODREDBE</w:t>
      </w:r>
    </w:p>
    <w:p w14:paraId="50C499F1" w14:textId="3ACAA65C" w:rsidR="00E36DD8" w:rsidRPr="000A4A65" w:rsidRDefault="00E36DD8"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3</w:t>
      </w:r>
      <w:r w:rsidR="00926601">
        <w:rPr>
          <w:rFonts w:asciiTheme="minorHAnsi" w:hAnsiTheme="minorHAnsi" w:cstheme="minorHAnsi"/>
          <w:b/>
          <w:bCs/>
          <w:sz w:val="22"/>
          <w:szCs w:val="22"/>
        </w:rPr>
        <w:t>7</w:t>
      </w:r>
      <w:r w:rsidRPr="000A4A65">
        <w:rPr>
          <w:rFonts w:asciiTheme="minorHAnsi" w:hAnsiTheme="minorHAnsi" w:cstheme="minorHAnsi"/>
          <w:b/>
          <w:bCs/>
          <w:sz w:val="22"/>
          <w:szCs w:val="22"/>
        </w:rPr>
        <w:t>.</w:t>
      </w:r>
    </w:p>
    <w:p w14:paraId="70C99CF1" w14:textId="77777777" w:rsidR="00E36DD8" w:rsidRPr="000A4A65" w:rsidRDefault="00E36DD8" w:rsidP="000A4A65">
      <w:pPr>
        <w:autoSpaceDE w:val="0"/>
        <w:autoSpaceDN w:val="0"/>
        <w:adjustRightInd w:val="0"/>
        <w:spacing w:line="276" w:lineRule="auto"/>
        <w:jc w:val="both"/>
        <w:rPr>
          <w:rFonts w:asciiTheme="minorHAnsi" w:hAnsiTheme="minorHAnsi" w:cstheme="minorHAnsi"/>
          <w:b/>
          <w:bCs/>
          <w:sz w:val="22"/>
          <w:szCs w:val="22"/>
        </w:rPr>
      </w:pPr>
    </w:p>
    <w:p w14:paraId="07A7A622" w14:textId="7572570A" w:rsidR="00E36DD8" w:rsidRPr="000A4A65" w:rsidRDefault="00E36DD8"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Roditelj djeteta-korisnika usluga dužan je tijekom godine prijaviti i dokazati svaku promjenu u odnosu na svoj i djetetov osobni status.</w:t>
      </w:r>
    </w:p>
    <w:p w14:paraId="459D1362" w14:textId="77777777" w:rsidR="00E36DD8" w:rsidRPr="000A4A65" w:rsidRDefault="00E36DD8" w:rsidP="000A4A65">
      <w:pPr>
        <w:autoSpaceDE w:val="0"/>
        <w:autoSpaceDN w:val="0"/>
        <w:adjustRightInd w:val="0"/>
        <w:spacing w:line="276" w:lineRule="auto"/>
        <w:jc w:val="both"/>
        <w:rPr>
          <w:rFonts w:asciiTheme="minorHAnsi" w:hAnsiTheme="minorHAnsi" w:cstheme="minorHAnsi"/>
          <w:sz w:val="22"/>
          <w:szCs w:val="22"/>
        </w:rPr>
      </w:pPr>
    </w:p>
    <w:p w14:paraId="33A5DCAF" w14:textId="30F737B8" w:rsidR="00E36DD8" w:rsidRDefault="00E36DD8"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Dječji vrtić može tijekom godine izvršiti provjeru dokumentacije iz prethodnog stavka ovog članka na način da od roditelja djeteta-korisnika usluga zatraži dostavu podataka iz prethodnog stavka.</w:t>
      </w:r>
    </w:p>
    <w:p w14:paraId="0B85FB06" w14:textId="77777777" w:rsidR="00754393" w:rsidRPr="000A4A65" w:rsidRDefault="00754393" w:rsidP="000A4A65">
      <w:pPr>
        <w:autoSpaceDE w:val="0"/>
        <w:autoSpaceDN w:val="0"/>
        <w:adjustRightInd w:val="0"/>
        <w:spacing w:line="276" w:lineRule="auto"/>
        <w:jc w:val="both"/>
        <w:rPr>
          <w:rFonts w:asciiTheme="minorHAnsi" w:hAnsiTheme="minorHAnsi" w:cstheme="minorHAnsi"/>
          <w:sz w:val="22"/>
          <w:szCs w:val="22"/>
        </w:rPr>
      </w:pPr>
    </w:p>
    <w:p w14:paraId="6260CCDE" w14:textId="0461AE64" w:rsidR="00A2122B" w:rsidRPr="000A4A65" w:rsidRDefault="00A2122B"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3</w:t>
      </w:r>
      <w:r w:rsidR="00926601">
        <w:rPr>
          <w:rFonts w:asciiTheme="minorHAnsi" w:hAnsiTheme="minorHAnsi" w:cstheme="minorHAnsi"/>
          <w:b/>
          <w:bCs/>
          <w:sz w:val="22"/>
          <w:szCs w:val="22"/>
        </w:rPr>
        <w:t>8</w:t>
      </w:r>
      <w:r w:rsidRPr="000A4A65">
        <w:rPr>
          <w:rFonts w:asciiTheme="minorHAnsi" w:hAnsiTheme="minorHAnsi" w:cstheme="minorHAnsi"/>
          <w:b/>
          <w:bCs/>
          <w:sz w:val="22"/>
          <w:szCs w:val="22"/>
        </w:rPr>
        <w:t>.</w:t>
      </w:r>
    </w:p>
    <w:p w14:paraId="1F5240AB" w14:textId="77777777" w:rsidR="00E36DD8" w:rsidRPr="000A4A65" w:rsidRDefault="00E36DD8" w:rsidP="000A4A65">
      <w:pPr>
        <w:autoSpaceDE w:val="0"/>
        <w:autoSpaceDN w:val="0"/>
        <w:adjustRightInd w:val="0"/>
        <w:spacing w:line="276" w:lineRule="auto"/>
        <w:jc w:val="both"/>
        <w:rPr>
          <w:rFonts w:asciiTheme="minorHAnsi" w:hAnsiTheme="minorHAnsi" w:cstheme="minorHAnsi"/>
          <w:b/>
          <w:bCs/>
          <w:sz w:val="22"/>
          <w:szCs w:val="22"/>
        </w:rPr>
      </w:pPr>
    </w:p>
    <w:p w14:paraId="1EA959A4" w14:textId="77777777" w:rsidR="00E36DD8" w:rsidRPr="000A4A65" w:rsidRDefault="00E36DD8"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Mjerila za naplatu usluga od roditelja djeteta-korisnika usluga donosi Osnivač Dječjeg vrtića.</w:t>
      </w:r>
    </w:p>
    <w:p w14:paraId="61E0A694" w14:textId="77777777" w:rsidR="00E36DD8" w:rsidRPr="000A4A65" w:rsidRDefault="00E36DD8" w:rsidP="000A4A65">
      <w:pPr>
        <w:autoSpaceDE w:val="0"/>
        <w:autoSpaceDN w:val="0"/>
        <w:adjustRightInd w:val="0"/>
        <w:spacing w:line="276" w:lineRule="auto"/>
        <w:jc w:val="both"/>
        <w:rPr>
          <w:rFonts w:asciiTheme="minorHAnsi" w:hAnsiTheme="minorHAnsi" w:cstheme="minorHAnsi"/>
          <w:sz w:val="22"/>
          <w:szCs w:val="22"/>
        </w:rPr>
      </w:pPr>
    </w:p>
    <w:p w14:paraId="3B21B024" w14:textId="02637497" w:rsidR="00E36DD8" w:rsidRDefault="00E36DD8"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Odluku o utvrđivanju pune mjesečne cijene usluga Dječjeg vrtića donosi Upravno vijeće Dječjeg vrtića, a mjerila za naplatu usluga od roditelja-korisnika usluge Osnivač posebnom Odlukom.</w:t>
      </w:r>
    </w:p>
    <w:p w14:paraId="384D3F5B" w14:textId="77777777" w:rsidR="009A08E7" w:rsidRPr="000A4A65" w:rsidRDefault="009A08E7" w:rsidP="000A4A65">
      <w:pPr>
        <w:autoSpaceDE w:val="0"/>
        <w:autoSpaceDN w:val="0"/>
        <w:adjustRightInd w:val="0"/>
        <w:spacing w:line="276" w:lineRule="auto"/>
        <w:jc w:val="both"/>
        <w:rPr>
          <w:rFonts w:asciiTheme="minorHAnsi" w:hAnsiTheme="minorHAnsi" w:cstheme="minorHAnsi"/>
          <w:sz w:val="22"/>
          <w:szCs w:val="22"/>
        </w:rPr>
      </w:pPr>
    </w:p>
    <w:p w14:paraId="36093A79" w14:textId="66ACFC38" w:rsidR="00A2122B" w:rsidRPr="000A4A65" w:rsidRDefault="00A2122B"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 xml:space="preserve">Članak </w:t>
      </w:r>
      <w:r w:rsidR="00926601">
        <w:rPr>
          <w:rFonts w:asciiTheme="minorHAnsi" w:hAnsiTheme="minorHAnsi" w:cstheme="minorHAnsi"/>
          <w:b/>
          <w:bCs/>
          <w:sz w:val="22"/>
          <w:szCs w:val="22"/>
        </w:rPr>
        <w:t>39</w:t>
      </w:r>
      <w:r w:rsidRPr="000A4A65">
        <w:rPr>
          <w:rFonts w:asciiTheme="minorHAnsi" w:hAnsiTheme="minorHAnsi" w:cstheme="minorHAnsi"/>
          <w:b/>
          <w:bCs/>
          <w:sz w:val="22"/>
          <w:szCs w:val="22"/>
        </w:rPr>
        <w:t>.</w:t>
      </w:r>
    </w:p>
    <w:p w14:paraId="1068AC4E" w14:textId="77777777" w:rsidR="00E36DD8" w:rsidRPr="000A4A65" w:rsidRDefault="00E36DD8" w:rsidP="000A4A65">
      <w:pPr>
        <w:autoSpaceDE w:val="0"/>
        <w:autoSpaceDN w:val="0"/>
        <w:adjustRightInd w:val="0"/>
        <w:spacing w:line="276" w:lineRule="auto"/>
        <w:jc w:val="both"/>
        <w:rPr>
          <w:rFonts w:asciiTheme="minorHAnsi" w:hAnsiTheme="minorHAnsi" w:cstheme="minorHAnsi"/>
          <w:b/>
          <w:bCs/>
          <w:sz w:val="22"/>
          <w:szCs w:val="22"/>
        </w:rPr>
      </w:pPr>
    </w:p>
    <w:p w14:paraId="0DA30EB9" w14:textId="5C26482B" w:rsidR="00E36DD8" w:rsidRDefault="00E36DD8"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Informacije o djeci i roditeljima koje Dječji vrtić posjeduje, zaštićene su sukladno zakonu koji uređuje zaštitu osobnih podataka.</w:t>
      </w:r>
    </w:p>
    <w:p w14:paraId="1CD069B7" w14:textId="77777777" w:rsidR="009A08E7" w:rsidRPr="000A4A65" w:rsidRDefault="009A08E7" w:rsidP="000A4A65">
      <w:pPr>
        <w:autoSpaceDE w:val="0"/>
        <w:autoSpaceDN w:val="0"/>
        <w:adjustRightInd w:val="0"/>
        <w:spacing w:line="276" w:lineRule="auto"/>
        <w:jc w:val="both"/>
        <w:rPr>
          <w:rFonts w:asciiTheme="minorHAnsi" w:hAnsiTheme="minorHAnsi" w:cstheme="minorHAnsi"/>
          <w:sz w:val="22"/>
          <w:szCs w:val="22"/>
        </w:rPr>
      </w:pPr>
    </w:p>
    <w:p w14:paraId="272EA52F" w14:textId="735E41E7" w:rsidR="00A2122B" w:rsidRPr="000A4A65" w:rsidRDefault="00A2122B"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4</w:t>
      </w:r>
      <w:r w:rsidR="00926601">
        <w:rPr>
          <w:rFonts w:asciiTheme="minorHAnsi" w:hAnsiTheme="minorHAnsi" w:cstheme="minorHAnsi"/>
          <w:b/>
          <w:bCs/>
          <w:sz w:val="22"/>
          <w:szCs w:val="22"/>
        </w:rPr>
        <w:t>0</w:t>
      </w:r>
      <w:r w:rsidRPr="000A4A65">
        <w:rPr>
          <w:rFonts w:asciiTheme="minorHAnsi" w:hAnsiTheme="minorHAnsi" w:cstheme="minorHAnsi"/>
          <w:b/>
          <w:bCs/>
          <w:sz w:val="22"/>
          <w:szCs w:val="22"/>
        </w:rPr>
        <w:t>.</w:t>
      </w:r>
    </w:p>
    <w:p w14:paraId="25CF3B07" w14:textId="77777777" w:rsidR="00E36DD8" w:rsidRPr="000A4A65" w:rsidRDefault="00E36DD8" w:rsidP="000A4A65">
      <w:pPr>
        <w:autoSpaceDE w:val="0"/>
        <w:autoSpaceDN w:val="0"/>
        <w:adjustRightInd w:val="0"/>
        <w:spacing w:line="276" w:lineRule="auto"/>
        <w:jc w:val="both"/>
        <w:rPr>
          <w:rFonts w:asciiTheme="minorHAnsi" w:hAnsiTheme="minorHAnsi" w:cstheme="minorHAnsi"/>
          <w:b/>
          <w:bCs/>
          <w:sz w:val="22"/>
          <w:szCs w:val="22"/>
        </w:rPr>
      </w:pPr>
    </w:p>
    <w:p w14:paraId="2FCD4217" w14:textId="3BF0B47A" w:rsidR="00E36DD8" w:rsidRPr="000A4A65" w:rsidRDefault="00E36DD8"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Ovaj Pravilnik stupa na snagu i primjenjuje se od dana koji slijedi danu objave na oglasnoj ploči Dječjeg vrtića Pčelica Žakanje.</w:t>
      </w:r>
    </w:p>
    <w:p w14:paraId="21C06D91" w14:textId="77777777" w:rsidR="00E36DD8" w:rsidRPr="000A4A65" w:rsidRDefault="00E36DD8" w:rsidP="000A4A65">
      <w:pPr>
        <w:autoSpaceDE w:val="0"/>
        <w:autoSpaceDN w:val="0"/>
        <w:adjustRightInd w:val="0"/>
        <w:spacing w:line="276" w:lineRule="auto"/>
        <w:jc w:val="both"/>
        <w:rPr>
          <w:rFonts w:asciiTheme="minorHAnsi" w:hAnsiTheme="minorHAnsi" w:cstheme="minorHAnsi"/>
          <w:sz w:val="22"/>
          <w:szCs w:val="22"/>
        </w:rPr>
      </w:pPr>
    </w:p>
    <w:p w14:paraId="76B3921F" w14:textId="3700C3BC" w:rsidR="00E36DD8" w:rsidRPr="000A4A65" w:rsidRDefault="00E36DD8" w:rsidP="009A08E7">
      <w:pPr>
        <w:autoSpaceDE w:val="0"/>
        <w:autoSpaceDN w:val="0"/>
        <w:adjustRightInd w:val="0"/>
        <w:spacing w:line="276" w:lineRule="auto"/>
        <w:jc w:val="center"/>
        <w:rPr>
          <w:rFonts w:asciiTheme="minorHAnsi" w:hAnsiTheme="minorHAnsi" w:cstheme="minorHAnsi"/>
          <w:b/>
          <w:bCs/>
          <w:sz w:val="22"/>
          <w:szCs w:val="22"/>
        </w:rPr>
      </w:pPr>
      <w:r w:rsidRPr="000A4A65">
        <w:rPr>
          <w:rFonts w:asciiTheme="minorHAnsi" w:hAnsiTheme="minorHAnsi" w:cstheme="minorHAnsi"/>
          <w:b/>
          <w:bCs/>
          <w:sz w:val="22"/>
          <w:szCs w:val="22"/>
        </w:rPr>
        <w:t>Članak 4</w:t>
      </w:r>
      <w:r w:rsidR="00926601">
        <w:rPr>
          <w:rFonts w:asciiTheme="minorHAnsi" w:hAnsiTheme="minorHAnsi" w:cstheme="minorHAnsi"/>
          <w:b/>
          <w:bCs/>
          <w:sz w:val="22"/>
          <w:szCs w:val="22"/>
        </w:rPr>
        <w:t>1</w:t>
      </w:r>
      <w:r w:rsidRPr="000A4A65">
        <w:rPr>
          <w:rFonts w:asciiTheme="minorHAnsi" w:hAnsiTheme="minorHAnsi" w:cstheme="minorHAnsi"/>
          <w:b/>
          <w:bCs/>
          <w:sz w:val="22"/>
          <w:szCs w:val="22"/>
        </w:rPr>
        <w:t>.</w:t>
      </w:r>
    </w:p>
    <w:p w14:paraId="55D22DEE" w14:textId="77777777" w:rsidR="00E36DD8" w:rsidRPr="000A4A65" w:rsidRDefault="00E36DD8" w:rsidP="000A4A65">
      <w:pPr>
        <w:autoSpaceDE w:val="0"/>
        <w:autoSpaceDN w:val="0"/>
        <w:adjustRightInd w:val="0"/>
        <w:spacing w:line="276" w:lineRule="auto"/>
        <w:jc w:val="both"/>
        <w:rPr>
          <w:rFonts w:asciiTheme="minorHAnsi" w:hAnsiTheme="minorHAnsi" w:cstheme="minorHAnsi"/>
          <w:b/>
          <w:bCs/>
          <w:sz w:val="22"/>
          <w:szCs w:val="22"/>
        </w:rPr>
      </w:pPr>
    </w:p>
    <w:p w14:paraId="4FBCA293" w14:textId="6CEE31A8" w:rsidR="00E36DD8" w:rsidRPr="000A4A65" w:rsidRDefault="00E36DD8"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Stupanjem na snagu ovog Pravilnika o radu prestaje važiti Pravilnik o upisu djece i načinu ostvarivanja prava i obveza korisnika usluga Dječjeg vrtića Pčelica Žakanje (KLASA: 601-04/23-01/04, URBROJ: 2133/22-1-02-23-01, od 24. travnja 2023. godine), I. izmjene i dopune Pravilnika o upisu djece i načinu ostvarivanja prava i obveza korisnika usluga Dječjeg vrtića Pčelica Žakanje (KLASA: 601-04/23-01/04, URBROJ: 2133-22-1-02-23-2 od 19. svibnja 2023. godine.) te II. izmjene i dopune Pravilnika o upisu djece i načinu ostvarivanja prava i obveza korisnika usluga Dječjeg vrtića Pčelica Žakanje (KLASA: 601-04/24-01/01, URBROJ: 2133-22-1-02-24-01 od 9</w:t>
      </w:r>
      <w:r w:rsidR="002B4D63">
        <w:rPr>
          <w:rFonts w:asciiTheme="minorHAnsi" w:hAnsiTheme="minorHAnsi" w:cstheme="minorHAnsi"/>
          <w:sz w:val="22"/>
          <w:szCs w:val="22"/>
        </w:rPr>
        <w:t xml:space="preserve">. travnja </w:t>
      </w:r>
      <w:r w:rsidRPr="000A4A65">
        <w:rPr>
          <w:rFonts w:asciiTheme="minorHAnsi" w:hAnsiTheme="minorHAnsi" w:cstheme="minorHAnsi"/>
          <w:sz w:val="22"/>
          <w:szCs w:val="22"/>
        </w:rPr>
        <w:t>2024</w:t>
      </w:r>
      <w:r w:rsidR="002B4D63">
        <w:rPr>
          <w:rFonts w:asciiTheme="minorHAnsi" w:hAnsiTheme="minorHAnsi" w:cstheme="minorHAnsi"/>
          <w:sz w:val="22"/>
          <w:szCs w:val="22"/>
        </w:rPr>
        <w:t>.</w:t>
      </w:r>
      <w:r w:rsidRPr="000A4A65">
        <w:rPr>
          <w:rFonts w:asciiTheme="minorHAnsi" w:hAnsiTheme="minorHAnsi" w:cstheme="minorHAnsi"/>
          <w:sz w:val="22"/>
          <w:szCs w:val="22"/>
        </w:rPr>
        <w:t xml:space="preserve"> godine.).</w:t>
      </w:r>
    </w:p>
    <w:p w14:paraId="4E9442B2" w14:textId="1A3E65C5" w:rsidR="00507054" w:rsidRPr="000A4A65" w:rsidRDefault="00507054" w:rsidP="000A4A65">
      <w:pPr>
        <w:autoSpaceDE w:val="0"/>
        <w:autoSpaceDN w:val="0"/>
        <w:adjustRightInd w:val="0"/>
        <w:spacing w:line="276" w:lineRule="auto"/>
        <w:jc w:val="both"/>
        <w:rPr>
          <w:rFonts w:asciiTheme="minorHAnsi" w:hAnsiTheme="minorHAnsi" w:cstheme="minorHAnsi"/>
          <w:sz w:val="22"/>
          <w:szCs w:val="22"/>
        </w:rPr>
      </w:pPr>
    </w:p>
    <w:p w14:paraId="3C73C04C" w14:textId="77777777" w:rsidR="00EF2D68" w:rsidRPr="000A4A65" w:rsidRDefault="00EF2D68" w:rsidP="009A08E7">
      <w:pPr>
        <w:autoSpaceDE w:val="0"/>
        <w:autoSpaceDN w:val="0"/>
        <w:adjustRightInd w:val="0"/>
        <w:spacing w:line="276" w:lineRule="auto"/>
        <w:jc w:val="right"/>
        <w:rPr>
          <w:rFonts w:asciiTheme="minorHAnsi" w:hAnsiTheme="minorHAnsi" w:cstheme="minorHAnsi"/>
          <w:sz w:val="22"/>
          <w:szCs w:val="22"/>
        </w:rPr>
      </w:pPr>
      <w:r w:rsidRPr="000A4A65">
        <w:rPr>
          <w:rFonts w:asciiTheme="minorHAnsi" w:hAnsiTheme="minorHAnsi" w:cstheme="minorHAnsi"/>
          <w:sz w:val="22"/>
          <w:szCs w:val="22"/>
        </w:rPr>
        <w:t>Predsjednica Upravnog vijeća:</w:t>
      </w:r>
    </w:p>
    <w:p w14:paraId="3FA4E89E" w14:textId="54A5FFC5" w:rsidR="00EF2D68" w:rsidRPr="000A4A65" w:rsidRDefault="00EF2D68" w:rsidP="009A08E7">
      <w:pPr>
        <w:autoSpaceDE w:val="0"/>
        <w:autoSpaceDN w:val="0"/>
        <w:adjustRightInd w:val="0"/>
        <w:spacing w:line="276" w:lineRule="auto"/>
        <w:jc w:val="right"/>
        <w:rPr>
          <w:rFonts w:asciiTheme="minorHAnsi" w:hAnsiTheme="minorHAnsi" w:cstheme="minorHAnsi"/>
          <w:sz w:val="22"/>
          <w:szCs w:val="22"/>
        </w:rPr>
      </w:pPr>
      <w:r w:rsidRPr="000A4A65">
        <w:rPr>
          <w:rFonts w:asciiTheme="minorHAnsi" w:hAnsiTheme="minorHAnsi" w:cstheme="minorHAnsi"/>
          <w:sz w:val="22"/>
          <w:szCs w:val="22"/>
        </w:rPr>
        <w:t>Anita Srbelj-Dehlić</w:t>
      </w:r>
    </w:p>
    <w:p w14:paraId="034BD202" w14:textId="77777777" w:rsidR="00EF2D68" w:rsidRPr="000A4A65" w:rsidRDefault="00EF2D68" w:rsidP="000A4A65">
      <w:pPr>
        <w:autoSpaceDE w:val="0"/>
        <w:autoSpaceDN w:val="0"/>
        <w:adjustRightInd w:val="0"/>
        <w:spacing w:line="276" w:lineRule="auto"/>
        <w:jc w:val="both"/>
        <w:rPr>
          <w:rFonts w:asciiTheme="minorHAnsi" w:hAnsiTheme="minorHAnsi" w:cstheme="minorHAnsi"/>
          <w:sz w:val="22"/>
          <w:szCs w:val="22"/>
        </w:rPr>
      </w:pPr>
    </w:p>
    <w:p w14:paraId="347CDA67" w14:textId="02745765" w:rsidR="00EF2D68" w:rsidRPr="000A4A65" w:rsidRDefault="00EF2D68" w:rsidP="009A08E7">
      <w:pPr>
        <w:autoSpaceDE w:val="0"/>
        <w:autoSpaceDN w:val="0"/>
        <w:adjustRightInd w:val="0"/>
        <w:spacing w:line="276" w:lineRule="auto"/>
        <w:jc w:val="right"/>
        <w:rPr>
          <w:rFonts w:asciiTheme="minorHAnsi" w:hAnsiTheme="minorHAnsi" w:cstheme="minorHAnsi"/>
          <w:sz w:val="22"/>
          <w:szCs w:val="22"/>
        </w:rPr>
      </w:pPr>
      <w:r w:rsidRPr="000A4A65">
        <w:rPr>
          <w:rFonts w:asciiTheme="minorHAnsi" w:hAnsiTheme="minorHAnsi" w:cstheme="minorHAnsi"/>
          <w:sz w:val="22"/>
          <w:szCs w:val="22"/>
        </w:rPr>
        <w:t>________________________</w:t>
      </w:r>
    </w:p>
    <w:p w14:paraId="34D37590" w14:textId="77777777" w:rsidR="00EF2D68" w:rsidRPr="000A4A65" w:rsidRDefault="00EF2D68" w:rsidP="000A4A65">
      <w:pPr>
        <w:autoSpaceDE w:val="0"/>
        <w:autoSpaceDN w:val="0"/>
        <w:adjustRightInd w:val="0"/>
        <w:spacing w:line="276" w:lineRule="auto"/>
        <w:jc w:val="both"/>
        <w:rPr>
          <w:rFonts w:asciiTheme="minorHAnsi" w:hAnsiTheme="minorHAnsi" w:cstheme="minorHAnsi"/>
          <w:sz w:val="22"/>
          <w:szCs w:val="22"/>
        </w:rPr>
      </w:pPr>
    </w:p>
    <w:p w14:paraId="4B58647B" w14:textId="17215421" w:rsidR="00EF2D68" w:rsidRPr="000A4A65" w:rsidRDefault="00EF2D68" w:rsidP="000A4A65">
      <w:pPr>
        <w:autoSpaceDE w:val="0"/>
        <w:autoSpaceDN w:val="0"/>
        <w:adjustRightInd w:val="0"/>
        <w:spacing w:line="276" w:lineRule="auto"/>
        <w:jc w:val="both"/>
        <w:rPr>
          <w:rFonts w:asciiTheme="minorHAnsi" w:hAnsiTheme="minorHAnsi" w:cstheme="minorHAnsi"/>
          <w:sz w:val="22"/>
          <w:szCs w:val="22"/>
        </w:rPr>
      </w:pPr>
      <w:r w:rsidRPr="000A4A65">
        <w:rPr>
          <w:rFonts w:asciiTheme="minorHAnsi" w:hAnsiTheme="minorHAnsi" w:cstheme="minorHAnsi"/>
          <w:sz w:val="22"/>
          <w:szCs w:val="22"/>
        </w:rPr>
        <w:t xml:space="preserve">Ovaj Pravilnik Dječjeg vrtića Pčelica Žakanje objavljen je na oglasnoj ploči Dječjeg vrtića dana __________ 2025. godine. </w:t>
      </w:r>
    </w:p>
    <w:p w14:paraId="19138D8A" w14:textId="44495CDD" w:rsidR="00EF2D68" w:rsidRPr="000A4A65" w:rsidRDefault="00EF2D68" w:rsidP="009A08E7">
      <w:pPr>
        <w:autoSpaceDE w:val="0"/>
        <w:autoSpaceDN w:val="0"/>
        <w:adjustRightInd w:val="0"/>
        <w:spacing w:line="276" w:lineRule="auto"/>
        <w:jc w:val="right"/>
        <w:rPr>
          <w:rFonts w:asciiTheme="minorHAnsi" w:hAnsiTheme="minorHAnsi" w:cstheme="minorHAnsi"/>
          <w:sz w:val="22"/>
          <w:szCs w:val="22"/>
        </w:rPr>
      </w:pPr>
      <w:r w:rsidRPr="000A4A65">
        <w:rPr>
          <w:rFonts w:asciiTheme="minorHAnsi" w:hAnsiTheme="minorHAnsi" w:cstheme="minorHAnsi"/>
          <w:sz w:val="22"/>
          <w:szCs w:val="22"/>
        </w:rPr>
        <w:t>Vršiteljica dužnosti ravnatelja:</w:t>
      </w:r>
    </w:p>
    <w:p w14:paraId="1E29AC38" w14:textId="189016CD" w:rsidR="00EF2D68" w:rsidRPr="000A4A65" w:rsidRDefault="00EF2D68" w:rsidP="009A08E7">
      <w:pPr>
        <w:autoSpaceDE w:val="0"/>
        <w:autoSpaceDN w:val="0"/>
        <w:adjustRightInd w:val="0"/>
        <w:spacing w:line="276" w:lineRule="auto"/>
        <w:jc w:val="right"/>
        <w:rPr>
          <w:rFonts w:asciiTheme="minorHAnsi" w:hAnsiTheme="minorHAnsi" w:cstheme="minorHAnsi"/>
          <w:sz w:val="22"/>
          <w:szCs w:val="22"/>
        </w:rPr>
      </w:pPr>
      <w:r w:rsidRPr="000A4A65">
        <w:rPr>
          <w:rFonts w:asciiTheme="minorHAnsi" w:hAnsiTheme="minorHAnsi" w:cstheme="minorHAnsi"/>
          <w:sz w:val="22"/>
          <w:szCs w:val="22"/>
        </w:rPr>
        <w:t>Barbara Cerjanec</w:t>
      </w:r>
    </w:p>
    <w:p w14:paraId="1B59BED3" w14:textId="77777777" w:rsidR="00EF2D68" w:rsidRPr="000A4A65" w:rsidRDefault="00EF2D68" w:rsidP="00EC7821">
      <w:pPr>
        <w:autoSpaceDE w:val="0"/>
        <w:autoSpaceDN w:val="0"/>
        <w:adjustRightInd w:val="0"/>
        <w:spacing w:line="276" w:lineRule="auto"/>
        <w:jc w:val="center"/>
        <w:rPr>
          <w:rFonts w:asciiTheme="minorHAnsi" w:hAnsiTheme="minorHAnsi" w:cstheme="minorHAnsi"/>
          <w:sz w:val="22"/>
          <w:szCs w:val="22"/>
        </w:rPr>
      </w:pPr>
    </w:p>
    <w:p w14:paraId="4668C93F" w14:textId="3FC0A5F4" w:rsidR="00A758DD" w:rsidRPr="000A4A65" w:rsidRDefault="00EF2D68" w:rsidP="009A08E7">
      <w:pPr>
        <w:autoSpaceDE w:val="0"/>
        <w:autoSpaceDN w:val="0"/>
        <w:adjustRightInd w:val="0"/>
        <w:spacing w:line="276" w:lineRule="auto"/>
        <w:jc w:val="right"/>
        <w:rPr>
          <w:rFonts w:asciiTheme="minorHAnsi" w:hAnsiTheme="minorHAnsi" w:cstheme="minorHAnsi"/>
          <w:sz w:val="22"/>
          <w:szCs w:val="22"/>
        </w:rPr>
      </w:pPr>
      <w:r w:rsidRPr="000A4A65">
        <w:rPr>
          <w:rFonts w:asciiTheme="minorHAnsi" w:hAnsiTheme="minorHAnsi" w:cstheme="minorHAnsi"/>
          <w:sz w:val="22"/>
          <w:szCs w:val="22"/>
        </w:rPr>
        <w:t>________________________</w:t>
      </w:r>
    </w:p>
    <w:sectPr w:rsidR="00A758DD" w:rsidRPr="000A4A65" w:rsidSect="00D87B99">
      <w:footerReference w:type="default" r:id="rId10"/>
      <w:pgSz w:w="11906" w:h="16838"/>
      <w:pgMar w:top="1134" w:right="1134"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7D81" w14:textId="77777777" w:rsidR="00357B12" w:rsidRDefault="00357B12" w:rsidP="00185482">
      <w:r>
        <w:separator/>
      </w:r>
    </w:p>
  </w:endnote>
  <w:endnote w:type="continuationSeparator" w:id="0">
    <w:p w14:paraId="4135FC1B" w14:textId="77777777" w:rsidR="00357B12" w:rsidRDefault="00357B12" w:rsidP="0018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imbus Roman No9 L">
    <w:altName w:val="HGPMinchoE"/>
    <w:charset w:val="8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756993"/>
      <w:docPartObj>
        <w:docPartGallery w:val="Page Numbers (Bottom of Page)"/>
        <w:docPartUnique/>
      </w:docPartObj>
    </w:sdtPr>
    <w:sdtEndPr>
      <w:rPr>
        <w:rFonts w:asciiTheme="minorHAnsi" w:hAnsiTheme="minorHAnsi" w:cstheme="minorHAnsi"/>
        <w:sz w:val="22"/>
        <w:szCs w:val="22"/>
      </w:rPr>
    </w:sdtEndPr>
    <w:sdtContent>
      <w:p w14:paraId="0F70FB8A" w14:textId="1F4F4BB5" w:rsidR="009A08E7" w:rsidRPr="00007E46" w:rsidRDefault="009A08E7">
        <w:pPr>
          <w:pStyle w:val="Podnoje"/>
          <w:jc w:val="right"/>
          <w:rPr>
            <w:rFonts w:asciiTheme="minorHAnsi" w:hAnsiTheme="minorHAnsi" w:cstheme="minorHAnsi"/>
            <w:sz w:val="22"/>
            <w:szCs w:val="22"/>
          </w:rPr>
        </w:pPr>
        <w:r w:rsidRPr="00007E46">
          <w:rPr>
            <w:rFonts w:asciiTheme="minorHAnsi" w:hAnsiTheme="minorHAnsi" w:cstheme="minorHAnsi"/>
            <w:sz w:val="22"/>
            <w:szCs w:val="22"/>
          </w:rPr>
          <w:fldChar w:fldCharType="begin"/>
        </w:r>
        <w:r w:rsidRPr="00007E46">
          <w:rPr>
            <w:rFonts w:asciiTheme="minorHAnsi" w:hAnsiTheme="minorHAnsi" w:cstheme="minorHAnsi"/>
            <w:sz w:val="22"/>
            <w:szCs w:val="22"/>
          </w:rPr>
          <w:instrText>PAGE   \* MERGEFORMAT</w:instrText>
        </w:r>
        <w:r w:rsidRPr="00007E46">
          <w:rPr>
            <w:rFonts w:asciiTheme="minorHAnsi" w:hAnsiTheme="minorHAnsi" w:cstheme="minorHAnsi"/>
            <w:sz w:val="22"/>
            <w:szCs w:val="22"/>
          </w:rPr>
          <w:fldChar w:fldCharType="separate"/>
        </w:r>
        <w:r w:rsidRPr="00007E46">
          <w:rPr>
            <w:rFonts w:asciiTheme="minorHAnsi" w:hAnsiTheme="minorHAnsi" w:cstheme="minorHAnsi"/>
            <w:sz w:val="22"/>
            <w:szCs w:val="22"/>
            <w:lang w:val="hr-HR"/>
          </w:rPr>
          <w:t>2</w:t>
        </w:r>
        <w:r w:rsidRPr="00007E46">
          <w:rPr>
            <w:rFonts w:asciiTheme="minorHAnsi" w:hAnsiTheme="minorHAnsi" w:cstheme="minorHAnsi"/>
            <w:sz w:val="22"/>
            <w:szCs w:val="22"/>
          </w:rPr>
          <w:fldChar w:fldCharType="end"/>
        </w:r>
      </w:p>
    </w:sdtContent>
  </w:sdt>
  <w:p w14:paraId="243E6E1D" w14:textId="77777777" w:rsidR="00185482" w:rsidRDefault="0018548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B518" w14:textId="77777777" w:rsidR="00357B12" w:rsidRDefault="00357B12" w:rsidP="00185482">
      <w:r>
        <w:separator/>
      </w:r>
    </w:p>
  </w:footnote>
  <w:footnote w:type="continuationSeparator" w:id="0">
    <w:p w14:paraId="74326A50" w14:textId="77777777" w:rsidR="00357B12" w:rsidRDefault="00357B12" w:rsidP="0018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15DB5"/>
    <w:multiLevelType w:val="hybridMultilevel"/>
    <w:tmpl w:val="6B3682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421DCF"/>
    <w:multiLevelType w:val="hybridMultilevel"/>
    <w:tmpl w:val="C464C92C"/>
    <w:lvl w:ilvl="0" w:tplc="F4866E8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BF3AB8"/>
    <w:multiLevelType w:val="hybridMultilevel"/>
    <w:tmpl w:val="6AC69C6C"/>
    <w:lvl w:ilvl="0" w:tplc="175437A6">
      <w:start w:val="47"/>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05C2161F"/>
    <w:multiLevelType w:val="hybridMultilevel"/>
    <w:tmpl w:val="C5002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334F9F"/>
    <w:multiLevelType w:val="hybridMultilevel"/>
    <w:tmpl w:val="BF64D0EE"/>
    <w:lvl w:ilvl="0" w:tplc="041A000F">
      <w:start w:val="1"/>
      <w:numFmt w:val="decimal"/>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6" w15:restartNumberingAfterBreak="0">
    <w:nsid w:val="0D176399"/>
    <w:multiLevelType w:val="hybridMultilevel"/>
    <w:tmpl w:val="CAFCD7C6"/>
    <w:lvl w:ilvl="0" w:tplc="7BD875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E75F61"/>
    <w:multiLevelType w:val="hybridMultilevel"/>
    <w:tmpl w:val="CB3E8E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EE15F7"/>
    <w:multiLevelType w:val="hybridMultilevel"/>
    <w:tmpl w:val="2E1A1720"/>
    <w:lvl w:ilvl="0" w:tplc="2F60FEEE">
      <w:start w:val="1"/>
      <w:numFmt w:val="lowerLetter"/>
      <w:lvlText w:val="%1)"/>
      <w:lvlJc w:val="left"/>
      <w:pPr>
        <w:ind w:left="720" w:hanging="360"/>
      </w:pPr>
      <w:rPr>
        <w:rFonts w:asciiTheme="minorHAnsi" w:eastAsia="Times New Roman"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7E7A4A"/>
    <w:multiLevelType w:val="hybridMultilevel"/>
    <w:tmpl w:val="2C18F6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B60E37"/>
    <w:multiLevelType w:val="hybridMultilevel"/>
    <w:tmpl w:val="E67A81C8"/>
    <w:lvl w:ilvl="0" w:tplc="0060B52C">
      <w:start w:val="10"/>
      <w:numFmt w:val="bullet"/>
      <w:lvlText w:val="-"/>
      <w:lvlJc w:val="left"/>
      <w:pPr>
        <w:ind w:left="1353" w:hanging="360"/>
      </w:pPr>
      <w:rPr>
        <w:rFonts w:ascii="Calibri" w:eastAsia="Times New Roman" w:hAnsi="Calibri" w:cs="Calibri"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11" w15:restartNumberingAfterBreak="0">
    <w:nsid w:val="1D49319F"/>
    <w:multiLevelType w:val="hybridMultilevel"/>
    <w:tmpl w:val="9B64B7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4D145F"/>
    <w:multiLevelType w:val="hybridMultilevel"/>
    <w:tmpl w:val="E996E0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D50A44"/>
    <w:multiLevelType w:val="hybridMultilevel"/>
    <w:tmpl w:val="28EC6C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D07122"/>
    <w:multiLevelType w:val="hybridMultilevel"/>
    <w:tmpl w:val="A21A45F4"/>
    <w:lvl w:ilvl="0" w:tplc="E764760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265967FF"/>
    <w:multiLevelType w:val="hybridMultilevel"/>
    <w:tmpl w:val="E8B4DB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2E5B70"/>
    <w:multiLevelType w:val="hybridMultilevel"/>
    <w:tmpl w:val="7AE62714"/>
    <w:lvl w:ilvl="0" w:tplc="A738B3F6">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850F11"/>
    <w:multiLevelType w:val="hybridMultilevel"/>
    <w:tmpl w:val="56EAA8F2"/>
    <w:lvl w:ilvl="0" w:tplc="D550D4C6">
      <w:start w:val="8"/>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2EF76E98"/>
    <w:multiLevelType w:val="hybridMultilevel"/>
    <w:tmpl w:val="65D8AB44"/>
    <w:lvl w:ilvl="0" w:tplc="2084C85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350668FD"/>
    <w:multiLevelType w:val="hybridMultilevel"/>
    <w:tmpl w:val="DA2EDA1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7863C7"/>
    <w:multiLevelType w:val="hybridMultilevel"/>
    <w:tmpl w:val="1EA02E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8459A9"/>
    <w:multiLevelType w:val="hybridMultilevel"/>
    <w:tmpl w:val="4EF20A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C44F2A"/>
    <w:multiLevelType w:val="hybridMultilevel"/>
    <w:tmpl w:val="72CC9610"/>
    <w:lvl w:ilvl="0" w:tplc="A3B8675A">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3" w15:restartNumberingAfterBreak="0">
    <w:nsid w:val="41B87DD5"/>
    <w:multiLevelType w:val="hybridMultilevel"/>
    <w:tmpl w:val="D07A8902"/>
    <w:lvl w:ilvl="0" w:tplc="41BE98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2D94177"/>
    <w:multiLevelType w:val="hybridMultilevel"/>
    <w:tmpl w:val="74E02CF6"/>
    <w:lvl w:ilvl="0" w:tplc="0524AA1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056928"/>
    <w:multiLevelType w:val="hybridMultilevel"/>
    <w:tmpl w:val="27F07D94"/>
    <w:lvl w:ilvl="0" w:tplc="1C72A37A">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6" w15:restartNumberingAfterBreak="0">
    <w:nsid w:val="483C6B3D"/>
    <w:multiLevelType w:val="hybridMultilevel"/>
    <w:tmpl w:val="801E6BC2"/>
    <w:lvl w:ilvl="0" w:tplc="F4866E8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D65C67"/>
    <w:multiLevelType w:val="hybridMultilevel"/>
    <w:tmpl w:val="69C0529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3B757E5"/>
    <w:multiLevelType w:val="hybridMultilevel"/>
    <w:tmpl w:val="CDB4EDDE"/>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54D44BE"/>
    <w:multiLevelType w:val="hybridMultilevel"/>
    <w:tmpl w:val="09C6509A"/>
    <w:lvl w:ilvl="0" w:tplc="211EFE1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0" w15:restartNumberingAfterBreak="0">
    <w:nsid w:val="56845621"/>
    <w:multiLevelType w:val="hybridMultilevel"/>
    <w:tmpl w:val="F9E21F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F82E75"/>
    <w:multiLevelType w:val="hybridMultilevel"/>
    <w:tmpl w:val="ECECDD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8D227A3"/>
    <w:multiLevelType w:val="hybridMultilevel"/>
    <w:tmpl w:val="C402F5E2"/>
    <w:lvl w:ilvl="0" w:tplc="EBEC833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B715635"/>
    <w:multiLevelType w:val="hybridMultilevel"/>
    <w:tmpl w:val="A3E89466"/>
    <w:lvl w:ilvl="0" w:tplc="9F6EC986">
      <w:numFmt w:val="bullet"/>
      <w:lvlText w:val="-"/>
      <w:lvlJc w:val="left"/>
      <w:pPr>
        <w:ind w:left="-66" w:hanging="360"/>
      </w:pPr>
      <w:rPr>
        <w:rFonts w:ascii="Calibri" w:eastAsia="Times New Roman" w:hAnsi="Calibri" w:cs="Calibri" w:hint="default"/>
      </w:rPr>
    </w:lvl>
    <w:lvl w:ilvl="1" w:tplc="041A0003">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4" w15:restartNumberingAfterBreak="0">
    <w:nsid w:val="5C130EAF"/>
    <w:multiLevelType w:val="hybridMultilevel"/>
    <w:tmpl w:val="02388F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D113045"/>
    <w:multiLevelType w:val="hybridMultilevel"/>
    <w:tmpl w:val="18F00CBC"/>
    <w:lvl w:ilvl="0" w:tplc="15D0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D13AFC"/>
    <w:multiLevelType w:val="hybridMultilevel"/>
    <w:tmpl w:val="AB1607F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4B5354"/>
    <w:multiLevelType w:val="hybridMultilevel"/>
    <w:tmpl w:val="11FC3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820551C"/>
    <w:multiLevelType w:val="hybridMultilevel"/>
    <w:tmpl w:val="0F488ECE"/>
    <w:lvl w:ilvl="0" w:tplc="45C27514">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9" w15:restartNumberingAfterBreak="0">
    <w:nsid w:val="6B141BF5"/>
    <w:multiLevelType w:val="hybridMultilevel"/>
    <w:tmpl w:val="716A6C60"/>
    <w:lvl w:ilvl="0" w:tplc="9F6EC986">
      <w:numFmt w:val="bullet"/>
      <w:lvlText w:val="-"/>
      <w:lvlJc w:val="left"/>
      <w:pPr>
        <w:ind w:left="-66"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F56776"/>
    <w:multiLevelType w:val="hybridMultilevel"/>
    <w:tmpl w:val="DA9628B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41" w15:restartNumberingAfterBreak="0">
    <w:nsid w:val="6CB93234"/>
    <w:multiLevelType w:val="hybridMultilevel"/>
    <w:tmpl w:val="B7748D40"/>
    <w:lvl w:ilvl="0" w:tplc="FBA20DFC">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2" w15:restartNumberingAfterBreak="0">
    <w:nsid w:val="70511E4A"/>
    <w:multiLevelType w:val="hybridMultilevel"/>
    <w:tmpl w:val="514C240E"/>
    <w:lvl w:ilvl="0" w:tplc="79263C08">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3" w15:restartNumberingAfterBreak="0">
    <w:nsid w:val="70B524C1"/>
    <w:multiLevelType w:val="hybridMultilevel"/>
    <w:tmpl w:val="AF28300C"/>
    <w:lvl w:ilvl="0" w:tplc="E4DC52E6">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4" w15:restartNumberingAfterBreak="0">
    <w:nsid w:val="70FB2CDE"/>
    <w:multiLevelType w:val="hybridMultilevel"/>
    <w:tmpl w:val="DD56E6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1FD5936"/>
    <w:multiLevelType w:val="multilevel"/>
    <w:tmpl w:val="58E25380"/>
    <w:lvl w:ilvl="0">
      <w:start w:val="1"/>
      <w:numFmt w:val="upperRoman"/>
      <w:lvlText w:val="%1."/>
      <w:lvlJc w:val="left"/>
      <w:pPr>
        <w:tabs>
          <w:tab w:val="left" w:pos="144"/>
        </w:tabs>
        <w:ind w:left="720"/>
      </w:pPr>
      <w:rPr>
        <w:rFonts w:ascii="Times New Roman" w:eastAsia="Times New Roman" w:hAnsi="Times New Roman"/>
        <w:strike w:val="0"/>
        <w:color w:val="000000"/>
        <w:spacing w:val="-8"/>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E6141A"/>
    <w:multiLevelType w:val="hybridMultilevel"/>
    <w:tmpl w:val="C98EF63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8965BB6"/>
    <w:multiLevelType w:val="hybridMultilevel"/>
    <w:tmpl w:val="394EF75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BC503D5"/>
    <w:multiLevelType w:val="hybridMultilevel"/>
    <w:tmpl w:val="B810D0EA"/>
    <w:lvl w:ilvl="0" w:tplc="4D7C0F0C">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C546FB4"/>
    <w:multiLevelType w:val="hybridMultilevel"/>
    <w:tmpl w:val="C7E4FDDE"/>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413334"/>
    <w:multiLevelType w:val="hybridMultilevel"/>
    <w:tmpl w:val="C4186882"/>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F8263FC"/>
    <w:multiLevelType w:val="hybridMultilevel"/>
    <w:tmpl w:val="4DD0A588"/>
    <w:lvl w:ilvl="0" w:tplc="E6366216">
      <w:numFmt w:val="bullet"/>
      <w:lvlText w:val="-"/>
      <w:lvlJc w:val="left"/>
      <w:pPr>
        <w:ind w:left="1335" w:hanging="360"/>
      </w:pPr>
      <w:rPr>
        <w:rFonts w:ascii="Calibri" w:eastAsia="Times New Roman" w:hAnsi="Calibri" w:cs="Calibri" w:hint="default"/>
      </w:rPr>
    </w:lvl>
    <w:lvl w:ilvl="1" w:tplc="041A0003" w:tentative="1">
      <w:start w:val="1"/>
      <w:numFmt w:val="bullet"/>
      <w:lvlText w:val="o"/>
      <w:lvlJc w:val="left"/>
      <w:pPr>
        <w:ind w:left="2055" w:hanging="360"/>
      </w:pPr>
      <w:rPr>
        <w:rFonts w:ascii="Courier New" w:hAnsi="Courier New" w:cs="Courier New" w:hint="default"/>
      </w:rPr>
    </w:lvl>
    <w:lvl w:ilvl="2" w:tplc="041A0005" w:tentative="1">
      <w:start w:val="1"/>
      <w:numFmt w:val="bullet"/>
      <w:lvlText w:val=""/>
      <w:lvlJc w:val="left"/>
      <w:pPr>
        <w:ind w:left="2775" w:hanging="360"/>
      </w:pPr>
      <w:rPr>
        <w:rFonts w:ascii="Wingdings" w:hAnsi="Wingdings" w:hint="default"/>
      </w:rPr>
    </w:lvl>
    <w:lvl w:ilvl="3" w:tplc="041A0001" w:tentative="1">
      <w:start w:val="1"/>
      <w:numFmt w:val="bullet"/>
      <w:lvlText w:val=""/>
      <w:lvlJc w:val="left"/>
      <w:pPr>
        <w:ind w:left="3495" w:hanging="360"/>
      </w:pPr>
      <w:rPr>
        <w:rFonts w:ascii="Symbol" w:hAnsi="Symbol" w:hint="default"/>
      </w:rPr>
    </w:lvl>
    <w:lvl w:ilvl="4" w:tplc="041A0003" w:tentative="1">
      <w:start w:val="1"/>
      <w:numFmt w:val="bullet"/>
      <w:lvlText w:val="o"/>
      <w:lvlJc w:val="left"/>
      <w:pPr>
        <w:ind w:left="4215" w:hanging="360"/>
      </w:pPr>
      <w:rPr>
        <w:rFonts w:ascii="Courier New" w:hAnsi="Courier New" w:cs="Courier New" w:hint="default"/>
      </w:rPr>
    </w:lvl>
    <w:lvl w:ilvl="5" w:tplc="041A0005" w:tentative="1">
      <w:start w:val="1"/>
      <w:numFmt w:val="bullet"/>
      <w:lvlText w:val=""/>
      <w:lvlJc w:val="left"/>
      <w:pPr>
        <w:ind w:left="4935" w:hanging="360"/>
      </w:pPr>
      <w:rPr>
        <w:rFonts w:ascii="Wingdings" w:hAnsi="Wingdings" w:hint="default"/>
      </w:rPr>
    </w:lvl>
    <w:lvl w:ilvl="6" w:tplc="041A0001" w:tentative="1">
      <w:start w:val="1"/>
      <w:numFmt w:val="bullet"/>
      <w:lvlText w:val=""/>
      <w:lvlJc w:val="left"/>
      <w:pPr>
        <w:ind w:left="5655" w:hanging="360"/>
      </w:pPr>
      <w:rPr>
        <w:rFonts w:ascii="Symbol" w:hAnsi="Symbol" w:hint="default"/>
      </w:rPr>
    </w:lvl>
    <w:lvl w:ilvl="7" w:tplc="041A0003" w:tentative="1">
      <w:start w:val="1"/>
      <w:numFmt w:val="bullet"/>
      <w:lvlText w:val="o"/>
      <w:lvlJc w:val="left"/>
      <w:pPr>
        <w:ind w:left="6375" w:hanging="360"/>
      </w:pPr>
      <w:rPr>
        <w:rFonts w:ascii="Courier New" w:hAnsi="Courier New" w:cs="Courier New" w:hint="default"/>
      </w:rPr>
    </w:lvl>
    <w:lvl w:ilvl="8" w:tplc="041A0005" w:tentative="1">
      <w:start w:val="1"/>
      <w:numFmt w:val="bullet"/>
      <w:lvlText w:val=""/>
      <w:lvlJc w:val="left"/>
      <w:pPr>
        <w:ind w:left="7095" w:hanging="360"/>
      </w:pPr>
      <w:rPr>
        <w:rFonts w:ascii="Wingdings" w:hAnsi="Wingdings" w:hint="default"/>
      </w:rPr>
    </w:lvl>
  </w:abstractNum>
  <w:num w:numId="1" w16cid:durableId="840244455">
    <w:abstractNumId w:val="0"/>
  </w:num>
  <w:num w:numId="2" w16cid:durableId="73555558">
    <w:abstractNumId w:val="36"/>
  </w:num>
  <w:num w:numId="3" w16cid:durableId="880750373">
    <w:abstractNumId w:val="22"/>
  </w:num>
  <w:num w:numId="4" w16cid:durableId="1247032847">
    <w:abstractNumId w:val="10"/>
  </w:num>
  <w:num w:numId="5" w16cid:durableId="450900650">
    <w:abstractNumId w:val="9"/>
  </w:num>
  <w:num w:numId="6" w16cid:durableId="1419594866">
    <w:abstractNumId w:val="44"/>
  </w:num>
  <w:num w:numId="7" w16cid:durableId="1769426975">
    <w:abstractNumId w:val="50"/>
  </w:num>
  <w:num w:numId="8" w16cid:durableId="37366412">
    <w:abstractNumId w:val="25"/>
  </w:num>
  <w:num w:numId="9" w16cid:durableId="22949496">
    <w:abstractNumId w:val="41"/>
  </w:num>
  <w:num w:numId="10" w16cid:durableId="1857034160">
    <w:abstractNumId w:val="4"/>
  </w:num>
  <w:num w:numId="11" w16cid:durableId="1679112780">
    <w:abstractNumId w:val="18"/>
  </w:num>
  <w:num w:numId="12" w16cid:durableId="1102728975">
    <w:abstractNumId w:val="32"/>
  </w:num>
  <w:num w:numId="13" w16cid:durableId="1121920728">
    <w:abstractNumId w:val="37"/>
  </w:num>
  <w:num w:numId="14" w16cid:durableId="1743021224">
    <w:abstractNumId w:val="23"/>
  </w:num>
  <w:num w:numId="15" w16cid:durableId="1089034591">
    <w:abstractNumId w:val="48"/>
  </w:num>
  <w:num w:numId="16" w16cid:durableId="1258439854">
    <w:abstractNumId w:val="3"/>
  </w:num>
  <w:num w:numId="17" w16cid:durableId="376246540">
    <w:abstractNumId w:val="12"/>
  </w:num>
  <w:num w:numId="18" w16cid:durableId="582955101">
    <w:abstractNumId w:val="35"/>
  </w:num>
  <w:num w:numId="19" w16cid:durableId="527061473">
    <w:abstractNumId w:val="45"/>
  </w:num>
  <w:num w:numId="20" w16cid:durableId="1947541753">
    <w:abstractNumId w:val="16"/>
  </w:num>
  <w:num w:numId="21" w16cid:durableId="515391355">
    <w:abstractNumId w:val="51"/>
  </w:num>
  <w:num w:numId="22" w16cid:durableId="453446079">
    <w:abstractNumId w:val="42"/>
  </w:num>
  <w:num w:numId="23" w16cid:durableId="460735967">
    <w:abstractNumId w:val="14"/>
  </w:num>
  <w:num w:numId="24" w16cid:durableId="901714579">
    <w:abstractNumId w:val="17"/>
  </w:num>
  <w:num w:numId="25" w16cid:durableId="1472096116">
    <w:abstractNumId w:val="17"/>
  </w:num>
  <w:num w:numId="26" w16cid:durableId="6277110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581139">
    <w:abstractNumId w:val="29"/>
  </w:num>
  <w:num w:numId="28" w16cid:durableId="821698255">
    <w:abstractNumId w:val="28"/>
  </w:num>
  <w:num w:numId="29" w16cid:durableId="756707130">
    <w:abstractNumId w:val="20"/>
  </w:num>
  <w:num w:numId="30" w16cid:durableId="1092122374">
    <w:abstractNumId w:val="40"/>
  </w:num>
  <w:num w:numId="31" w16cid:durableId="2079205204">
    <w:abstractNumId w:val="33"/>
  </w:num>
  <w:num w:numId="32" w16cid:durableId="1807775662">
    <w:abstractNumId w:val="5"/>
  </w:num>
  <w:num w:numId="33" w16cid:durableId="683552767">
    <w:abstractNumId w:val="38"/>
  </w:num>
  <w:num w:numId="34" w16cid:durableId="2054038730">
    <w:abstractNumId w:val="39"/>
  </w:num>
  <w:num w:numId="35" w16cid:durableId="551429231">
    <w:abstractNumId w:val="1"/>
  </w:num>
  <w:num w:numId="36" w16cid:durableId="1695643780">
    <w:abstractNumId w:val="2"/>
  </w:num>
  <w:num w:numId="37" w16cid:durableId="1150251220">
    <w:abstractNumId w:val="26"/>
  </w:num>
  <w:num w:numId="38" w16cid:durableId="938489348">
    <w:abstractNumId w:val="43"/>
  </w:num>
  <w:num w:numId="39" w16cid:durableId="1975527736">
    <w:abstractNumId w:val="24"/>
  </w:num>
  <w:num w:numId="40" w16cid:durableId="1724866484">
    <w:abstractNumId w:val="6"/>
  </w:num>
  <w:num w:numId="41" w16cid:durableId="1414400867">
    <w:abstractNumId w:val="46"/>
  </w:num>
  <w:num w:numId="42" w16cid:durableId="1511601122">
    <w:abstractNumId w:val="8"/>
  </w:num>
  <w:num w:numId="43" w16cid:durableId="1035082431">
    <w:abstractNumId w:val="30"/>
  </w:num>
  <w:num w:numId="44" w16cid:durableId="1955477137">
    <w:abstractNumId w:val="7"/>
  </w:num>
  <w:num w:numId="45" w16cid:durableId="330523951">
    <w:abstractNumId w:val="47"/>
  </w:num>
  <w:num w:numId="46" w16cid:durableId="637762656">
    <w:abstractNumId w:val="19"/>
  </w:num>
  <w:num w:numId="47" w16cid:durableId="65147454">
    <w:abstractNumId w:val="13"/>
  </w:num>
  <w:num w:numId="48" w16cid:durableId="732120943">
    <w:abstractNumId w:val="21"/>
  </w:num>
  <w:num w:numId="49" w16cid:durableId="531959006">
    <w:abstractNumId w:val="34"/>
  </w:num>
  <w:num w:numId="50" w16cid:durableId="650063463">
    <w:abstractNumId w:val="49"/>
  </w:num>
  <w:num w:numId="51" w16cid:durableId="168371329">
    <w:abstractNumId w:val="11"/>
  </w:num>
  <w:num w:numId="52" w16cid:durableId="544368557">
    <w:abstractNumId w:val="15"/>
  </w:num>
  <w:num w:numId="53" w16cid:durableId="436410387">
    <w:abstractNumId w:val="31"/>
  </w:num>
  <w:num w:numId="54" w16cid:durableId="17799872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F1"/>
    <w:rsid w:val="00003364"/>
    <w:rsid w:val="0000792B"/>
    <w:rsid w:val="00007E46"/>
    <w:rsid w:val="00031AE9"/>
    <w:rsid w:val="00040D8F"/>
    <w:rsid w:val="00041FB0"/>
    <w:rsid w:val="00053218"/>
    <w:rsid w:val="00073C73"/>
    <w:rsid w:val="00076081"/>
    <w:rsid w:val="000810AA"/>
    <w:rsid w:val="00093545"/>
    <w:rsid w:val="000A4A65"/>
    <w:rsid w:val="000B5ACE"/>
    <w:rsid w:val="000B727E"/>
    <w:rsid w:val="000D0E3E"/>
    <w:rsid w:val="000D3FD3"/>
    <w:rsid w:val="000D4D0A"/>
    <w:rsid w:val="000D7664"/>
    <w:rsid w:val="000F6F9E"/>
    <w:rsid w:val="00115AB1"/>
    <w:rsid w:val="00120E5C"/>
    <w:rsid w:val="00150488"/>
    <w:rsid w:val="001816E7"/>
    <w:rsid w:val="00185482"/>
    <w:rsid w:val="001A1E65"/>
    <w:rsid w:val="001A3BF9"/>
    <w:rsid w:val="001A4991"/>
    <w:rsid w:val="001B2356"/>
    <w:rsid w:val="001C6B6E"/>
    <w:rsid w:val="001D0863"/>
    <w:rsid w:val="001D4556"/>
    <w:rsid w:val="001E0967"/>
    <w:rsid w:val="001E5A61"/>
    <w:rsid w:val="001E7128"/>
    <w:rsid w:val="001E7C5A"/>
    <w:rsid w:val="001E7F26"/>
    <w:rsid w:val="001F0A13"/>
    <w:rsid w:val="001F41BB"/>
    <w:rsid w:val="001F71F4"/>
    <w:rsid w:val="002135F5"/>
    <w:rsid w:val="00214126"/>
    <w:rsid w:val="00216AFD"/>
    <w:rsid w:val="00216B75"/>
    <w:rsid w:val="0023210C"/>
    <w:rsid w:val="00234CEF"/>
    <w:rsid w:val="00244E42"/>
    <w:rsid w:val="00270455"/>
    <w:rsid w:val="002728A9"/>
    <w:rsid w:val="00276A82"/>
    <w:rsid w:val="00277E9F"/>
    <w:rsid w:val="00283E86"/>
    <w:rsid w:val="00285CE6"/>
    <w:rsid w:val="002A30DF"/>
    <w:rsid w:val="002A737C"/>
    <w:rsid w:val="002B4D63"/>
    <w:rsid w:val="002C7579"/>
    <w:rsid w:val="002F41CF"/>
    <w:rsid w:val="002F7D80"/>
    <w:rsid w:val="00317F40"/>
    <w:rsid w:val="003204F1"/>
    <w:rsid w:val="00332785"/>
    <w:rsid w:val="003370D3"/>
    <w:rsid w:val="00340B90"/>
    <w:rsid w:val="00345E1B"/>
    <w:rsid w:val="00351BB3"/>
    <w:rsid w:val="003535BF"/>
    <w:rsid w:val="00357B12"/>
    <w:rsid w:val="00382F4A"/>
    <w:rsid w:val="00397E97"/>
    <w:rsid w:val="003B4A13"/>
    <w:rsid w:val="003D29FF"/>
    <w:rsid w:val="003D7304"/>
    <w:rsid w:val="003E12BC"/>
    <w:rsid w:val="003E3638"/>
    <w:rsid w:val="00407101"/>
    <w:rsid w:val="00410310"/>
    <w:rsid w:val="00414EC8"/>
    <w:rsid w:val="00416865"/>
    <w:rsid w:val="00423DD6"/>
    <w:rsid w:val="0043108C"/>
    <w:rsid w:val="00454258"/>
    <w:rsid w:val="00454CD2"/>
    <w:rsid w:val="00462903"/>
    <w:rsid w:val="00487F68"/>
    <w:rsid w:val="00497A38"/>
    <w:rsid w:val="004A0024"/>
    <w:rsid w:val="004A7A9E"/>
    <w:rsid w:val="004B1659"/>
    <w:rsid w:val="004B3942"/>
    <w:rsid w:val="004B3D19"/>
    <w:rsid w:val="004B4F5E"/>
    <w:rsid w:val="004E0E2A"/>
    <w:rsid w:val="004F2B5E"/>
    <w:rsid w:val="00507054"/>
    <w:rsid w:val="005108D5"/>
    <w:rsid w:val="00515FFD"/>
    <w:rsid w:val="0052092F"/>
    <w:rsid w:val="005327EE"/>
    <w:rsid w:val="00547047"/>
    <w:rsid w:val="00560FCB"/>
    <w:rsid w:val="00564FA3"/>
    <w:rsid w:val="005737A1"/>
    <w:rsid w:val="00582861"/>
    <w:rsid w:val="00590960"/>
    <w:rsid w:val="005B5323"/>
    <w:rsid w:val="005E09A1"/>
    <w:rsid w:val="005E0F7E"/>
    <w:rsid w:val="005E26D4"/>
    <w:rsid w:val="005E3D8D"/>
    <w:rsid w:val="005E5EFF"/>
    <w:rsid w:val="005E7679"/>
    <w:rsid w:val="00632FDF"/>
    <w:rsid w:val="00633221"/>
    <w:rsid w:val="006344CE"/>
    <w:rsid w:val="006470AA"/>
    <w:rsid w:val="0066076E"/>
    <w:rsid w:val="006672EE"/>
    <w:rsid w:val="006677BC"/>
    <w:rsid w:val="00671666"/>
    <w:rsid w:val="00673C0A"/>
    <w:rsid w:val="00675C90"/>
    <w:rsid w:val="00682D78"/>
    <w:rsid w:val="00690050"/>
    <w:rsid w:val="00690D09"/>
    <w:rsid w:val="00694048"/>
    <w:rsid w:val="006A27E3"/>
    <w:rsid w:val="006C202F"/>
    <w:rsid w:val="006C4467"/>
    <w:rsid w:val="006D52B6"/>
    <w:rsid w:val="006E170F"/>
    <w:rsid w:val="006E3B06"/>
    <w:rsid w:val="006F44FC"/>
    <w:rsid w:val="006F4A3C"/>
    <w:rsid w:val="0070355E"/>
    <w:rsid w:val="0070520A"/>
    <w:rsid w:val="0071600B"/>
    <w:rsid w:val="007217EC"/>
    <w:rsid w:val="0072643D"/>
    <w:rsid w:val="00750872"/>
    <w:rsid w:val="00754393"/>
    <w:rsid w:val="00754D11"/>
    <w:rsid w:val="00756AAF"/>
    <w:rsid w:val="00760CDE"/>
    <w:rsid w:val="00775D2E"/>
    <w:rsid w:val="00776D64"/>
    <w:rsid w:val="0078146C"/>
    <w:rsid w:val="007935C7"/>
    <w:rsid w:val="007B05FA"/>
    <w:rsid w:val="007B5832"/>
    <w:rsid w:val="007E329C"/>
    <w:rsid w:val="007F2488"/>
    <w:rsid w:val="007F2B77"/>
    <w:rsid w:val="007F759F"/>
    <w:rsid w:val="00801F52"/>
    <w:rsid w:val="0080259E"/>
    <w:rsid w:val="0083271A"/>
    <w:rsid w:val="008366F4"/>
    <w:rsid w:val="00840E32"/>
    <w:rsid w:val="00852FA6"/>
    <w:rsid w:val="00860A10"/>
    <w:rsid w:val="00863688"/>
    <w:rsid w:val="00871B36"/>
    <w:rsid w:val="0088337B"/>
    <w:rsid w:val="008C3B05"/>
    <w:rsid w:val="008D06E6"/>
    <w:rsid w:val="008F0278"/>
    <w:rsid w:val="00901541"/>
    <w:rsid w:val="009063B8"/>
    <w:rsid w:val="00914531"/>
    <w:rsid w:val="00915BF5"/>
    <w:rsid w:val="00922BA9"/>
    <w:rsid w:val="00926601"/>
    <w:rsid w:val="00935F82"/>
    <w:rsid w:val="0093708C"/>
    <w:rsid w:val="00937970"/>
    <w:rsid w:val="00970C55"/>
    <w:rsid w:val="00974867"/>
    <w:rsid w:val="009830F3"/>
    <w:rsid w:val="00996727"/>
    <w:rsid w:val="009A08E7"/>
    <w:rsid w:val="009B1FE4"/>
    <w:rsid w:val="009C6880"/>
    <w:rsid w:val="009D3084"/>
    <w:rsid w:val="009D79B4"/>
    <w:rsid w:val="009E466E"/>
    <w:rsid w:val="009F6EEE"/>
    <w:rsid w:val="009F7E54"/>
    <w:rsid w:val="00A00607"/>
    <w:rsid w:val="00A2122B"/>
    <w:rsid w:val="00A32398"/>
    <w:rsid w:val="00A33A5A"/>
    <w:rsid w:val="00A3746B"/>
    <w:rsid w:val="00A429B9"/>
    <w:rsid w:val="00A42BF3"/>
    <w:rsid w:val="00A42EE0"/>
    <w:rsid w:val="00A6662C"/>
    <w:rsid w:val="00A758DD"/>
    <w:rsid w:val="00A829E8"/>
    <w:rsid w:val="00A942F1"/>
    <w:rsid w:val="00A9650B"/>
    <w:rsid w:val="00AA17C2"/>
    <w:rsid w:val="00AB0522"/>
    <w:rsid w:val="00AE74B2"/>
    <w:rsid w:val="00B2252A"/>
    <w:rsid w:val="00B26E4C"/>
    <w:rsid w:val="00B427C5"/>
    <w:rsid w:val="00B471F3"/>
    <w:rsid w:val="00B53BCA"/>
    <w:rsid w:val="00B87529"/>
    <w:rsid w:val="00B94B47"/>
    <w:rsid w:val="00BA6194"/>
    <w:rsid w:val="00BB569C"/>
    <w:rsid w:val="00BC53BD"/>
    <w:rsid w:val="00BD72C0"/>
    <w:rsid w:val="00BF24A9"/>
    <w:rsid w:val="00BF5408"/>
    <w:rsid w:val="00BF6906"/>
    <w:rsid w:val="00C01297"/>
    <w:rsid w:val="00C1613A"/>
    <w:rsid w:val="00C2169D"/>
    <w:rsid w:val="00C33888"/>
    <w:rsid w:val="00C352F4"/>
    <w:rsid w:val="00C52338"/>
    <w:rsid w:val="00C60BD1"/>
    <w:rsid w:val="00C6374A"/>
    <w:rsid w:val="00C70CCF"/>
    <w:rsid w:val="00C72110"/>
    <w:rsid w:val="00C86082"/>
    <w:rsid w:val="00C9147F"/>
    <w:rsid w:val="00C94641"/>
    <w:rsid w:val="00CB023C"/>
    <w:rsid w:val="00CB12D7"/>
    <w:rsid w:val="00CE4900"/>
    <w:rsid w:val="00CE6CD9"/>
    <w:rsid w:val="00D062F5"/>
    <w:rsid w:val="00D25893"/>
    <w:rsid w:val="00D35E6E"/>
    <w:rsid w:val="00D54D14"/>
    <w:rsid w:val="00D62F0B"/>
    <w:rsid w:val="00D67FFB"/>
    <w:rsid w:val="00D73754"/>
    <w:rsid w:val="00D87B99"/>
    <w:rsid w:val="00D90F00"/>
    <w:rsid w:val="00D927E4"/>
    <w:rsid w:val="00D95B99"/>
    <w:rsid w:val="00DA061E"/>
    <w:rsid w:val="00DA4662"/>
    <w:rsid w:val="00DB76ED"/>
    <w:rsid w:val="00DC5C7B"/>
    <w:rsid w:val="00DC6ABC"/>
    <w:rsid w:val="00DD0017"/>
    <w:rsid w:val="00DD0959"/>
    <w:rsid w:val="00DE1A2B"/>
    <w:rsid w:val="00DE37A7"/>
    <w:rsid w:val="00DE709D"/>
    <w:rsid w:val="00DF7749"/>
    <w:rsid w:val="00E36DD8"/>
    <w:rsid w:val="00E527AD"/>
    <w:rsid w:val="00E5316A"/>
    <w:rsid w:val="00E53BAA"/>
    <w:rsid w:val="00E543A8"/>
    <w:rsid w:val="00E6683D"/>
    <w:rsid w:val="00E70ED3"/>
    <w:rsid w:val="00E7174C"/>
    <w:rsid w:val="00E807BE"/>
    <w:rsid w:val="00EB5CA9"/>
    <w:rsid w:val="00EC7821"/>
    <w:rsid w:val="00EE4882"/>
    <w:rsid w:val="00EE79AB"/>
    <w:rsid w:val="00EF2D68"/>
    <w:rsid w:val="00F00A3E"/>
    <w:rsid w:val="00F01050"/>
    <w:rsid w:val="00F07FCB"/>
    <w:rsid w:val="00F16BF1"/>
    <w:rsid w:val="00F1718A"/>
    <w:rsid w:val="00F17A55"/>
    <w:rsid w:val="00F6433B"/>
    <w:rsid w:val="00F75407"/>
    <w:rsid w:val="00F823EC"/>
    <w:rsid w:val="00FA6DAE"/>
    <w:rsid w:val="00FC467D"/>
    <w:rsid w:val="00FC7755"/>
    <w:rsid w:val="00FD1248"/>
    <w:rsid w:val="00FD5F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736769"/>
  <w15:chartTrackingRefBased/>
  <w15:docId w15:val="{FE89EDA6-ED4E-4054-8D17-1D1B503B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46"/>
    <w:pPr>
      <w:suppressAutoHyphens/>
    </w:pPr>
    <w:rPr>
      <w:sz w:val="24"/>
      <w:szCs w:val="24"/>
      <w:lang w:eastAsia="zh-CN"/>
    </w:rPr>
  </w:style>
  <w:style w:type="paragraph" w:styleId="Naslov1">
    <w:name w:val="heading 1"/>
    <w:basedOn w:val="Normal"/>
    <w:next w:val="Normal"/>
    <w:qFormat/>
    <w:pPr>
      <w:keepNext/>
      <w:numPr>
        <w:numId w:val="1"/>
      </w:numPr>
      <w:ind w:firstLine="708"/>
      <w:outlineLvl w:val="0"/>
    </w:pPr>
    <w:rPr>
      <w:b/>
      <w:bCs/>
    </w:rPr>
  </w:style>
  <w:style w:type="paragraph" w:styleId="Naslov2">
    <w:name w:val="heading 2"/>
    <w:basedOn w:val="Normal"/>
    <w:next w:val="Normal"/>
    <w:qFormat/>
    <w:pPr>
      <w:keepNext/>
      <w:numPr>
        <w:ilvl w:val="1"/>
        <w:numId w:val="1"/>
      </w:numPr>
      <w:ind w:left="3540"/>
      <w:outlineLvl w:val="1"/>
    </w:pPr>
    <w:rPr>
      <w:b/>
      <w:bCs/>
    </w:rPr>
  </w:style>
  <w:style w:type="paragraph" w:styleId="Naslov3">
    <w:name w:val="heading 3"/>
    <w:basedOn w:val="Normal"/>
    <w:next w:val="Normal"/>
    <w:qFormat/>
    <w:pPr>
      <w:keepNext/>
      <w:numPr>
        <w:ilvl w:val="2"/>
        <w:numId w:val="1"/>
      </w:numPr>
      <w:outlineLvl w:val="2"/>
    </w:pPr>
    <w:rPr>
      <w:b/>
      <w:sz w:val="20"/>
    </w:rPr>
  </w:style>
  <w:style w:type="paragraph" w:styleId="Naslov4">
    <w:name w:val="heading 4"/>
    <w:basedOn w:val="Normal"/>
    <w:next w:val="Normal"/>
    <w:qFormat/>
    <w:pPr>
      <w:keepNext/>
      <w:numPr>
        <w:ilvl w:val="3"/>
        <w:numId w:val="1"/>
      </w:numPr>
      <w:jc w:val="center"/>
      <w:outlineLvl w:val="3"/>
    </w:pPr>
    <w:rPr>
      <w:b/>
      <w:bCs/>
    </w:rPr>
  </w:style>
  <w:style w:type="paragraph" w:styleId="Naslov5">
    <w:name w:val="heading 5"/>
    <w:basedOn w:val="Normal"/>
    <w:next w:val="Normal"/>
    <w:qFormat/>
    <w:pPr>
      <w:keepNext/>
      <w:numPr>
        <w:ilvl w:val="4"/>
        <w:numId w:val="1"/>
      </w:numPr>
      <w:jc w:val="center"/>
      <w:outlineLvl w:val="4"/>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Nimbus Roman No9 L" w:eastAsia="Nimbus Roman No9 L" w:hAnsi="Nimbus Roman No9 L" w:cs="Times New Roman" w:hint="eastAsia"/>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eastAsia="Times New Roman" w:hAnsi="Calibri"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cs="Times New Roman"/>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Nimbus Roman No9 L" w:eastAsia="Nimbus Roman No9 L" w:hAnsi="Nimbus Roman No9 L" w:cs="Times New Roman" w:hint="eastAsia"/>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Times New Roman"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Times New Roman" w:hAnsi="Calibri"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Calibri" w:eastAsia="Times New Roman" w:hAnsi="Calibri"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Nimbus Roman No9 L" w:eastAsia="Nimbus Roman No9 L" w:hAnsi="Nimbus Roman No9 L" w:cs="Times New Roman" w:hint="eastAsia"/>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Calibri" w:eastAsia="Times New Roman" w:hAnsi="Calibri" w:cs="Aria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Calibri" w:eastAsia="Times New Roman" w:hAnsi="Calibri"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Times New Roman" w:hAnsi="Times New Roman" w:cs="Times New Roman"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Nimbus Roman No9 L" w:eastAsia="Nimbus Roman No9 L" w:hAnsi="Nimbus Roman No9 L" w:cs="Times New Roman" w:hint="eastAsia"/>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Nimbus Roman No9 L" w:eastAsia="Nimbus Roman No9 L" w:hAnsi="Nimbus Roman No9 L" w:cs="Times New Roman" w:hint="eastAsia"/>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Zadanifontodlomka1">
    <w:name w:val="Zadani font odlomka1"/>
  </w:style>
  <w:style w:type="character" w:customStyle="1" w:styleId="ZaglavljeChar">
    <w:name w:val="Zaglavlje Char"/>
    <w:rPr>
      <w:sz w:val="24"/>
      <w:szCs w:val="24"/>
    </w:rPr>
  </w:style>
  <w:style w:type="character" w:customStyle="1" w:styleId="Tijeloteksta3Char">
    <w:name w:val="Tijelo teksta 3 Char"/>
    <w:rPr>
      <w:sz w:val="16"/>
      <w:szCs w:val="16"/>
    </w:rPr>
  </w:style>
  <w:style w:type="character" w:customStyle="1" w:styleId="TekstbaloniaChar">
    <w:name w:val="Tekst balončića Char"/>
    <w:rPr>
      <w:rFonts w:ascii="Tahoma" w:hAnsi="Tahoma" w:cs="Tahoma"/>
      <w:sz w:val="16"/>
      <w:szCs w:val="16"/>
    </w:rPr>
  </w:style>
  <w:style w:type="character" w:customStyle="1" w:styleId="TijelotekstaChar">
    <w:name w:val="Tijelo teksta Char"/>
    <w:rPr>
      <w:sz w:val="24"/>
      <w:szCs w:val="24"/>
    </w:rPr>
  </w:style>
  <w:style w:type="character" w:customStyle="1" w:styleId="Tijeloteksta2Char">
    <w:name w:val="Tijelo teksta 2 Char"/>
    <w:rPr>
      <w:sz w:val="24"/>
      <w:szCs w:val="24"/>
    </w:rPr>
  </w:style>
  <w:style w:type="character" w:customStyle="1" w:styleId="Tijeloteksta-uvlaka2Char">
    <w:name w:val="Tijelo teksta - uvlaka 2 Char"/>
    <w:rPr>
      <w:sz w:val="24"/>
      <w:szCs w:val="24"/>
    </w:rPr>
  </w:style>
  <w:style w:type="paragraph" w:customStyle="1" w:styleId="Heading">
    <w:name w:val="Heading"/>
    <w:basedOn w:val="Normal"/>
    <w:next w:val="Tijeloteksta"/>
    <w:pPr>
      <w:keepNext/>
      <w:spacing w:before="240" w:after="120"/>
    </w:pPr>
    <w:rPr>
      <w:rFonts w:ascii="Liberation Sans" w:eastAsia="Microsoft YaHei" w:hAnsi="Liberation Sans" w:cs="Arial"/>
      <w:sz w:val="28"/>
      <w:szCs w:val="28"/>
    </w:rPr>
  </w:style>
  <w:style w:type="paragraph" w:styleId="Tijeloteksta">
    <w:name w:val="Body Text"/>
    <w:basedOn w:val="Normal"/>
    <w:pPr>
      <w:jc w:val="both"/>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Uvuenotijeloteksta">
    <w:name w:val="Body Text Indent"/>
    <w:basedOn w:val="Normal"/>
    <w:pPr>
      <w:ind w:firstLine="708"/>
    </w:pPr>
    <w:rPr>
      <w:rFonts w:ascii="Arial" w:hAnsi="Arial" w:cs="Arial"/>
    </w:rPr>
  </w:style>
  <w:style w:type="paragraph" w:customStyle="1" w:styleId="Tijeloteksta-uvlaka21">
    <w:name w:val="Tijelo teksta - uvlaka 21"/>
    <w:basedOn w:val="Normal"/>
    <w:pPr>
      <w:ind w:firstLine="720"/>
    </w:pPr>
  </w:style>
  <w:style w:type="paragraph" w:customStyle="1" w:styleId="Tijeloteksta-uvlaka31">
    <w:name w:val="Tijelo teksta - uvlaka 31"/>
    <w:basedOn w:val="Normal"/>
    <w:pPr>
      <w:tabs>
        <w:tab w:val="left" w:pos="900"/>
      </w:tabs>
      <w:ind w:firstLine="705"/>
      <w:jc w:val="both"/>
    </w:pPr>
  </w:style>
  <w:style w:type="paragraph" w:styleId="Zaglavlje">
    <w:name w:val="header"/>
    <w:basedOn w:val="Normal"/>
    <w:pPr>
      <w:tabs>
        <w:tab w:val="center" w:pos="4536"/>
        <w:tab w:val="right" w:pos="9072"/>
      </w:tabs>
    </w:pPr>
  </w:style>
  <w:style w:type="paragraph" w:customStyle="1" w:styleId="Tijeloteksta31">
    <w:name w:val="Tijelo teksta 31"/>
    <w:basedOn w:val="Normal"/>
    <w:pPr>
      <w:spacing w:after="120"/>
    </w:pPr>
    <w:rPr>
      <w:sz w:val="16"/>
      <w:szCs w:val="16"/>
    </w:rPr>
  </w:style>
  <w:style w:type="paragraph" w:styleId="Tekstbalonia">
    <w:name w:val="Balloon Text"/>
    <w:basedOn w:val="Normal"/>
    <w:rPr>
      <w:rFonts w:ascii="Tahoma" w:hAnsi="Tahoma" w:cs="Tahoma"/>
      <w:sz w:val="16"/>
      <w:szCs w:val="16"/>
    </w:rPr>
  </w:style>
  <w:style w:type="paragraph" w:styleId="Bezproreda">
    <w:name w:val="No Spacing"/>
    <w:uiPriority w:val="1"/>
    <w:qFormat/>
    <w:pPr>
      <w:suppressAutoHyphens/>
    </w:pPr>
    <w:rPr>
      <w:rFonts w:ascii="Calibri" w:eastAsia="Calibri" w:hAnsi="Calibri" w:cs="Calibri"/>
      <w:sz w:val="22"/>
      <w:szCs w:val="22"/>
      <w:lang w:eastAsia="zh-CN"/>
    </w:rPr>
  </w:style>
  <w:style w:type="paragraph" w:styleId="StandardWeb">
    <w:name w:val="Normal (Web)"/>
    <w:basedOn w:val="Normal"/>
    <w:pPr>
      <w:spacing w:before="280" w:after="280"/>
    </w:pPr>
  </w:style>
  <w:style w:type="paragraph" w:customStyle="1" w:styleId="Tijeloteksta21">
    <w:name w:val="Tijelo teksta 21"/>
    <w:basedOn w:val="Normal"/>
    <w:pPr>
      <w:spacing w:after="120" w:line="480" w:lineRule="auto"/>
    </w:pPr>
  </w:style>
  <w:style w:type="paragraph" w:customStyle="1" w:styleId="ListParagraph1">
    <w:name w:val="List Paragraph1"/>
    <w:basedOn w:val="Normal"/>
    <w:pPr>
      <w:ind w:left="720"/>
    </w:pPr>
    <w:rPr>
      <w:rFonts w:ascii="Calibri" w:hAnsi="Calibri" w:cs="Calibri"/>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Odlomakpopisa">
    <w:name w:val="List Paragraph"/>
    <w:basedOn w:val="Normal"/>
    <w:uiPriority w:val="34"/>
    <w:qFormat/>
    <w:rsid w:val="00115AB1"/>
    <w:pPr>
      <w:ind w:left="708"/>
    </w:pPr>
  </w:style>
  <w:style w:type="character" w:styleId="Hiperveza">
    <w:name w:val="Hyperlink"/>
    <w:uiPriority w:val="99"/>
    <w:unhideWhenUsed/>
    <w:rsid w:val="00115AB1"/>
    <w:rPr>
      <w:color w:val="0563C1"/>
      <w:u w:val="single"/>
    </w:rPr>
  </w:style>
  <w:style w:type="character" w:styleId="Spominjanje">
    <w:name w:val="Mention"/>
    <w:uiPriority w:val="99"/>
    <w:semiHidden/>
    <w:unhideWhenUsed/>
    <w:rsid w:val="00115AB1"/>
    <w:rPr>
      <w:color w:val="2B579A"/>
      <w:shd w:val="clear" w:color="auto" w:fill="E6E6E6"/>
    </w:rPr>
  </w:style>
  <w:style w:type="paragraph" w:customStyle="1" w:styleId="Default">
    <w:name w:val="Default"/>
    <w:rsid w:val="000B727E"/>
    <w:pPr>
      <w:autoSpaceDE w:val="0"/>
      <w:autoSpaceDN w:val="0"/>
      <w:adjustRightInd w:val="0"/>
    </w:pPr>
    <w:rPr>
      <w:rFonts w:eastAsia="Calibri"/>
      <w:color w:val="000000"/>
      <w:sz w:val="24"/>
      <w:szCs w:val="24"/>
      <w:lang w:eastAsia="en-US"/>
    </w:rPr>
  </w:style>
  <w:style w:type="character" w:styleId="Nerijeenospominjanje">
    <w:name w:val="Unresolved Mention"/>
    <w:uiPriority w:val="99"/>
    <w:semiHidden/>
    <w:unhideWhenUsed/>
    <w:rsid w:val="009830F3"/>
    <w:rPr>
      <w:color w:val="808080"/>
      <w:shd w:val="clear" w:color="auto" w:fill="E6E6E6"/>
    </w:rPr>
  </w:style>
  <w:style w:type="paragraph" w:styleId="Podnoje">
    <w:name w:val="footer"/>
    <w:basedOn w:val="Normal"/>
    <w:link w:val="PodnojeChar"/>
    <w:uiPriority w:val="99"/>
    <w:unhideWhenUsed/>
    <w:rsid w:val="00185482"/>
    <w:pPr>
      <w:tabs>
        <w:tab w:val="center" w:pos="4536"/>
        <w:tab w:val="right" w:pos="9072"/>
      </w:tabs>
    </w:pPr>
    <w:rPr>
      <w:lang w:val="x-none"/>
    </w:rPr>
  </w:style>
  <w:style w:type="character" w:customStyle="1" w:styleId="PodnojeChar">
    <w:name w:val="Podnožje Char"/>
    <w:link w:val="Podnoje"/>
    <w:uiPriority w:val="99"/>
    <w:rsid w:val="00185482"/>
    <w:rPr>
      <w:sz w:val="24"/>
      <w:szCs w:val="24"/>
      <w:lang w:eastAsia="zh-CN"/>
    </w:rPr>
  </w:style>
  <w:style w:type="character" w:styleId="Naglaeno">
    <w:name w:val="Strong"/>
    <w:uiPriority w:val="22"/>
    <w:qFormat/>
    <w:rsid w:val="00690D09"/>
    <w:rPr>
      <w:b/>
      <w:bCs/>
    </w:rPr>
  </w:style>
  <w:style w:type="table" w:styleId="Reetkatablice">
    <w:name w:val="Table Grid"/>
    <w:basedOn w:val="Obinatablica"/>
    <w:uiPriority w:val="39"/>
    <w:rsid w:val="000D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176">
      <w:bodyDiv w:val="1"/>
      <w:marLeft w:val="0"/>
      <w:marRight w:val="0"/>
      <w:marTop w:val="0"/>
      <w:marBottom w:val="0"/>
      <w:divBdr>
        <w:top w:val="none" w:sz="0" w:space="0" w:color="auto"/>
        <w:left w:val="none" w:sz="0" w:space="0" w:color="auto"/>
        <w:bottom w:val="none" w:sz="0" w:space="0" w:color="auto"/>
        <w:right w:val="none" w:sz="0" w:space="0" w:color="auto"/>
      </w:divBdr>
    </w:div>
    <w:div w:id="313530752">
      <w:bodyDiv w:val="1"/>
      <w:marLeft w:val="0"/>
      <w:marRight w:val="0"/>
      <w:marTop w:val="0"/>
      <w:marBottom w:val="0"/>
      <w:divBdr>
        <w:top w:val="none" w:sz="0" w:space="0" w:color="auto"/>
        <w:left w:val="none" w:sz="0" w:space="0" w:color="auto"/>
        <w:bottom w:val="none" w:sz="0" w:space="0" w:color="auto"/>
        <w:right w:val="none" w:sz="0" w:space="0" w:color="auto"/>
      </w:divBdr>
    </w:div>
    <w:div w:id="731657409">
      <w:bodyDiv w:val="1"/>
      <w:marLeft w:val="0"/>
      <w:marRight w:val="0"/>
      <w:marTop w:val="0"/>
      <w:marBottom w:val="0"/>
      <w:divBdr>
        <w:top w:val="none" w:sz="0" w:space="0" w:color="auto"/>
        <w:left w:val="none" w:sz="0" w:space="0" w:color="auto"/>
        <w:bottom w:val="none" w:sz="0" w:space="0" w:color="auto"/>
        <w:right w:val="none" w:sz="0" w:space="0" w:color="auto"/>
      </w:divBdr>
      <w:divsChild>
        <w:div w:id="45229870">
          <w:marLeft w:val="0"/>
          <w:marRight w:val="0"/>
          <w:marTop w:val="0"/>
          <w:marBottom w:val="0"/>
          <w:divBdr>
            <w:top w:val="none" w:sz="0" w:space="0" w:color="auto"/>
            <w:left w:val="none" w:sz="0" w:space="0" w:color="auto"/>
            <w:bottom w:val="none" w:sz="0" w:space="0" w:color="auto"/>
            <w:right w:val="none" w:sz="0" w:space="0" w:color="auto"/>
          </w:divBdr>
        </w:div>
      </w:divsChild>
    </w:div>
    <w:div w:id="84629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OneDrive\Dokumenti\Prilago&#273;eni%20predlo&#353;ci%20sustava%20Office\Logo_DV%20PCELICA.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EBE53-7042-424F-A6FA-53A0293A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Logo_DV PCELICA</Template>
  <TotalTime>664</TotalTime>
  <Pages>11</Pages>
  <Words>3522</Words>
  <Characters>20077</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Pčelica Žakanje</dc:creator>
  <cp:keywords/>
  <cp:lastModifiedBy>Udruga Zvončići</cp:lastModifiedBy>
  <cp:revision>16</cp:revision>
  <cp:lastPrinted>2025-04-22T06:23:00Z</cp:lastPrinted>
  <dcterms:created xsi:type="dcterms:W3CDTF">2025-04-16T09:39:00Z</dcterms:created>
  <dcterms:modified xsi:type="dcterms:W3CDTF">2025-04-24T10:09:00Z</dcterms:modified>
</cp:coreProperties>
</file>