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134F4835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KLASA: </w:t>
      </w:r>
      <w:r w:rsidR="00ED2137">
        <w:rPr>
          <w:rFonts w:ascii="Calibri" w:eastAsia="Times New Roman" w:hAnsi="Calibri" w:cs="Calibri"/>
          <w:bCs/>
          <w:lang w:eastAsia="zh-CN"/>
        </w:rPr>
        <w:t>013-02/25-01/14</w:t>
      </w:r>
    </w:p>
    <w:p w14:paraId="76F01DB7" w14:textId="6E677113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</w:t>
      </w:r>
      <w:r w:rsidR="00ED2137">
        <w:rPr>
          <w:rFonts w:ascii="Calibri" w:eastAsia="Times New Roman" w:hAnsi="Calibri" w:cs="Calibri"/>
          <w:bCs/>
          <w:lang w:eastAsia="zh-CN"/>
        </w:rPr>
        <w:t>5</w:t>
      </w:r>
      <w:r w:rsidRPr="00376A20">
        <w:rPr>
          <w:rFonts w:ascii="Calibri" w:eastAsia="Times New Roman" w:hAnsi="Calibri" w:cs="Calibri"/>
          <w:bCs/>
          <w:lang w:eastAsia="zh-CN"/>
        </w:rPr>
        <w:t>-</w:t>
      </w:r>
      <w:r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06108F8D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 w:rsidR="00ED2137">
        <w:rPr>
          <w:rFonts w:ascii="Calibri" w:eastAsia="Times New Roman" w:hAnsi="Calibri" w:cs="Calibri"/>
          <w:lang w:eastAsia="zh-CN"/>
        </w:rPr>
        <w:t>11.12.2025.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3FFDB57A" w14:textId="40092644" w:rsidR="0091796E" w:rsidRDefault="006F2945" w:rsidP="004E1097">
            <w:pPr>
              <w:jc w:val="center"/>
            </w:pPr>
            <w:r>
              <w:t>IZVJEŠĆE O PROVEDENOM SAVJETOVANJU SA ZAINTERESIRANOM JAVNOŠĆU</w:t>
            </w: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3E10DAA0" w14:textId="58FA9E4B" w:rsidR="00D0008A" w:rsidRPr="001B3914" w:rsidRDefault="008B13DD" w:rsidP="001B3914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PROGRAM </w:t>
            </w:r>
            <w:r w:rsidR="00ED2137">
              <w:rPr>
                <w:rFonts w:ascii="Calibri" w:hAnsi="Calibri" w:cs="Calibri"/>
                <w:b/>
                <w:bCs/>
              </w:rPr>
              <w:t>GRADNJE</w:t>
            </w:r>
            <w:r w:rsidR="004E1097">
              <w:rPr>
                <w:rFonts w:ascii="Calibri" w:hAnsi="Calibri" w:cs="Calibri"/>
                <w:b/>
                <w:bCs/>
              </w:rPr>
              <w:t xml:space="preserve"> KOMUNALNE INFRASTRUKTURE ZA 202</w:t>
            </w:r>
            <w:r w:rsidR="00ED2137">
              <w:rPr>
                <w:rFonts w:ascii="Calibri" w:hAnsi="Calibri" w:cs="Calibri"/>
                <w:b/>
                <w:bCs/>
              </w:rPr>
              <w:t>6</w:t>
            </w:r>
            <w:r w:rsidR="004E1097">
              <w:rPr>
                <w:rFonts w:ascii="Calibri" w:hAnsi="Calibri" w:cs="Calibri"/>
                <w:b/>
                <w:bCs/>
              </w:rPr>
              <w:t>. GODINU</w:t>
            </w:r>
          </w:p>
        </w:tc>
      </w:tr>
      <w:tr w:rsidR="006F2945" w14:paraId="6EAEB2FD" w14:textId="77777777" w:rsidTr="007C4097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Default="006F2945" w:rsidP="00D0008A">
            <w:r>
              <w:t>Svrha dokumenta</w:t>
            </w:r>
          </w:p>
        </w:tc>
        <w:tc>
          <w:tcPr>
            <w:tcW w:w="5245" w:type="dxa"/>
            <w:vAlign w:val="center"/>
          </w:tcPr>
          <w:p w14:paraId="41FF8958" w14:textId="2E3FF579" w:rsidR="00590016" w:rsidRDefault="00ED2137" w:rsidP="00ED2137">
            <w:pPr>
              <w:jc w:val="both"/>
            </w:pPr>
            <w:r w:rsidRPr="00ED2137">
              <w:t>Program sadrži procjenu troškova projektiranja, revizije, građenja, provedbe stručnog nadzora građenja i provedbe vođenja projekata građenja (u daljnjem tekstu: procjena troškova građenja) komunalne infrastrukture s naznakom izvora njihova financiranja.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3A3EA03D" w14:textId="3A0DC7FC" w:rsidR="00D0008A" w:rsidRDefault="006F2945">
            <w:r>
              <w:t>Jedinstveni upravni odjel</w:t>
            </w:r>
          </w:p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084AD5CF" w14:textId="77777777" w:rsidR="006F2945" w:rsidRDefault="006F2945">
            <w:r>
              <w:t>Nacrt akta objavljen je na internetskoj stranici Općine Žakanje</w:t>
            </w:r>
          </w:p>
          <w:p w14:paraId="23412032" w14:textId="3DBDDAC0" w:rsidR="00590016" w:rsidRDefault="00590016">
            <w:hyperlink r:id="rId8" w:history="1">
              <w:r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1B474FD4" w14:textId="77777777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</w:p>
          <w:p w14:paraId="147CE56D" w14:textId="00770990" w:rsidR="001B3914" w:rsidRDefault="00ED2137" w:rsidP="00214FC0">
            <w:r>
              <w:t>10.11. – 10.12.2025.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6A03F4B4" w14:textId="77777777" w:rsidR="0091796E" w:rsidRDefault="0091796E" w:rsidP="0091796E"/>
          <w:p w14:paraId="17CFF094" w14:textId="77777777" w:rsidR="00D0008A" w:rsidRDefault="0091796E" w:rsidP="0091796E">
            <w:r>
              <w:t>Nije bilo primjedbi</w:t>
            </w:r>
          </w:p>
          <w:p w14:paraId="4EF28B01" w14:textId="5E833137" w:rsidR="0091796E" w:rsidRDefault="0091796E" w:rsidP="0091796E"/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77777777" w:rsidR="00590016" w:rsidRDefault="00590016" w:rsidP="00590016">
      <w:pPr>
        <w:jc w:val="right"/>
      </w:pPr>
      <w:r>
        <w:t>Anita Srbelj-Dehlić, dipl .eoc.</w:t>
      </w:r>
    </w:p>
    <w:sectPr w:rsidR="00590016" w:rsidSect="008B13D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73CA3"/>
    <w:rsid w:val="00187439"/>
    <w:rsid w:val="001B3914"/>
    <w:rsid w:val="00214FC0"/>
    <w:rsid w:val="0028092C"/>
    <w:rsid w:val="00376A20"/>
    <w:rsid w:val="003B505D"/>
    <w:rsid w:val="004E1097"/>
    <w:rsid w:val="005276A9"/>
    <w:rsid w:val="00590016"/>
    <w:rsid w:val="005B0CD6"/>
    <w:rsid w:val="00684449"/>
    <w:rsid w:val="006F2945"/>
    <w:rsid w:val="007848E0"/>
    <w:rsid w:val="007C4097"/>
    <w:rsid w:val="007F795D"/>
    <w:rsid w:val="008B13DD"/>
    <w:rsid w:val="0091796E"/>
    <w:rsid w:val="00A64DA7"/>
    <w:rsid w:val="00D0008A"/>
    <w:rsid w:val="00E715A6"/>
    <w:rsid w:val="00ED2137"/>
    <w:rsid w:val="00F1388A"/>
    <w:rsid w:val="00F23F7D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5</cp:revision>
  <cp:lastPrinted>2024-10-29T13:12:00Z</cp:lastPrinted>
  <dcterms:created xsi:type="dcterms:W3CDTF">2024-10-29T13:12:00Z</dcterms:created>
  <dcterms:modified xsi:type="dcterms:W3CDTF">2025-12-31T10:34:00Z</dcterms:modified>
</cp:coreProperties>
</file>