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41E9" w14:textId="42DDE82E" w:rsidR="00904928" w:rsidRPr="00904928" w:rsidRDefault="005112AE" w:rsidP="005112AE">
      <w:pPr>
        <w:rPr>
          <w:b/>
          <w:bCs/>
        </w:rPr>
      </w:pPr>
      <w:r>
        <w:rPr>
          <w:b/>
          <w:bCs/>
        </w:rPr>
        <w:t>IME I PREZIME:_______________________________________________________</w:t>
      </w:r>
    </w:p>
    <w:p w14:paraId="08F06C9F" w14:textId="4759B0C0" w:rsidR="00187439" w:rsidRPr="005732C9" w:rsidRDefault="005732C9" w:rsidP="005732C9">
      <w:pPr>
        <w:jc w:val="center"/>
        <w:rPr>
          <w:b/>
          <w:bCs/>
        </w:rPr>
      </w:pPr>
      <w:r w:rsidRPr="005732C9">
        <w:rPr>
          <w:b/>
          <w:bCs/>
        </w:rPr>
        <w:t>OBRAZAC ZA BODOVANJE ZAHTJEVA ZA STIPENDIJU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530A" w:rsidRPr="00E31555" w14:paraId="4088E285" w14:textId="77777777" w:rsidTr="00904928">
        <w:trPr>
          <w:trHeight w:val="624"/>
        </w:trPr>
        <w:tc>
          <w:tcPr>
            <w:tcW w:w="9062" w:type="dxa"/>
            <w:shd w:val="clear" w:color="auto" w:fill="BF8F00" w:themeFill="accent4" w:themeFillShade="BF"/>
            <w:vAlign w:val="center"/>
          </w:tcPr>
          <w:p w14:paraId="07FAEDFE" w14:textId="72CFF9FC" w:rsidR="0092530A" w:rsidRPr="009C52FE" w:rsidRDefault="0092530A" w:rsidP="009C52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>OPĆI KRITERIJI ZA DODJELU STIPENDIJA UČENICIMA I STUDENTIMA</w:t>
            </w:r>
          </w:p>
        </w:tc>
      </w:tr>
      <w:tr w:rsidR="00E31555" w:rsidRPr="00E31555" w14:paraId="57428EDC" w14:textId="77777777" w:rsidTr="006040A0">
        <w:trPr>
          <w:trHeight w:val="397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7583AAF6" w14:textId="2EE54011" w:rsidR="00E31555" w:rsidRPr="009C52FE" w:rsidRDefault="0030337A" w:rsidP="009C52F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>OPĆI USPJEH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701"/>
      </w:tblGrid>
      <w:tr w:rsidR="0030337A" w:rsidRPr="006075E8" w14:paraId="48486FC2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07C9B52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36FCE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75E8">
              <w:rPr>
                <w:rFonts w:ascii="Calibri" w:hAnsi="Calibri" w:cs="Calibri"/>
                <w:b/>
                <w:bCs/>
                <w:lang w:val="en-US"/>
              </w:rPr>
              <w:t>DAROVITOST</w:t>
            </w:r>
          </w:p>
        </w:tc>
        <w:tc>
          <w:tcPr>
            <w:tcW w:w="3402" w:type="dxa"/>
            <w:gridSpan w:val="2"/>
            <w:vAlign w:val="center"/>
          </w:tcPr>
          <w:p w14:paraId="3891B137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75E8">
              <w:rPr>
                <w:rFonts w:ascii="Calibri" w:hAnsi="Calibri" w:cs="Calibri"/>
                <w:b/>
                <w:bCs/>
                <w:lang w:val="en-US"/>
              </w:rPr>
              <w:t>DEFICITARNOST</w:t>
            </w:r>
          </w:p>
        </w:tc>
      </w:tr>
      <w:tr w:rsidR="0030337A" w:rsidRPr="006075E8" w14:paraId="77BF174D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1DF44B1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FF123C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Učenici</w:t>
            </w:r>
            <w:proofErr w:type="spellEnd"/>
          </w:p>
        </w:tc>
        <w:tc>
          <w:tcPr>
            <w:tcW w:w="1701" w:type="dxa"/>
            <w:vAlign w:val="center"/>
          </w:tcPr>
          <w:p w14:paraId="20F7014F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Studenti</w:t>
            </w:r>
            <w:proofErr w:type="spellEnd"/>
          </w:p>
        </w:tc>
        <w:tc>
          <w:tcPr>
            <w:tcW w:w="1701" w:type="dxa"/>
            <w:vAlign w:val="center"/>
          </w:tcPr>
          <w:p w14:paraId="3EF9F00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Učenici</w:t>
            </w:r>
            <w:proofErr w:type="spellEnd"/>
          </w:p>
        </w:tc>
        <w:tc>
          <w:tcPr>
            <w:tcW w:w="1701" w:type="dxa"/>
            <w:vAlign w:val="center"/>
          </w:tcPr>
          <w:p w14:paraId="1579ABC3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Studenti</w:t>
            </w:r>
            <w:proofErr w:type="spellEnd"/>
          </w:p>
        </w:tc>
      </w:tr>
      <w:tr w:rsidR="0030337A" w:rsidRPr="006075E8" w14:paraId="01480AE4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78EDDF67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Prosjek</w:t>
            </w:r>
            <w:proofErr w:type="spellEnd"/>
            <w:r w:rsidRPr="006075E8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ocjena</w:t>
            </w:r>
            <w:proofErr w:type="spellEnd"/>
          </w:p>
        </w:tc>
        <w:tc>
          <w:tcPr>
            <w:tcW w:w="1701" w:type="dxa"/>
            <w:vAlign w:val="center"/>
          </w:tcPr>
          <w:p w14:paraId="58A06B20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Bodovi</w:t>
            </w:r>
            <w:proofErr w:type="spellEnd"/>
          </w:p>
        </w:tc>
        <w:tc>
          <w:tcPr>
            <w:tcW w:w="1701" w:type="dxa"/>
            <w:vAlign w:val="center"/>
          </w:tcPr>
          <w:p w14:paraId="1D3A9C7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75E8">
              <w:rPr>
                <w:rFonts w:ascii="Calibri" w:hAnsi="Calibri" w:cs="Calibri"/>
                <w:b/>
                <w:bCs/>
                <w:lang w:val="en-US"/>
              </w:rPr>
              <w:t>Bodovi</w:t>
            </w:r>
            <w:proofErr w:type="spellEnd"/>
          </w:p>
        </w:tc>
        <w:tc>
          <w:tcPr>
            <w:tcW w:w="1701" w:type="dxa"/>
            <w:vAlign w:val="center"/>
          </w:tcPr>
          <w:p w14:paraId="6C907184" w14:textId="34125BF6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Bodovi</w:t>
            </w:r>
            <w:proofErr w:type="spellEnd"/>
          </w:p>
        </w:tc>
        <w:tc>
          <w:tcPr>
            <w:tcW w:w="1701" w:type="dxa"/>
            <w:vAlign w:val="center"/>
          </w:tcPr>
          <w:p w14:paraId="7C5FC651" w14:textId="4C0B780F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Bodovi</w:t>
            </w:r>
            <w:proofErr w:type="spellEnd"/>
          </w:p>
        </w:tc>
      </w:tr>
      <w:tr w:rsidR="0030337A" w:rsidRPr="006075E8" w14:paraId="4A8B3525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43D66AE0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3,00 – 3,09</w:t>
            </w:r>
          </w:p>
        </w:tc>
        <w:tc>
          <w:tcPr>
            <w:tcW w:w="1701" w:type="dxa"/>
            <w:vAlign w:val="center"/>
          </w:tcPr>
          <w:p w14:paraId="13CEE700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03809ED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785ADF5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51371E1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</w:t>
            </w:r>
          </w:p>
        </w:tc>
      </w:tr>
      <w:tr w:rsidR="0030337A" w:rsidRPr="006075E8" w14:paraId="403984CE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5982BAE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3,10 – 1,19</w:t>
            </w:r>
          </w:p>
        </w:tc>
        <w:tc>
          <w:tcPr>
            <w:tcW w:w="1701" w:type="dxa"/>
            <w:vAlign w:val="center"/>
          </w:tcPr>
          <w:p w14:paraId="0748664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7F88035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FF4E2C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0AC620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</w:t>
            </w:r>
          </w:p>
        </w:tc>
      </w:tr>
      <w:tr w:rsidR="0030337A" w:rsidRPr="006075E8" w14:paraId="52727AEE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79A899A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3,20 – 3,29</w:t>
            </w:r>
          </w:p>
        </w:tc>
        <w:tc>
          <w:tcPr>
            <w:tcW w:w="1701" w:type="dxa"/>
            <w:vAlign w:val="center"/>
          </w:tcPr>
          <w:p w14:paraId="541B1B5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EF5C97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63F2F7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610D333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</w:t>
            </w:r>
          </w:p>
        </w:tc>
      </w:tr>
      <w:tr w:rsidR="0030337A" w:rsidRPr="006075E8" w14:paraId="579C0AA8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0CE2CDE9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3,30 – 3,39</w:t>
            </w:r>
          </w:p>
        </w:tc>
        <w:tc>
          <w:tcPr>
            <w:tcW w:w="1701" w:type="dxa"/>
            <w:vAlign w:val="center"/>
          </w:tcPr>
          <w:p w14:paraId="74022820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1CA549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A1B7C79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B82E51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</w:t>
            </w:r>
          </w:p>
        </w:tc>
      </w:tr>
      <w:tr w:rsidR="0030337A" w:rsidRPr="006075E8" w14:paraId="2BBE05BF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1851C4A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3,40 – 3,49</w:t>
            </w:r>
          </w:p>
        </w:tc>
        <w:tc>
          <w:tcPr>
            <w:tcW w:w="1701" w:type="dxa"/>
            <w:vAlign w:val="center"/>
          </w:tcPr>
          <w:p w14:paraId="13F2B4B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610B3C6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0718FB30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646903A7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30337A" w:rsidRPr="006075E8" w14:paraId="2EF74512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33EF2F5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bookmarkStart w:id="0" w:name="_Hlk207352483"/>
            <w:r w:rsidRPr="006075E8">
              <w:rPr>
                <w:rFonts w:ascii="Calibri" w:hAnsi="Calibri" w:cs="Calibri"/>
                <w:lang w:val="en-US"/>
              </w:rPr>
              <w:t>3,50 – 3,59</w:t>
            </w:r>
          </w:p>
        </w:tc>
        <w:tc>
          <w:tcPr>
            <w:tcW w:w="1701" w:type="dxa"/>
            <w:vAlign w:val="center"/>
          </w:tcPr>
          <w:p w14:paraId="79F7732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50A27A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1A0861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5644F85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30337A" w:rsidRPr="006075E8" w14:paraId="7D463E6D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5F2190D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3,60 – 3,69</w:t>
            </w:r>
          </w:p>
        </w:tc>
        <w:tc>
          <w:tcPr>
            <w:tcW w:w="1701" w:type="dxa"/>
            <w:vAlign w:val="center"/>
          </w:tcPr>
          <w:p w14:paraId="25BF598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38D9A74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10F3C4A3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2CB534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30337A" w:rsidRPr="006075E8" w14:paraId="721E03A9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0AD5DD01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3,70 – 3,79</w:t>
            </w:r>
          </w:p>
        </w:tc>
        <w:tc>
          <w:tcPr>
            <w:tcW w:w="1701" w:type="dxa"/>
            <w:vAlign w:val="center"/>
          </w:tcPr>
          <w:p w14:paraId="498C172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1E60F7F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09151BB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09D6022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8</w:t>
            </w:r>
          </w:p>
        </w:tc>
      </w:tr>
      <w:tr w:rsidR="0030337A" w:rsidRPr="006075E8" w14:paraId="16CF1BCE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047F54A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3,80 – 3,89</w:t>
            </w:r>
          </w:p>
        </w:tc>
        <w:tc>
          <w:tcPr>
            <w:tcW w:w="1701" w:type="dxa"/>
            <w:vAlign w:val="center"/>
          </w:tcPr>
          <w:p w14:paraId="23DF074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3E27C1C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1641E0F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786005E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9</w:t>
            </w:r>
          </w:p>
        </w:tc>
      </w:tr>
      <w:tr w:rsidR="0030337A" w:rsidRPr="006075E8" w14:paraId="05BCA96D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226A59D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3,90 – 3,99</w:t>
            </w:r>
          </w:p>
        </w:tc>
        <w:tc>
          <w:tcPr>
            <w:tcW w:w="1701" w:type="dxa"/>
            <w:vAlign w:val="center"/>
          </w:tcPr>
          <w:p w14:paraId="650498A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7C61A79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49684DE3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4180D01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10</w:t>
            </w:r>
          </w:p>
        </w:tc>
      </w:tr>
      <w:tr w:rsidR="0030337A" w:rsidRPr="006075E8" w14:paraId="7B12102F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31BC799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4,00 – 4,09</w:t>
            </w:r>
          </w:p>
        </w:tc>
        <w:tc>
          <w:tcPr>
            <w:tcW w:w="1701" w:type="dxa"/>
            <w:vAlign w:val="center"/>
          </w:tcPr>
          <w:p w14:paraId="26924CA9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5593B3F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14:paraId="1E6B7933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1C15600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11</w:t>
            </w:r>
          </w:p>
        </w:tc>
      </w:tr>
      <w:tr w:rsidR="0030337A" w:rsidRPr="006075E8" w14:paraId="67734744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7F03CFE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4,10 – 4,19</w:t>
            </w:r>
          </w:p>
        </w:tc>
        <w:tc>
          <w:tcPr>
            <w:tcW w:w="1701" w:type="dxa"/>
            <w:vAlign w:val="center"/>
          </w:tcPr>
          <w:p w14:paraId="504B183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6BEC232F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14:paraId="5D0EA6E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14:paraId="1626BED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12</w:t>
            </w:r>
          </w:p>
        </w:tc>
      </w:tr>
      <w:tr w:rsidR="0030337A" w:rsidRPr="006075E8" w14:paraId="659990B7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4C81F8C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4,20 – 4,29</w:t>
            </w:r>
          </w:p>
        </w:tc>
        <w:tc>
          <w:tcPr>
            <w:tcW w:w="1701" w:type="dxa"/>
            <w:vAlign w:val="center"/>
          </w:tcPr>
          <w:p w14:paraId="31310A63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41683E9F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14:paraId="57373E9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7D69F99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14</w:t>
            </w:r>
          </w:p>
        </w:tc>
      </w:tr>
      <w:tr w:rsidR="0030337A" w:rsidRPr="006075E8" w14:paraId="6F2E1C8E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4F519B6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4,30 – 4,39</w:t>
            </w:r>
          </w:p>
        </w:tc>
        <w:tc>
          <w:tcPr>
            <w:tcW w:w="1701" w:type="dxa"/>
            <w:vAlign w:val="center"/>
          </w:tcPr>
          <w:p w14:paraId="08C410A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64C03DD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14:paraId="3E1088F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14:paraId="1B643AB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16</w:t>
            </w:r>
          </w:p>
        </w:tc>
      </w:tr>
      <w:tr w:rsidR="0030337A" w:rsidRPr="006075E8" w14:paraId="4D87F425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570A60C1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4,40 – 4,49</w:t>
            </w:r>
          </w:p>
        </w:tc>
        <w:tc>
          <w:tcPr>
            <w:tcW w:w="1701" w:type="dxa"/>
            <w:vAlign w:val="center"/>
          </w:tcPr>
          <w:p w14:paraId="442EBEF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5061681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701" w:type="dxa"/>
            <w:vAlign w:val="center"/>
          </w:tcPr>
          <w:p w14:paraId="43E424EF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14:paraId="2269BD1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18</w:t>
            </w:r>
          </w:p>
        </w:tc>
      </w:tr>
      <w:tr w:rsidR="0030337A" w:rsidRPr="006075E8" w14:paraId="26BCD210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73AE12A5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4,50 – 4,59</w:t>
            </w:r>
          </w:p>
        </w:tc>
        <w:tc>
          <w:tcPr>
            <w:tcW w:w="1701" w:type="dxa"/>
            <w:vAlign w:val="center"/>
          </w:tcPr>
          <w:p w14:paraId="780E30A9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14:paraId="536DB2D0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14:paraId="3271B34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1701" w:type="dxa"/>
            <w:vAlign w:val="center"/>
          </w:tcPr>
          <w:p w14:paraId="4EF84D5D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20</w:t>
            </w:r>
          </w:p>
        </w:tc>
      </w:tr>
      <w:tr w:rsidR="0030337A" w:rsidRPr="006075E8" w14:paraId="7A36A9AF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34D36B2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4,60 – 4,69</w:t>
            </w:r>
          </w:p>
        </w:tc>
        <w:tc>
          <w:tcPr>
            <w:tcW w:w="1701" w:type="dxa"/>
            <w:vAlign w:val="center"/>
          </w:tcPr>
          <w:p w14:paraId="2DC2B1F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14:paraId="2132927F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 w14:paraId="2C2AE15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14:paraId="041379D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22</w:t>
            </w:r>
          </w:p>
        </w:tc>
      </w:tr>
      <w:tr w:rsidR="0030337A" w:rsidRPr="006075E8" w14:paraId="45CB33F8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1E18AAB1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4,70 – 4,79</w:t>
            </w:r>
          </w:p>
        </w:tc>
        <w:tc>
          <w:tcPr>
            <w:tcW w:w="1701" w:type="dxa"/>
            <w:vAlign w:val="center"/>
          </w:tcPr>
          <w:p w14:paraId="3359158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14:paraId="7B9CA679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24</w:t>
            </w:r>
          </w:p>
        </w:tc>
        <w:tc>
          <w:tcPr>
            <w:tcW w:w="1701" w:type="dxa"/>
            <w:vAlign w:val="center"/>
          </w:tcPr>
          <w:p w14:paraId="43AB718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14:paraId="232E6451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24</w:t>
            </w:r>
          </w:p>
        </w:tc>
      </w:tr>
      <w:tr w:rsidR="0030337A" w:rsidRPr="006075E8" w14:paraId="1A57BB92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1F9581F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4,80 – 4,89</w:t>
            </w:r>
          </w:p>
        </w:tc>
        <w:tc>
          <w:tcPr>
            <w:tcW w:w="1701" w:type="dxa"/>
            <w:vAlign w:val="center"/>
          </w:tcPr>
          <w:p w14:paraId="45A6D404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14:paraId="2C2072A6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26</w:t>
            </w:r>
          </w:p>
        </w:tc>
        <w:tc>
          <w:tcPr>
            <w:tcW w:w="1701" w:type="dxa"/>
            <w:vAlign w:val="center"/>
          </w:tcPr>
          <w:p w14:paraId="73DB11EF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14:paraId="364BF08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26</w:t>
            </w:r>
          </w:p>
        </w:tc>
      </w:tr>
      <w:tr w:rsidR="0030337A" w:rsidRPr="006075E8" w14:paraId="181F5721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32C396EC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4,90 – 4,99</w:t>
            </w:r>
          </w:p>
        </w:tc>
        <w:tc>
          <w:tcPr>
            <w:tcW w:w="1701" w:type="dxa"/>
            <w:vAlign w:val="center"/>
          </w:tcPr>
          <w:p w14:paraId="1481AF2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701" w:type="dxa"/>
            <w:vAlign w:val="center"/>
          </w:tcPr>
          <w:p w14:paraId="4E286532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701" w:type="dxa"/>
            <w:vAlign w:val="center"/>
          </w:tcPr>
          <w:p w14:paraId="7EBF11B1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701" w:type="dxa"/>
            <w:vAlign w:val="center"/>
          </w:tcPr>
          <w:p w14:paraId="0316AE0A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28</w:t>
            </w:r>
          </w:p>
        </w:tc>
      </w:tr>
      <w:tr w:rsidR="0030337A" w:rsidRPr="006075E8" w14:paraId="07452D32" w14:textId="77777777" w:rsidTr="0030337A">
        <w:trPr>
          <w:trHeight w:val="20"/>
        </w:trPr>
        <w:tc>
          <w:tcPr>
            <w:tcW w:w="2268" w:type="dxa"/>
            <w:vAlign w:val="center"/>
          </w:tcPr>
          <w:p w14:paraId="055E47E3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5,00</w:t>
            </w:r>
          </w:p>
        </w:tc>
        <w:tc>
          <w:tcPr>
            <w:tcW w:w="1701" w:type="dxa"/>
            <w:vAlign w:val="center"/>
          </w:tcPr>
          <w:p w14:paraId="0CF8911B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14:paraId="36E370C8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1701" w:type="dxa"/>
            <w:vAlign w:val="center"/>
          </w:tcPr>
          <w:p w14:paraId="4E6A766E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14:paraId="654E48A1" w14:textId="77777777" w:rsidR="0030337A" w:rsidRPr="006075E8" w:rsidRDefault="0030337A" w:rsidP="0030337A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075E8">
              <w:rPr>
                <w:rFonts w:ascii="Calibri" w:hAnsi="Calibri" w:cs="Calibri"/>
                <w:lang w:val="en-US"/>
              </w:rPr>
              <w:t>30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7"/>
        <w:gridCol w:w="1547"/>
      </w:tblGrid>
      <w:tr w:rsidR="0030337A" w:rsidRPr="00E31555" w14:paraId="1CA2DCC2" w14:textId="77777777" w:rsidTr="00E31555">
        <w:trPr>
          <w:trHeight w:val="397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bookmarkEnd w:id="0"/>
          <w:p w14:paraId="1DDC046F" w14:textId="6F17F7A6" w:rsidR="0030337A" w:rsidRPr="009C52FE" w:rsidRDefault="0030337A" w:rsidP="009C52F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>MATERIJALNI STATUS (Prihod domaćinstva po članu)</w:t>
            </w:r>
          </w:p>
        </w:tc>
      </w:tr>
      <w:tr w:rsidR="0030337A" w:rsidRPr="00E31555" w14:paraId="09415E88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5A9CA62E" w14:textId="06BA49AF" w:rsidR="0030337A" w:rsidRPr="00E31555" w:rsidRDefault="00F55CE2" w:rsidP="00F55CE2">
            <w:pPr>
              <w:spacing w:after="0" w:line="240" w:lineRule="auto"/>
              <w:rPr>
                <w:rFonts w:cstheme="minorHAnsi"/>
              </w:rPr>
            </w:pPr>
            <w:r w:rsidRPr="00F55CE2">
              <w:rPr>
                <w:rFonts w:cstheme="minorHAnsi"/>
              </w:rPr>
              <w:t>do 149,99 EUR</w:t>
            </w:r>
            <w:r w:rsidRPr="00F55CE2">
              <w:rPr>
                <w:rFonts w:cstheme="minorHAnsi"/>
              </w:rPr>
              <w:tab/>
            </w:r>
            <w:r w:rsidRPr="00F55CE2">
              <w:rPr>
                <w:rFonts w:cstheme="minorHAnsi"/>
              </w:rPr>
              <w:tab/>
            </w:r>
            <w:r w:rsidRPr="00F55CE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46A02893" w14:textId="3BC4B506" w:rsidR="0030337A" w:rsidRPr="00E31555" w:rsidRDefault="00F55CE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30337A" w:rsidRPr="00E31555" w14:paraId="44F396C0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263E9B9E" w14:textId="33A97EDD" w:rsidR="0030337A" w:rsidRPr="00E31555" w:rsidRDefault="00F55CE2" w:rsidP="0030337A">
            <w:pPr>
              <w:spacing w:after="0" w:line="240" w:lineRule="auto"/>
              <w:rPr>
                <w:rFonts w:cstheme="minorHAnsi"/>
              </w:rPr>
            </w:pPr>
            <w:r w:rsidRPr="00F55CE2">
              <w:rPr>
                <w:rFonts w:cstheme="minorHAnsi"/>
              </w:rPr>
              <w:t>150,00 – 249,99 EUR</w:t>
            </w:r>
            <w:r w:rsidRPr="00F55CE2">
              <w:rPr>
                <w:rFonts w:cstheme="minorHAnsi"/>
              </w:rPr>
              <w:tab/>
            </w:r>
            <w:r w:rsidRPr="00F55CE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4AE4C202" w14:textId="04618764" w:rsidR="0030337A" w:rsidRPr="00E31555" w:rsidRDefault="00F55CE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30337A" w:rsidRPr="00E31555" w14:paraId="5A2F254A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64EBEC9C" w14:textId="00CE6D63" w:rsidR="0030337A" w:rsidRPr="00E31555" w:rsidRDefault="00F55CE2" w:rsidP="0030337A">
            <w:pPr>
              <w:spacing w:after="0" w:line="240" w:lineRule="auto"/>
              <w:rPr>
                <w:rFonts w:cstheme="minorHAnsi"/>
              </w:rPr>
            </w:pPr>
            <w:r w:rsidRPr="00F55CE2">
              <w:rPr>
                <w:rFonts w:cstheme="minorHAnsi"/>
              </w:rPr>
              <w:t>250,00 – 349,99 EUR</w:t>
            </w:r>
            <w:r w:rsidRPr="00F55CE2">
              <w:rPr>
                <w:rFonts w:cstheme="minorHAnsi"/>
              </w:rPr>
              <w:tab/>
            </w:r>
            <w:r w:rsidRPr="00F55CE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49E10FFC" w14:textId="2C93C37F" w:rsidR="0030337A" w:rsidRPr="00E31555" w:rsidRDefault="00F55CE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30337A" w:rsidRPr="00E31555" w14:paraId="34BBB2D6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7D9F90B1" w14:textId="4F20D38B" w:rsidR="0030337A" w:rsidRPr="00E31555" w:rsidRDefault="00F55CE2" w:rsidP="0030337A">
            <w:pPr>
              <w:spacing w:after="0" w:line="240" w:lineRule="auto"/>
              <w:rPr>
                <w:rFonts w:cstheme="minorHAnsi"/>
              </w:rPr>
            </w:pPr>
            <w:r w:rsidRPr="00F55CE2">
              <w:rPr>
                <w:rFonts w:cstheme="minorHAnsi"/>
              </w:rPr>
              <w:t>350,00 – 449,99 EUR</w:t>
            </w:r>
            <w:r w:rsidRPr="00F55CE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6D7ECE42" w14:textId="3BBFB382" w:rsidR="0030337A" w:rsidRPr="00E31555" w:rsidRDefault="00F55CE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55CE2" w:rsidRPr="00E31555" w14:paraId="3F0C4B40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5FC36426" w14:textId="3960521D" w:rsidR="00F55CE2" w:rsidRPr="00F55CE2" w:rsidRDefault="00F55CE2" w:rsidP="0030337A">
            <w:pPr>
              <w:spacing w:after="0" w:line="240" w:lineRule="auto"/>
              <w:rPr>
                <w:rFonts w:cstheme="minorHAnsi"/>
              </w:rPr>
            </w:pPr>
            <w:r w:rsidRPr="00F55CE2">
              <w:rPr>
                <w:rFonts w:cstheme="minorHAnsi"/>
              </w:rPr>
              <w:t>450,00 – 549,99 EUR</w:t>
            </w:r>
            <w:r w:rsidRPr="00F55CE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65E5E197" w14:textId="445649EF" w:rsidR="00F55CE2" w:rsidRPr="00E31555" w:rsidRDefault="00F55CE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55CE2" w:rsidRPr="00E31555" w14:paraId="06F7047C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5491F77A" w14:textId="07CA9D91" w:rsidR="00F55CE2" w:rsidRPr="00F55CE2" w:rsidRDefault="00F55CE2" w:rsidP="0030337A">
            <w:pPr>
              <w:spacing w:after="0" w:line="240" w:lineRule="auto"/>
              <w:rPr>
                <w:rFonts w:cstheme="minorHAnsi"/>
              </w:rPr>
            </w:pPr>
            <w:r w:rsidRPr="00F55CE2">
              <w:rPr>
                <w:rFonts w:cstheme="minorHAnsi"/>
              </w:rPr>
              <w:t>550,00 – 618,02 EUR</w:t>
            </w:r>
          </w:p>
        </w:tc>
        <w:tc>
          <w:tcPr>
            <w:tcW w:w="1554" w:type="dxa"/>
            <w:gridSpan w:val="2"/>
            <w:vAlign w:val="center"/>
          </w:tcPr>
          <w:p w14:paraId="7ECFDA4F" w14:textId="3D5F2925" w:rsidR="00F55CE2" w:rsidRPr="00E31555" w:rsidRDefault="00F55CE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0337A" w:rsidRPr="00E31555" w14:paraId="4A6C19C7" w14:textId="77777777" w:rsidTr="00E31555">
        <w:trPr>
          <w:trHeight w:val="397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p w14:paraId="1E94B839" w14:textId="2A2943A5" w:rsidR="0030337A" w:rsidRPr="009C52FE" w:rsidRDefault="0030337A" w:rsidP="009C52F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>SOCIJALNI STATUS</w:t>
            </w:r>
          </w:p>
        </w:tc>
      </w:tr>
      <w:tr w:rsidR="0030337A" w:rsidRPr="00E31555" w14:paraId="59E857B4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76C31AAA" w14:textId="43E4589F" w:rsidR="0030337A" w:rsidRPr="00E31555" w:rsidRDefault="005B5872" w:rsidP="005B5872">
            <w:pPr>
              <w:spacing w:after="0" w:line="240" w:lineRule="auto"/>
              <w:rPr>
                <w:rFonts w:cstheme="minorHAnsi"/>
              </w:rPr>
            </w:pPr>
            <w:r w:rsidRPr="005B5872">
              <w:rPr>
                <w:rFonts w:cstheme="minorHAnsi"/>
              </w:rPr>
              <w:t xml:space="preserve">kandidati bez jednog ili oba roditelja (umrli, nestali, nepoznati) </w:t>
            </w:r>
            <w:r w:rsidRPr="005B587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35E2D3E9" w14:textId="760DC9D9" w:rsidR="0030337A" w:rsidRPr="00E31555" w:rsidRDefault="005B587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30337A" w:rsidRPr="00E31555" w14:paraId="35B06DEC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61394EB3" w14:textId="540C35A7" w:rsidR="0030337A" w:rsidRPr="00E31555" w:rsidRDefault="005B5872" w:rsidP="005B5872">
            <w:pPr>
              <w:spacing w:after="0" w:line="240" w:lineRule="auto"/>
              <w:rPr>
                <w:rFonts w:cstheme="minorHAnsi"/>
              </w:rPr>
            </w:pPr>
            <w:r w:rsidRPr="005B5872">
              <w:rPr>
                <w:rFonts w:cstheme="minorHAnsi"/>
              </w:rPr>
              <w:t xml:space="preserve">kandidati iz obitelji s troje i više djece od kojih je barem dvoje na redovnom školovanju                                                                   </w:t>
            </w:r>
          </w:p>
        </w:tc>
        <w:tc>
          <w:tcPr>
            <w:tcW w:w="1554" w:type="dxa"/>
            <w:gridSpan w:val="2"/>
            <w:vAlign w:val="center"/>
          </w:tcPr>
          <w:p w14:paraId="6E8D16CB" w14:textId="0A05823F" w:rsidR="0030337A" w:rsidRPr="00E31555" w:rsidRDefault="005B587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30337A" w:rsidRPr="00E31555" w14:paraId="35C028E2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168CA6C8" w14:textId="6B3611C4" w:rsidR="0030337A" w:rsidRPr="00E31555" w:rsidRDefault="005B5872" w:rsidP="0030337A">
            <w:pPr>
              <w:spacing w:after="0" w:line="240" w:lineRule="auto"/>
              <w:rPr>
                <w:rFonts w:cstheme="minorHAnsi"/>
              </w:rPr>
            </w:pPr>
            <w:r w:rsidRPr="005B5872">
              <w:rPr>
                <w:rFonts w:cstheme="minorHAnsi"/>
              </w:rPr>
              <w:t>kandidat iz obitelji s dvoje djece koja su oba na redovnom školovanju</w:t>
            </w:r>
            <w:r w:rsidRPr="005B5872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2CE70539" w14:textId="10627166" w:rsidR="0030337A" w:rsidRPr="00E31555" w:rsidRDefault="005B587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30337A" w:rsidRPr="00E31555" w14:paraId="7E8E6147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3389AD42" w14:textId="737324E0" w:rsidR="0030337A" w:rsidRPr="00E31555" w:rsidRDefault="005B5872" w:rsidP="005B5872">
            <w:pPr>
              <w:spacing w:after="0" w:line="240" w:lineRule="auto"/>
              <w:rPr>
                <w:rFonts w:cstheme="minorHAnsi"/>
              </w:rPr>
            </w:pPr>
            <w:r w:rsidRPr="005B5872">
              <w:rPr>
                <w:rFonts w:cstheme="minorHAnsi"/>
              </w:rPr>
              <w:t>kandidati iz obitelji s troje ili više djece od kojih je barem jedno na redovnom školovanju</w:t>
            </w:r>
          </w:p>
        </w:tc>
        <w:tc>
          <w:tcPr>
            <w:tcW w:w="1554" w:type="dxa"/>
            <w:gridSpan w:val="2"/>
            <w:vAlign w:val="center"/>
          </w:tcPr>
          <w:p w14:paraId="43C88475" w14:textId="2BA5069C" w:rsidR="0030337A" w:rsidRPr="00E31555" w:rsidRDefault="005B587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30337A" w:rsidRPr="00E31555" w14:paraId="4FD27F52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360D4617" w14:textId="2DCAFC08" w:rsidR="0030337A" w:rsidRPr="00E31555" w:rsidRDefault="005B5872" w:rsidP="0030337A">
            <w:pPr>
              <w:spacing w:after="0" w:line="240" w:lineRule="auto"/>
              <w:rPr>
                <w:rFonts w:cstheme="minorHAnsi"/>
              </w:rPr>
            </w:pPr>
            <w:r w:rsidRPr="005B5872">
              <w:rPr>
                <w:rFonts w:cstheme="minorHAnsi"/>
              </w:rPr>
              <w:t>kandidati iz obitelji s dvoje djece od kojih je jedno na redovnom školovanju</w:t>
            </w:r>
          </w:p>
        </w:tc>
        <w:tc>
          <w:tcPr>
            <w:tcW w:w="1554" w:type="dxa"/>
            <w:gridSpan w:val="2"/>
            <w:vAlign w:val="center"/>
          </w:tcPr>
          <w:p w14:paraId="3646A91D" w14:textId="74FB5D1E" w:rsidR="0030337A" w:rsidRPr="00E31555" w:rsidRDefault="005B5872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30337A" w:rsidRPr="00E31555" w14:paraId="41B7D876" w14:textId="77777777" w:rsidTr="00E31555">
        <w:trPr>
          <w:trHeight w:val="397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p w14:paraId="071B69D6" w14:textId="158CEE4E" w:rsidR="0030337A" w:rsidRPr="009C52FE" w:rsidRDefault="0030337A" w:rsidP="009C52F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lastRenderedPageBreak/>
              <w:t>ZDRAVSTVENI STATUS</w:t>
            </w:r>
          </w:p>
        </w:tc>
      </w:tr>
      <w:tr w:rsidR="0030337A" w:rsidRPr="00E31555" w14:paraId="386B5004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0EDD1FD8" w14:textId="5AE2BE6E" w:rsidR="0030337A" w:rsidRPr="00E31555" w:rsidRDefault="00CB162B" w:rsidP="00CB162B">
            <w:pPr>
              <w:spacing w:after="0" w:line="240" w:lineRule="auto"/>
              <w:rPr>
                <w:rFonts w:cstheme="minorHAnsi"/>
              </w:rPr>
            </w:pPr>
            <w:r w:rsidRPr="00CB162B">
              <w:rPr>
                <w:rFonts w:cstheme="minorHAnsi"/>
              </w:rPr>
              <w:t>Kandidati s tjelesnim oštećenjem ili težim kroničnim bolestima</w:t>
            </w:r>
            <w:r w:rsidRPr="00CB162B">
              <w:rPr>
                <w:rFonts w:cstheme="minorHAnsi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541B5A7D" w14:textId="235AA415" w:rsidR="0030337A" w:rsidRPr="00E31555" w:rsidRDefault="00CB162B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30337A" w:rsidRPr="00E31555" w14:paraId="679C624F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4508F9C7" w14:textId="47B05DD3" w:rsidR="0030337A" w:rsidRPr="00E31555" w:rsidRDefault="00CB162B" w:rsidP="00CB162B">
            <w:pPr>
              <w:spacing w:after="0" w:line="240" w:lineRule="auto"/>
              <w:rPr>
                <w:rFonts w:cstheme="minorHAnsi"/>
              </w:rPr>
            </w:pPr>
            <w:r w:rsidRPr="00CB162B">
              <w:rPr>
                <w:rFonts w:cstheme="minorHAnsi"/>
              </w:rPr>
              <w:t>Kandidati čiji članovi uže obitelji (roditelji, brat, sestra) imaju tjelesno oštećenje ili težu kroničnu bolest</w:t>
            </w:r>
          </w:p>
        </w:tc>
        <w:tc>
          <w:tcPr>
            <w:tcW w:w="1554" w:type="dxa"/>
            <w:gridSpan w:val="2"/>
            <w:vAlign w:val="center"/>
          </w:tcPr>
          <w:p w14:paraId="04631153" w14:textId="67557319" w:rsidR="0030337A" w:rsidRPr="00E31555" w:rsidRDefault="00CB162B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30337A" w:rsidRPr="00E31555" w14:paraId="71510251" w14:textId="77777777" w:rsidTr="00E31555">
        <w:trPr>
          <w:trHeight w:val="397"/>
        </w:trPr>
        <w:tc>
          <w:tcPr>
            <w:tcW w:w="9062" w:type="dxa"/>
            <w:gridSpan w:val="3"/>
            <w:shd w:val="clear" w:color="auto" w:fill="B4C6E7" w:themeFill="accent1" w:themeFillTint="66"/>
            <w:vAlign w:val="center"/>
          </w:tcPr>
          <w:p w14:paraId="58A9488C" w14:textId="42B3E527" w:rsidR="0030337A" w:rsidRPr="009C52FE" w:rsidRDefault="0030337A" w:rsidP="009C52F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 xml:space="preserve">SUDJELOVANJE </w:t>
            </w:r>
            <w:r w:rsidR="0092530A" w:rsidRPr="009C52FE">
              <w:rPr>
                <w:rFonts w:cstheme="minorHAnsi"/>
                <w:b/>
                <w:bCs/>
              </w:rPr>
              <w:t xml:space="preserve">RODITELJA </w:t>
            </w:r>
            <w:r w:rsidRPr="009C52FE">
              <w:rPr>
                <w:rFonts w:cstheme="minorHAnsi"/>
                <w:b/>
                <w:bCs/>
              </w:rPr>
              <w:t>U DOMOVINSKOM RATU</w:t>
            </w:r>
          </w:p>
        </w:tc>
      </w:tr>
      <w:tr w:rsidR="0030337A" w:rsidRPr="00E31555" w14:paraId="52ADE238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61553BCD" w14:textId="04880E16" w:rsidR="0030337A" w:rsidRPr="00CB162B" w:rsidRDefault="00CB162B" w:rsidP="00CB16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B162B">
              <w:rPr>
                <w:rFonts w:ascii="Calibri" w:eastAsia="Times New Roman" w:hAnsi="Calibri" w:cs="Calibri"/>
                <w:lang w:eastAsia="zh-CN"/>
              </w:rPr>
              <w:t>Kandidati čiji su roditelji hrvatski branitelji iz Domovinskog rata koji su sudjelovali u obrani suvereniteta Republike Hrvatske</w:t>
            </w:r>
          </w:p>
        </w:tc>
        <w:tc>
          <w:tcPr>
            <w:tcW w:w="1554" w:type="dxa"/>
            <w:gridSpan w:val="2"/>
            <w:vAlign w:val="center"/>
          </w:tcPr>
          <w:p w14:paraId="1DE4195E" w14:textId="2D972BAF" w:rsidR="0030337A" w:rsidRPr="00E31555" w:rsidRDefault="0030337A" w:rsidP="003033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B162B" w:rsidRPr="00E31555" w14:paraId="02198D5C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1CFD5690" w14:textId="4389CDE8" w:rsidR="00CB162B" w:rsidRPr="00CB162B" w:rsidRDefault="00CB162B" w:rsidP="00CB162B">
            <w:pPr>
              <w:pStyle w:val="Odlomakpopisa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B162B">
              <w:rPr>
                <w:rFonts w:ascii="Calibri" w:eastAsia="Times New Roman" w:hAnsi="Calibri" w:cs="Calibri"/>
                <w:lang w:eastAsia="zh-CN"/>
              </w:rPr>
              <w:t>180 i više dana</w:t>
            </w:r>
          </w:p>
        </w:tc>
        <w:tc>
          <w:tcPr>
            <w:tcW w:w="1554" w:type="dxa"/>
            <w:gridSpan w:val="2"/>
            <w:vAlign w:val="center"/>
          </w:tcPr>
          <w:p w14:paraId="3DEE82B7" w14:textId="49D2B31A" w:rsidR="00CB162B" w:rsidRPr="00E31555" w:rsidRDefault="00CB162B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B162B" w:rsidRPr="00E31555" w14:paraId="24D77EBC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0A2558A2" w14:textId="4A3DE63E" w:rsidR="00CB162B" w:rsidRPr="00CB162B" w:rsidRDefault="00CB162B" w:rsidP="00CB162B">
            <w:pPr>
              <w:pStyle w:val="Odlomakpopisa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B162B">
              <w:rPr>
                <w:rFonts w:ascii="Calibri" w:eastAsia="Times New Roman" w:hAnsi="Calibri" w:cs="Calibri"/>
                <w:lang w:eastAsia="zh-CN"/>
              </w:rPr>
              <w:t>179 dana i manje</w:t>
            </w:r>
            <w:r w:rsidRPr="00CB162B">
              <w:rPr>
                <w:rFonts w:ascii="Calibri" w:eastAsia="Times New Roman" w:hAnsi="Calibri" w:cs="Calibri"/>
                <w:lang w:eastAsia="zh-CN"/>
              </w:rPr>
              <w:tab/>
            </w:r>
          </w:p>
        </w:tc>
        <w:tc>
          <w:tcPr>
            <w:tcW w:w="1554" w:type="dxa"/>
            <w:gridSpan w:val="2"/>
            <w:vAlign w:val="center"/>
          </w:tcPr>
          <w:p w14:paraId="55C5EB0F" w14:textId="332DCCBB" w:rsidR="00CB162B" w:rsidRPr="00E31555" w:rsidRDefault="00CB162B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B162B" w:rsidRPr="00E31555" w14:paraId="686B0A2C" w14:textId="77777777" w:rsidTr="00904928">
        <w:trPr>
          <w:trHeight w:val="397"/>
        </w:trPr>
        <w:tc>
          <w:tcPr>
            <w:tcW w:w="7508" w:type="dxa"/>
            <w:vAlign w:val="center"/>
          </w:tcPr>
          <w:p w14:paraId="3303FDC0" w14:textId="31AECFC6" w:rsidR="00CB162B" w:rsidRPr="00E31555" w:rsidRDefault="00CB162B" w:rsidP="0030337A">
            <w:pPr>
              <w:spacing w:after="0" w:line="240" w:lineRule="auto"/>
              <w:rPr>
                <w:rFonts w:cstheme="minorHAnsi"/>
              </w:rPr>
            </w:pPr>
            <w:r w:rsidRPr="00CB162B">
              <w:rPr>
                <w:rFonts w:ascii="Calibri" w:eastAsia="Times New Roman" w:hAnsi="Calibri" w:cs="Calibri"/>
                <w:lang w:eastAsia="zh-CN"/>
              </w:rPr>
              <w:t>Kandidati čiji su roditelj hrvatski ratni vojni invalidi</w:t>
            </w:r>
          </w:p>
        </w:tc>
        <w:tc>
          <w:tcPr>
            <w:tcW w:w="1554" w:type="dxa"/>
            <w:gridSpan w:val="2"/>
            <w:vAlign w:val="center"/>
          </w:tcPr>
          <w:p w14:paraId="3B2A7F86" w14:textId="7F13E511" w:rsidR="00CB162B" w:rsidRPr="00E31555" w:rsidRDefault="00CB162B" w:rsidP="0030337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B162B" w:rsidRPr="00E31555" w14:paraId="325CB167" w14:textId="77777777" w:rsidTr="00904928">
        <w:trPr>
          <w:trHeight w:val="624"/>
        </w:trPr>
        <w:tc>
          <w:tcPr>
            <w:tcW w:w="9062" w:type="dxa"/>
            <w:gridSpan w:val="3"/>
            <w:shd w:val="clear" w:color="auto" w:fill="BF8F00" w:themeFill="accent4" w:themeFillShade="BF"/>
            <w:vAlign w:val="center"/>
          </w:tcPr>
          <w:p w14:paraId="6AA761B8" w14:textId="0BCC4A18" w:rsidR="00CB162B" w:rsidRPr="009C52FE" w:rsidRDefault="0092530A" w:rsidP="009C52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>POSEBNI KRITERIJI ZA DODJELU STIPENDIJA DAROVITIM UČENICIMA I STUDENTIMA</w:t>
            </w:r>
          </w:p>
        </w:tc>
      </w:tr>
      <w:tr w:rsidR="0092530A" w:rsidRPr="00E31555" w14:paraId="6FF5E85C" w14:textId="77777777" w:rsidTr="0092530A">
        <w:trPr>
          <w:trHeight w:val="397"/>
        </w:trPr>
        <w:tc>
          <w:tcPr>
            <w:tcW w:w="9062" w:type="dxa"/>
            <w:gridSpan w:val="3"/>
            <w:shd w:val="clear" w:color="auto" w:fill="BDD6EE" w:themeFill="accent5" w:themeFillTint="66"/>
            <w:vAlign w:val="center"/>
          </w:tcPr>
          <w:p w14:paraId="0F98B21E" w14:textId="645C9A25" w:rsidR="0092530A" w:rsidRPr="009C52FE" w:rsidRDefault="0092530A" w:rsidP="009C52F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52FE">
              <w:rPr>
                <w:rFonts w:cstheme="minorHAnsi"/>
                <w:b/>
                <w:bCs/>
              </w:rPr>
              <w:t>NATJECANJA, NAGRADE I PRIZNANJA</w:t>
            </w:r>
          </w:p>
        </w:tc>
      </w:tr>
      <w:tr w:rsidR="00CB162B" w:rsidRPr="00E31555" w14:paraId="2CC19504" w14:textId="77777777" w:rsidTr="00ED04B3">
        <w:trPr>
          <w:trHeight w:val="113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290E82ED" w14:textId="44320796" w:rsidR="00CB162B" w:rsidRPr="00E75E8C" w:rsidRDefault="00CB162B" w:rsidP="00E75E8C">
            <w:pPr>
              <w:pStyle w:val="Odlomakpopisa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75E8C">
              <w:rPr>
                <w:rFonts w:cstheme="minorHAnsi"/>
                <w:b/>
                <w:bCs/>
              </w:rPr>
              <w:t>ŽUPANIJSKO NATJECANJE</w:t>
            </w:r>
          </w:p>
        </w:tc>
      </w:tr>
      <w:tr w:rsidR="00CB162B" w:rsidRPr="00E31555" w14:paraId="6ED87B61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197E88E8" w14:textId="77777777" w:rsidR="00CB162B" w:rsidRPr="00E31555" w:rsidRDefault="00CB162B" w:rsidP="00827A2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2656E694" w14:textId="6313EAE2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B162B" w:rsidRPr="00E31555" w14:paraId="45B498A9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02021A40" w14:textId="77777777" w:rsidR="00CB162B" w:rsidRPr="00E31555" w:rsidRDefault="00CB162B" w:rsidP="00827A2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25B5ACD8" w14:textId="0E26D392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CB162B" w:rsidRPr="00E31555" w14:paraId="2E20DAC2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3C517319" w14:textId="77777777" w:rsidR="00CB162B" w:rsidRPr="00E31555" w:rsidRDefault="00CB162B" w:rsidP="00827A2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1BB9488C" w14:textId="028F37FF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427D8D" w:rsidRPr="00E31555" w14:paraId="2CE87E97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64C9D22D" w14:textId="2116E97E" w:rsidR="00427D8D" w:rsidRPr="00427D8D" w:rsidRDefault="00427D8D" w:rsidP="00427D8D">
            <w:pPr>
              <w:spacing w:after="0" w:line="240" w:lineRule="auto"/>
              <w:ind w:left="306"/>
              <w:rPr>
                <w:rFonts w:cstheme="minorHAnsi"/>
              </w:rPr>
            </w:pPr>
            <w:r w:rsidRPr="00427D8D">
              <w:rPr>
                <w:rFonts w:cstheme="minorHAnsi"/>
              </w:rPr>
              <w:t>Sudjelovanje</w:t>
            </w:r>
          </w:p>
        </w:tc>
        <w:tc>
          <w:tcPr>
            <w:tcW w:w="1554" w:type="dxa"/>
            <w:gridSpan w:val="2"/>
            <w:vAlign w:val="center"/>
          </w:tcPr>
          <w:p w14:paraId="2D90F3DF" w14:textId="4B63EEB4" w:rsidR="00427D8D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B162B" w:rsidRPr="00E31555" w14:paraId="4E3EBBF2" w14:textId="77777777" w:rsidTr="00827A25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3D750B49" w14:textId="51BD42C0" w:rsidR="00CB162B" w:rsidRPr="00E75E8C" w:rsidRDefault="00CB162B" w:rsidP="00E75E8C">
            <w:pPr>
              <w:pStyle w:val="Odlomakpopisa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75E8C">
              <w:rPr>
                <w:rFonts w:cstheme="minorHAnsi"/>
                <w:b/>
                <w:bCs/>
              </w:rPr>
              <w:t>DRŽAVNO NATJECANJE</w:t>
            </w:r>
          </w:p>
        </w:tc>
      </w:tr>
      <w:tr w:rsidR="00CB162B" w:rsidRPr="00E31555" w14:paraId="632EF61A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57BD173E" w14:textId="77777777" w:rsidR="00CB162B" w:rsidRPr="00E31555" w:rsidRDefault="00CB162B" w:rsidP="00827A2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0C3187AF" w14:textId="75B8ACA2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CB162B" w:rsidRPr="00E31555" w14:paraId="30D91695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1BA41FC2" w14:textId="77777777" w:rsidR="00CB162B" w:rsidRPr="00E31555" w:rsidRDefault="00CB162B" w:rsidP="00827A2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026326ED" w14:textId="3A263585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CB162B" w:rsidRPr="00E31555" w14:paraId="430BC5CC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13442CB9" w14:textId="77777777" w:rsidR="00CB162B" w:rsidRPr="00E31555" w:rsidRDefault="00CB162B" w:rsidP="00827A2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3974707A" w14:textId="5057E829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427D8D" w:rsidRPr="00E31555" w14:paraId="4376DEFF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36A0EF6B" w14:textId="043E93C4" w:rsidR="00427D8D" w:rsidRPr="00E31555" w:rsidRDefault="00427D8D" w:rsidP="00427D8D">
            <w:pPr>
              <w:pStyle w:val="Odlomakpopisa"/>
              <w:spacing w:after="0" w:line="240" w:lineRule="auto"/>
              <w:ind w:left="306"/>
              <w:rPr>
                <w:rFonts w:cstheme="minorHAnsi"/>
              </w:rPr>
            </w:pPr>
            <w:r>
              <w:rPr>
                <w:rFonts w:cstheme="minorHAnsi"/>
              </w:rPr>
              <w:t>Sudjelovanje</w:t>
            </w:r>
          </w:p>
        </w:tc>
        <w:tc>
          <w:tcPr>
            <w:tcW w:w="1554" w:type="dxa"/>
            <w:gridSpan w:val="2"/>
            <w:vAlign w:val="center"/>
          </w:tcPr>
          <w:p w14:paraId="570DB21D" w14:textId="577241B6" w:rsidR="00427D8D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D04B3" w:rsidRPr="00E31555" w14:paraId="5562112F" w14:textId="77777777" w:rsidTr="00ED04B3">
        <w:trPr>
          <w:trHeight w:val="113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45D34746" w14:textId="5779FA73" w:rsidR="00ED04B3" w:rsidRPr="00E75E8C" w:rsidRDefault="00ED04B3" w:rsidP="00E75E8C">
            <w:pPr>
              <w:pStyle w:val="Odlomakpopisa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75E8C">
              <w:rPr>
                <w:rFonts w:cstheme="minorHAnsi"/>
                <w:b/>
                <w:bCs/>
              </w:rPr>
              <w:t>BODOVI ZA OSTVARENE REZULTATE NA NATJECANJIMA PROPISANIM OD STRANE HRVATSKOG ŠKOLSKOG SPORTSKOG SAVEZA</w:t>
            </w:r>
          </w:p>
        </w:tc>
      </w:tr>
      <w:tr w:rsidR="00CB162B" w:rsidRPr="00E31555" w14:paraId="3A79941B" w14:textId="77777777" w:rsidTr="00ED04B3">
        <w:trPr>
          <w:trHeight w:val="397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35AFF5E8" w14:textId="0F9F5729" w:rsidR="00CB162B" w:rsidRPr="00E31555" w:rsidRDefault="00ED04B3" w:rsidP="00827A2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Regionalno</w:t>
            </w:r>
            <w:r w:rsidRPr="00E31555">
              <w:rPr>
                <w:rFonts w:cstheme="minorHAnsi"/>
                <w:b/>
                <w:bCs/>
              </w:rPr>
              <w:t xml:space="preserve"> natjecanje</w:t>
            </w:r>
          </w:p>
        </w:tc>
      </w:tr>
      <w:tr w:rsidR="00CB162B" w:rsidRPr="00E31555" w14:paraId="34988166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6533ACF1" w14:textId="77777777" w:rsidR="00CB162B" w:rsidRPr="00E31555" w:rsidRDefault="00CB162B" w:rsidP="00827A2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0A7E914A" w14:textId="31090FAB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B162B" w:rsidRPr="00E31555" w14:paraId="652D6B91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59A904C3" w14:textId="77777777" w:rsidR="00CB162B" w:rsidRPr="00E31555" w:rsidRDefault="00CB162B" w:rsidP="00827A2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44289D75" w14:textId="43AAD0F0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B162B" w:rsidRPr="00E31555" w14:paraId="6F5A04ED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1A848041" w14:textId="77777777" w:rsidR="00CB162B" w:rsidRPr="00E31555" w:rsidRDefault="00CB162B" w:rsidP="00827A2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31555"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68390AA3" w14:textId="0B1E5B69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27D8D" w:rsidRPr="00427D8D" w14:paraId="5F64D9F4" w14:textId="77777777" w:rsidTr="00ED04B3">
        <w:trPr>
          <w:trHeight w:val="397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214140EF" w14:textId="0FDDB838" w:rsidR="00427D8D" w:rsidRPr="00427D8D" w:rsidRDefault="00ED04B3" w:rsidP="00427D8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427D8D">
              <w:rPr>
                <w:rFonts w:cstheme="minorHAnsi"/>
                <w:b/>
                <w:bCs/>
              </w:rPr>
              <w:t>ržavno natjecanje</w:t>
            </w:r>
          </w:p>
        </w:tc>
      </w:tr>
      <w:tr w:rsidR="00427D8D" w:rsidRPr="00E31555" w14:paraId="7A762985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662759B1" w14:textId="72F8EE33" w:rsidR="00427D8D" w:rsidRPr="00427D8D" w:rsidRDefault="00427D8D" w:rsidP="00427D8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0EA8BD63" w14:textId="52D71B2E" w:rsidR="00427D8D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27D8D" w:rsidRPr="00E31555" w14:paraId="69E848BA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7F411EBA" w14:textId="462353A4" w:rsidR="00427D8D" w:rsidRPr="00427D8D" w:rsidRDefault="00427D8D" w:rsidP="00427D8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0044C939" w14:textId="544C9192" w:rsidR="00427D8D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27D8D" w:rsidRPr="00E31555" w14:paraId="7B895280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1EFC1988" w14:textId="2F730972" w:rsidR="00427D8D" w:rsidRPr="00427D8D" w:rsidRDefault="00427D8D" w:rsidP="00427D8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Mjesto</w:t>
            </w:r>
          </w:p>
        </w:tc>
        <w:tc>
          <w:tcPr>
            <w:tcW w:w="1554" w:type="dxa"/>
            <w:gridSpan w:val="2"/>
            <w:vAlign w:val="center"/>
          </w:tcPr>
          <w:p w14:paraId="486C3DBD" w14:textId="18796376" w:rsidR="00427D8D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27D8D" w:rsidRPr="00E31555" w14:paraId="654170EE" w14:textId="77777777" w:rsidTr="00904928">
        <w:trPr>
          <w:trHeight w:val="340"/>
        </w:trPr>
        <w:tc>
          <w:tcPr>
            <w:tcW w:w="7508" w:type="dxa"/>
            <w:vAlign w:val="center"/>
          </w:tcPr>
          <w:p w14:paraId="4F74245C" w14:textId="1D451E04" w:rsidR="00427D8D" w:rsidRPr="00427D8D" w:rsidRDefault="00427D8D" w:rsidP="00427D8D">
            <w:pPr>
              <w:spacing w:after="0" w:line="240" w:lineRule="auto"/>
              <w:ind w:left="306"/>
              <w:rPr>
                <w:rFonts w:cstheme="minorHAnsi"/>
              </w:rPr>
            </w:pPr>
            <w:r>
              <w:rPr>
                <w:rFonts w:cstheme="minorHAnsi"/>
              </w:rPr>
              <w:t xml:space="preserve">Sudjelovanje </w:t>
            </w:r>
          </w:p>
        </w:tc>
        <w:tc>
          <w:tcPr>
            <w:tcW w:w="1554" w:type="dxa"/>
            <w:gridSpan w:val="2"/>
            <w:vAlign w:val="center"/>
          </w:tcPr>
          <w:p w14:paraId="35A3BAC9" w14:textId="03E95C0B" w:rsidR="00427D8D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B162B" w:rsidRPr="00E31555" w14:paraId="0A3FBE59" w14:textId="77777777" w:rsidTr="00827A25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6B7BDFA5" w14:textId="390013B6" w:rsidR="00CB162B" w:rsidRPr="00E75E8C" w:rsidRDefault="00CB162B" w:rsidP="00E75E8C">
            <w:pPr>
              <w:pStyle w:val="Odlomakpopisa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75E8C">
              <w:rPr>
                <w:rFonts w:cstheme="minorHAnsi"/>
                <w:b/>
                <w:bCs/>
              </w:rPr>
              <w:t>NAGRADE</w:t>
            </w:r>
          </w:p>
        </w:tc>
      </w:tr>
      <w:tr w:rsidR="00CB162B" w:rsidRPr="00E31555" w14:paraId="19BB4276" w14:textId="77777777" w:rsidTr="00904928">
        <w:trPr>
          <w:trHeight w:val="680"/>
        </w:trPr>
        <w:tc>
          <w:tcPr>
            <w:tcW w:w="7508" w:type="dxa"/>
            <w:vAlign w:val="center"/>
          </w:tcPr>
          <w:p w14:paraId="4A76041E" w14:textId="555D99C7" w:rsidR="00CB162B" w:rsidRPr="00E31555" w:rsidRDefault="00427D8D" w:rsidP="00427D8D">
            <w:pPr>
              <w:spacing w:after="0" w:line="240" w:lineRule="auto"/>
              <w:rPr>
                <w:rFonts w:cstheme="minorHAnsi"/>
              </w:rPr>
            </w:pPr>
            <w:r w:rsidRPr="00427D8D">
              <w:rPr>
                <w:rFonts w:cstheme="minorHAnsi"/>
              </w:rPr>
              <w:t>Nagrada obrazovne ustanove prema odluci ravnatelja/dekana obrazovne ustanove za najizvrsnijeg učenika ili studenta i sl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4" w:type="dxa"/>
            <w:gridSpan w:val="2"/>
            <w:vAlign w:val="center"/>
          </w:tcPr>
          <w:p w14:paraId="2C88DE0C" w14:textId="75729322" w:rsidR="00CB162B" w:rsidRPr="00E31555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D04B3" w:rsidRPr="00ED04B3" w14:paraId="4055BFD4" w14:textId="77777777" w:rsidTr="00ED04B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0425FC89" w14:textId="1B1D173C" w:rsidR="00ED04B3" w:rsidRPr="00E75E8C" w:rsidRDefault="00ED04B3" w:rsidP="00E75E8C">
            <w:pPr>
              <w:pStyle w:val="Odlomakpopisa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75E8C">
              <w:rPr>
                <w:rFonts w:cstheme="minorHAnsi"/>
                <w:b/>
                <w:bCs/>
              </w:rPr>
              <w:t>OBJAVLJENI I PRIZNATI RADOVI</w:t>
            </w:r>
          </w:p>
        </w:tc>
      </w:tr>
      <w:tr w:rsidR="00427D8D" w:rsidRPr="00E31555" w14:paraId="15368217" w14:textId="77777777" w:rsidTr="00904928">
        <w:trPr>
          <w:trHeight w:val="680"/>
        </w:trPr>
        <w:tc>
          <w:tcPr>
            <w:tcW w:w="7508" w:type="dxa"/>
            <w:vAlign w:val="center"/>
          </w:tcPr>
          <w:p w14:paraId="4547B910" w14:textId="04BDC3D6" w:rsidR="00427D8D" w:rsidRPr="00427D8D" w:rsidRDefault="00427D8D" w:rsidP="00427D8D">
            <w:pPr>
              <w:spacing w:after="0" w:line="240" w:lineRule="auto"/>
              <w:rPr>
                <w:rFonts w:cstheme="minorHAnsi"/>
              </w:rPr>
            </w:pPr>
            <w:r w:rsidRPr="00427D8D">
              <w:rPr>
                <w:rFonts w:cstheme="minorHAnsi"/>
              </w:rPr>
              <w:t>Znanstveno-stručni ili umjetnički rad objavljen u recenziranoj znanstvenoj ili stručnoj publikaciji te samostalno postavljanje izložbe</w:t>
            </w:r>
          </w:p>
        </w:tc>
        <w:tc>
          <w:tcPr>
            <w:tcW w:w="1554" w:type="dxa"/>
            <w:gridSpan w:val="2"/>
            <w:vAlign w:val="center"/>
          </w:tcPr>
          <w:p w14:paraId="6B9383DC" w14:textId="7046A517" w:rsidR="00427D8D" w:rsidRDefault="00427D8D" w:rsidP="00827A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04928" w:rsidRPr="00904928" w14:paraId="5BD61105" w14:textId="5D03D63A" w:rsidTr="00904928">
        <w:trPr>
          <w:trHeight w:val="624"/>
        </w:trPr>
        <w:tc>
          <w:tcPr>
            <w:tcW w:w="7515" w:type="dxa"/>
            <w:gridSpan w:val="2"/>
            <w:shd w:val="clear" w:color="auto" w:fill="BF8F00" w:themeFill="accent4" w:themeFillShade="BF"/>
            <w:vAlign w:val="center"/>
          </w:tcPr>
          <w:p w14:paraId="102AFA6E" w14:textId="7CA6BB96" w:rsidR="00904928" w:rsidRPr="00904928" w:rsidRDefault="00904928" w:rsidP="00904928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cstheme="minorHAnsi"/>
                <w:b/>
                <w:bCs/>
              </w:rPr>
            </w:pPr>
            <w:r w:rsidRPr="00904928">
              <w:rPr>
                <w:rFonts w:cstheme="minorHAnsi"/>
                <w:b/>
                <w:bCs/>
              </w:rPr>
              <w:lastRenderedPageBreak/>
              <w:t>POSEBNI KRITERIJ ZA DODJELU STIPENDIJA UČENICIMA I STUDENTIMA KOJI SE ŠKOLUJU ZA DEFICITARNA ZANIMANJA</w:t>
            </w:r>
          </w:p>
        </w:tc>
        <w:tc>
          <w:tcPr>
            <w:tcW w:w="1547" w:type="dxa"/>
            <w:shd w:val="clear" w:color="auto" w:fill="BF8F00" w:themeFill="accent4" w:themeFillShade="BF"/>
            <w:vAlign w:val="center"/>
          </w:tcPr>
          <w:p w14:paraId="773E47DB" w14:textId="77777777" w:rsidR="00904928" w:rsidRPr="00904928" w:rsidRDefault="00904928" w:rsidP="0090492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F41C9" w:rsidRPr="005F41C9" w14:paraId="04BB3B54" w14:textId="77777777" w:rsidTr="005F41C9">
        <w:trPr>
          <w:trHeight w:val="397"/>
        </w:trPr>
        <w:tc>
          <w:tcPr>
            <w:tcW w:w="9062" w:type="dxa"/>
            <w:gridSpan w:val="3"/>
            <w:shd w:val="clear" w:color="auto" w:fill="DEEAF6" w:themeFill="accent5" w:themeFillTint="33"/>
            <w:vAlign w:val="center"/>
          </w:tcPr>
          <w:p w14:paraId="238D7481" w14:textId="79CB85AB" w:rsidR="005F41C9" w:rsidRPr="005F41C9" w:rsidRDefault="005F41C9" w:rsidP="005F41C9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F41C9">
              <w:rPr>
                <w:rFonts w:cstheme="minorHAnsi"/>
                <w:b/>
                <w:bCs/>
              </w:rPr>
              <w:t>SUDJELOVANJE U STRUKOVNIM NATJECANJIMA ILI PRAKTIČNIM RADIONICAMA</w:t>
            </w:r>
          </w:p>
        </w:tc>
      </w:tr>
      <w:tr w:rsidR="005F41C9" w:rsidRPr="00E31555" w14:paraId="1203FB3F" w14:textId="77777777" w:rsidTr="005F41C9">
        <w:trPr>
          <w:trHeight w:val="340"/>
        </w:trPr>
        <w:tc>
          <w:tcPr>
            <w:tcW w:w="7515" w:type="dxa"/>
            <w:gridSpan w:val="2"/>
            <w:vAlign w:val="center"/>
          </w:tcPr>
          <w:p w14:paraId="768B58A1" w14:textId="0D4E212A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>Sudjelovanje na školskoj radionici ili školskom / županijskom natjecanju</w:t>
            </w:r>
            <w:r w:rsidRPr="005F41C9">
              <w:rPr>
                <w:rFonts w:cstheme="minorHAnsi"/>
              </w:rPr>
              <w:tab/>
            </w:r>
          </w:p>
        </w:tc>
        <w:tc>
          <w:tcPr>
            <w:tcW w:w="1547" w:type="dxa"/>
            <w:vAlign w:val="center"/>
          </w:tcPr>
          <w:p w14:paraId="5AD3FFAA" w14:textId="135C7A03" w:rsidR="005F41C9" w:rsidRPr="00904928" w:rsidRDefault="005F41C9" w:rsidP="009049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5F41C9" w:rsidRPr="00E31555" w14:paraId="78FEC45D" w14:textId="77777777" w:rsidTr="005F41C9">
        <w:trPr>
          <w:trHeight w:val="340"/>
        </w:trPr>
        <w:tc>
          <w:tcPr>
            <w:tcW w:w="7515" w:type="dxa"/>
            <w:gridSpan w:val="2"/>
            <w:vAlign w:val="center"/>
          </w:tcPr>
          <w:p w14:paraId="4B6955E8" w14:textId="77777777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>Sudjelovanje na stručnoj radioni ili edukaciji / državnom natjecanju</w:t>
            </w:r>
          </w:p>
          <w:p w14:paraId="2067D2D9" w14:textId="40957FFE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 xml:space="preserve">(npr. </w:t>
            </w:r>
            <w:proofErr w:type="spellStart"/>
            <w:r w:rsidRPr="005F41C9">
              <w:rPr>
                <w:rFonts w:cstheme="minorHAnsi"/>
              </w:rPr>
              <w:t>WorldSkills</w:t>
            </w:r>
            <w:proofErr w:type="spellEnd"/>
            <w:r w:rsidRPr="005F41C9">
              <w:rPr>
                <w:rFonts w:cstheme="minorHAnsi"/>
              </w:rPr>
              <w:t xml:space="preserve"> Croatia, strukovni kamp i sl.)</w:t>
            </w:r>
          </w:p>
        </w:tc>
        <w:tc>
          <w:tcPr>
            <w:tcW w:w="1547" w:type="dxa"/>
            <w:vAlign w:val="center"/>
          </w:tcPr>
          <w:p w14:paraId="4A1093B1" w14:textId="5DC1877A" w:rsidR="005F41C9" w:rsidRPr="00904928" w:rsidRDefault="005F41C9" w:rsidP="009049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F41C9" w:rsidRPr="00E31555" w14:paraId="06756600" w14:textId="77777777" w:rsidTr="005F41C9">
        <w:trPr>
          <w:trHeight w:val="340"/>
        </w:trPr>
        <w:tc>
          <w:tcPr>
            <w:tcW w:w="7515" w:type="dxa"/>
            <w:gridSpan w:val="2"/>
            <w:vAlign w:val="center"/>
          </w:tcPr>
          <w:p w14:paraId="176287AD" w14:textId="2FF6E6EB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>Sudjelovanje na međunarodnom natjecanju ili radionici</w:t>
            </w:r>
          </w:p>
        </w:tc>
        <w:tc>
          <w:tcPr>
            <w:tcW w:w="1547" w:type="dxa"/>
            <w:vAlign w:val="center"/>
          </w:tcPr>
          <w:p w14:paraId="39FBA854" w14:textId="64772A9C" w:rsidR="005F41C9" w:rsidRPr="00904928" w:rsidRDefault="005F41C9" w:rsidP="009049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F41C9" w:rsidRPr="00E31555" w14:paraId="3B7B2D2C" w14:textId="77777777" w:rsidTr="005F41C9">
        <w:trPr>
          <w:trHeight w:val="340"/>
        </w:trPr>
        <w:tc>
          <w:tcPr>
            <w:tcW w:w="7515" w:type="dxa"/>
            <w:gridSpan w:val="2"/>
            <w:vAlign w:val="center"/>
          </w:tcPr>
          <w:p w14:paraId="0B77EBB4" w14:textId="2E05A522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>Osvojeno 1. – 3. mjesto na županijskom natjecanju</w:t>
            </w:r>
          </w:p>
        </w:tc>
        <w:tc>
          <w:tcPr>
            <w:tcW w:w="1547" w:type="dxa"/>
            <w:vAlign w:val="center"/>
          </w:tcPr>
          <w:p w14:paraId="129A1097" w14:textId="4AAA93F7" w:rsidR="005F41C9" w:rsidRPr="00904928" w:rsidRDefault="005F41C9" w:rsidP="009049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5F41C9" w:rsidRPr="00E31555" w14:paraId="713A448B" w14:textId="77777777" w:rsidTr="005F41C9">
        <w:trPr>
          <w:trHeight w:val="340"/>
        </w:trPr>
        <w:tc>
          <w:tcPr>
            <w:tcW w:w="7515" w:type="dxa"/>
            <w:gridSpan w:val="2"/>
            <w:vAlign w:val="center"/>
          </w:tcPr>
          <w:p w14:paraId="27335143" w14:textId="299CC213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>Osvojeno 1. – 3. mjesto na državnom natjecanju</w:t>
            </w:r>
          </w:p>
        </w:tc>
        <w:tc>
          <w:tcPr>
            <w:tcW w:w="1547" w:type="dxa"/>
            <w:vAlign w:val="center"/>
          </w:tcPr>
          <w:p w14:paraId="76C15080" w14:textId="0CFB36C9" w:rsidR="005F41C9" w:rsidRPr="00904928" w:rsidRDefault="005F41C9" w:rsidP="009049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5F41C9" w:rsidRPr="00E31555" w14:paraId="61C1BBEB" w14:textId="77777777" w:rsidTr="005F41C9">
        <w:trPr>
          <w:trHeight w:val="340"/>
        </w:trPr>
        <w:tc>
          <w:tcPr>
            <w:tcW w:w="7515" w:type="dxa"/>
            <w:gridSpan w:val="2"/>
            <w:vAlign w:val="center"/>
          </w:tcPr>
          <w:p w14:paraId="1B32CEB2" w14:textId="66BA47AC" w:rsidR="005F41C9" w:rsidRPr="005F41C9" w:rsidRDefault="005F41C9" w:rsidP="005F41C9">
            <w:pPr>
              <w:spacing w:after="0" w:line="240" w:lineRule="auto"/>
              <w:rPr>
                <w:rFonts w:cstheme="minorHAnsi"/>
              </w:rPr>
            </w:pPr>
            <w:r w:rsidRPr="005F41C9">
              <w:rPr>
                <w:rFonts w:cstheme="minorHAnsi"/>
              </w:rPr>
              <w:t>Osvojeno 1. – 3. mjesto na međunarodnom natjecanju</w:t>
            </w:r>
          </w:p>
        </w:tc>
        <w:tc>
          <w:tcPr>
            <w:tcW w:w="1547" w:type="dxa"/>
            <w:vAlign w:val="center"/>
          </w:tcPr>
          <w:p w14:paraId="07304488" w14:textId="1C717E82" w:rsidR="005F41C9" w:rsidRPr="00904928" w:rsidRDefault="005F41C9" w:rsidP="009049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60F80312" w14:textId="77777777" w:rsidR="009633F5" w:rsidRDefault="009633F5"/>
    <w:p w14:paraId="08F4638F" w14:textId="77777777" w:rsidR="005732C9" w:rsidRDefault="005732C9"/>
    <w:sectPr w:rsidR="005732C9" w:rsidSect="005732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A2F"/>
    <w:multiLevelType w:val="hybridMultilevel"/>
    <w:tmpl w:val="EDD4804C"/>
    <w:lvl w:ilvl="0" w:tplc="8B4A312C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A777E"/>
    <w:multiLevelType w:val="hybridMultilevel"/>
    <w:tmpl w:val="9A70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650D"/>
    <w:multiLevelType w:val="hybridMultilevel"/>
    <w:tmpl w:val="E5D85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198B"/>
    <w:multiLevelType w:val="multilevel"/>
    <w:tmpl w:val="590EF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675506"/>
    <w:multiLevelType w:val="hybridMultilevel"/>
    <w:tmpl w:val="CAB06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24C1"/>
    <w:multiLevelType w:val="hybridMultilevel"/>
    <w:tmpl w:val="64048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423E9"/>
    <w:multiLevelType w:val="hybridMultilevel"/>
    <w:tmpl w:val="C1E4EF46"/>
    <w:lvl w:ilvl="0" w:tplc="FFFFFFFF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060B52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50C7C"/>
    <w:multiLevelType w:val="hybridMultilevel"/>
    <w:tmpl w:val="76B43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749D"/>
    <w:multiLevelType w:val="hybridMultilevel"/>
    <w:tmpl w:val="16C00380"/>
    <w:lvl w:ilvl="0" w:tplc="D2A468EC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2A468EC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6782">
    <w:abstractNumId w:val="5"/>
  </w:num>
  <w:num w:numId="2" w16cid:durableId="1670866518">
    <w:abstractNumId w:val="1"/>
  </w:num>
  <w:num w:numId="3" w16cid:durableId="516652047">
    <w:abstractNumId w:val="7"/>
  </w:num>
  <w:num w:numId="4" w16cid:durableId="1241018707">
    <w:abstractNumId w:val="8"/>
  </w:num>
  <w:num w:numId="5" w16cid:durableId="1604338923">
    <w:abstractNumId w:val="6"/>
  </w:num>
  <w:num w:numId="6" w16cid:durableId="858275962">
    <w:abstractNumId w:val="0"/>
  </w:num>
  <w:num w:numId="7" w16cid:durableId="1026175542">
    <w:abstractNumId w:val="2"/>
  </w:num>
  <w:num w:numId="8" w16cid:durableId="2112046136">
    <w:abstractNumId w:val="4"/>
  </w:num>
  <w:num w:numId="9" w16cid:durableId="157732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C9"/>
    <w:rsid w:val="000D2A2D"/>
    <w:rsid w:val="000E4614"/>
    <w:rsid w:val="00187439"/>
    <w:rsid w:val="0030337A"/>
    <w:rsid w:val="00341F87"/>
    <w:rsid w:val="00360F7A"/>
    <w:rsid w:val="00427D8D"/>
    <w:rsid w:val="005112AE"/>
    <w:rsid w:val="005732C9"/>
    <w:rsid w:val="005B5872"/>
    <w:rsid w:val="005F41C9"/>
    <w:rsid w:val="0064446B"/>
    <w:rsid w:val="00771B3A"/>
    <w:rsid w:val="007F795D"/>
    <w:rsid w:val="008F6915"/>
    <w:rsid w:val="00904928"/>
    <w:rsid w:val="009222E1"/>
    <w:rsid w:val="0092530A"/>
    <w:rsid w:val="009633F5"/>
    <w:rsid w:val="009C52FE"/>
    <w:rsid w:val="00CB162B"/>
    <w:rsid w:val="00E31555"/>
    <w:rsid w:val="00E75E8C"/>
    <w:rsid w:val="00ED04B3"/>
    <w:rsid w:val="00F5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B71A"/>
  <w15:chartTrackingRefBased/>
  <w15:docId w15:val="{16043F8A-B1D7-48E6-9AA2-4DD6B77B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17</cp:revision>
  <dcterms:created xsi:type="dcterms:W3CDTF">2021-09-23T12:14:00Z</dcterms:created>
  <dcterms:modified xsi:type="dcterms:W3CDTF">2025-10-24T06:43:00Z</dcterms:modified>
</cp:coreProperties>
</file>