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D9DB0" w14:textId="77777777" w:rsidR="00471237" w:rsidRPr="00471237" w:rsidRDefault="00471237" w:rsidP="0047123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/>
        <w:spacing w:after="60" w:line="240" w:lineRule="auto"/>
        <w:jc w:val="both"/>
        <w:outlineLvl w:val="0"/>
        <w:rPr>
          <w:rFonts w:ascii="Calibri" w:eastAsia="Times New Roman" w:hAnsi="Calibri" w:cs="Calibri"/>
          <w:b/>
          <w:bCs/>
          <w:sz w:val="28"/>
          <w:szCs w:val="28"/>
        </w:rPr>
      </w:pPr>
      <w:bookmarkStart w:id="0" w:name="_Toc430629780"/>
      <w:r w:rsidRPr="00471237">
        <w:rPr>
          <w:rFonts w:ascii="Calibri" w:eastAsia="Times New Roman" w:hAnsi="Calibri" w:cs="Calibri"/>
          <w:b/>
          <w:bCs/>
          <w:sz w:val="28"/>
          <w:szCs w:val="28"/>
        </w:rPr>
        <w:t xml:space="preserve">Obrazac 1. </w:t>
      </w:r>
      <w:r w:rsidRPr="00471237">
        <w:rPr>
          <w:rFonts w:ascii="Calibri" w:eastAsia="Times New Roman" w:hAnsi="Calibri" w:cs="Calibri"/>
          <w:b/>
          <w:bCs/>
          <w:sz w:val="28"/>
          <w:szCs w:val="28"/>
          <w:lang w:val="x-none"/>
        </w:rPr>
        <w:t xml:space="preserve">Ponudbeni list u postupku </w:t>
      </w:r>
      <w:bookmarkEnd w:id="0"/>
      <w:r w:rsidRPr="00471237">
        <w:rPr>
          <w:rFonts w:ascii="Calibri" w:eastAsia="Times New Roman" w:hAnsi="Calibri" w:cs="Calibri"/>
          <w:b/>
          <w:bCs/>
          <w:sz w:val="28"/>
          <w:szCs w:val="28"/>
        </w:rPr>
        <w:t>jednostavne nabave</w:t>
      </w:r>
    </w:p>
    <w:p w14:paraId="06975B22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0"/>
          <w:lang w:eastAsia="hr-HR"/>
        </w:rPr>
      </w:pPr>
    </w:p>
    <w:p w14:paraId="778FD3EE" w14:textId="77777777" w:rsidR="00471237" w:rsidRPr="00471237" w:rsidRDefault="00471237" w:rsidP="0047123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>PONUDBENI LIST</w:t>
      </w:r>
    </w:p>
    <w:p w14:paraId="63C25495" w14:textId="77777777" w:rsidR="00471237" w:rsidRPr="00471237" w:rsidRDefault="00471237" w:rsidP="0047123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hr-HR"/>
        </w:rPr>
      </w:pPr>
    </w:p>
    <w:p w14:paraId="3133D389" w14:textId="77777777" w:rsidR="00471237" w:rsidRPr="00471237" w:rsidRDefault="00471237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 xml:space="preserve">Naručitelj: </w:t>
      </w:r>
      <w:r w:rsidRPr="00471237">
        <w:rPr>
          <w:rFonts w:ascii="Calibri" w:eastAsia="Times New Roman" w:hAnsi="Calibri" w:cs="Calibri"/>
          <w:lang w:eastAsia="hr-HR"/>
        </w:rPr>
        <w:t>OPĆINA ŽAKANJE</w:t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</w:p>
    <w:p w14:paraId="2C470ED4" w14:textId="77777777" w:rsidR="00471237" w:rsidRPr="00471237" w:rsidRDefault="00471237" w:rsidP="00471237">
      <w:pP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</w:p>
    <w:p w14:paraId="05A2342C" w14:textId="2EE3F1E4" w:rsidR="00232626" w:rsidRDefault="00471237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 xml:space="preserve">Predmet nabave: </w:t>
      </w:r>
      <w:r w:rsidR="00202AB6">
        <w:rPr>
          <w:rFonts w:ascii="Calibri" w:eastAsia="Times New Roman" w:hAnsi="Calibri" w:cs="Calibri"/>
          <w:lang w:eastAsia="hr-HR"/>
        </w:rPr>
        <w:t xml:space="preserve">ODRŽAVANJE JAVNE RASVJETE </w:t>
      </w:r>
    </w:p>
    <w:p w14:paraId="3D10AF9C" w14:textId="52848A35" w:rsidR="00471237" w:rsidRPr="00232626" w:rsidRDefault="00232626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  <w:t xml:space="preserve">      </w:t>
      </w:r>
      <w:r w:rsidR="00471237" w:rsidRPr="00471237"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 xml:space="preserve">    </w:t>
      </w:r>
      <w:r w:rsidR="00471237" w:rsidRPr="00471237">
        <w:rPr>
          <w:rFonts w:ascii="Calibri" w:eastAsia="Times New Roman" w:hAnsi="Calibri" w:cs="Calibri"/>
          <w:lang w:eastAsia="hr-HR"/>
        </w:rPr>
        <w:t>Evid.br.: E-JN-</w:t>
      </w:r>
      <w:r w:rsidR="00202AB6">
        <w:rPr>
          <w:rFonts w:ascii="Calibri" w:eastAsia="Times New Roman" w:hAnsi="Calibri" w:cs="Calibri"/>
          <w:lang w:eastAsia="hr-HR"/>
        </w:rPr>
        <w:t>20</w:t>
      </w:r>
      <w:r>
        <w:rPr>
          <w:rFonts w:ascii="Calibri" w:eastAsia="Times New Roman" w:hAnsi="Calibri" w:cs="Calibri"/>
          <w:lang w:eastAsia="hr-HR"/>
        </w:rPr>
        <w:t>/2</w:t>
      </w:r>
      <w:r w:rsidR="003108EF">
        <w:rPr>
          <w:rFonts w:ascii="Calibri" w:eastAsia="Times New Roman" w:hAnsi="Calibri" w:cs="Calibri"/>
          <w:lang w:eastAsia="hr-HR"/>
        </w:rPr>
        <w:t>4</w:t>
      </w:r>
      <w:r w:rsidR="00471237"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="00471237" w:rsidRPr="00471237">
        <w:rPr>
          <w:rFonts w:ascii="Calibri" w:eastAsia="Times New Roman" w:hAnsi="Calibri" w:cs="Calibri"/>
          <w:b/>
          <w:bCs/>
          <w:lang w:eastAsia="hr-HR"/>
        </w:rPr>
        <w:tab/>
      </w:r>
    </w:p>
    <w:p w14:paraId="442DD049" w14:textId="77777777" w:rsidR="00471237" w:rsidRPr="00471237" w:rsidRDefault="00471237" w:rsidP="00471237">
      <w:pP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</w:p>
    <w:p w14:paraId="2C9C477A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>Podaci o ponuditelju: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678"/>
        <w:gridCol w:w="5928"/>
      </w:tblGrid>
      <w:tr w:rsidR="00471237" w:rsidRPr="00471237" w14:paraId="6687EC4D" w14:textId="77777777" w:rsidTr="00202AB6">
        <w:trPr>
          <w:trHeight w:val="1130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26EEDB0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ponuditelja:</w:t>
            </w:r>
          </w:p>
        </w:tc>
        <w:tc>
          <w:tcPr>
            <w:tcW w:w="592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4A12EA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74AA37E2" w14:textId="77777777" w:rsidTr="00202AB6">
        <w:trPr>
          <w:trHeight w:val="423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1CAA7ED" w14:textId="046E2AA1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OIB</w:t>
            </w:r>
          </w:p>
        </w:tc>
        <w:tc>
          <w:tcPr>
            <w:tcW w:w="592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0840C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73606F8" w14:textId="77777777" w:rsidTr="00202AB6">
        <w:trPr>
          <w:trHeight w:val="685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F1FF12" w14:textId="77777777" w:rsid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IBAN</w:t>
            </w:r>
          </w:p>
          <w:p w14:paraId="3EB03406" w14:textId="4E8551A5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POSLOVNA BANKA</w:t>
            </w:r>
          </w:p>
        </w:tc>
        <w:tc>
          <w:tcPr>
            <w:tcW w:w="592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F5C93E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C630522" w14:textId="77777777" w:rsidTr="00202AB6">
        <w:trPr>
          <w:trHeight w:val="705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2EC346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Gospodarski subjekt u sustavu PDV-a (zaokružiti)</w:t>
            </w:r>
          </w:p>
        </w:tc>
        <w:tc>
          <w:tcPr>
            <w:tcW w:w="592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A063D1B" w14:textId="77777777" w:rsidR="00471237" w:rsidRPr="00471237" w:rsidRDefault="00471237" w:rsidP="00471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lang w:eastAsia="hr-HR"/>
              </w:rPr>
              <w:t>DA                 NE</w:t>
            </w:r>
          </w:p>
        </w:tc>
      </w:tr>
      <w:tr w:rsidR="00471237" w:rsidRPr="00471237" w14:paraId="7F846B16" w14:textId="77777777" w:rsidTr="00202AB6">
        <w:trPr>
          <w:trHeight w:val="90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DC8B867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ovlaštene osobe za potpisivanje ugovora</w:t>
            </w:r>
          </w:p>
        </w:tc>
        <w:tc>
          <w:tcPr>
            <w:tcW w:w="592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857131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425902D7" w14:textId="77777777" w:rsidTr="00202AB6">
        <w:trPr>
          <w:trHeight w:val="90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60D365D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osobe za kontakt</w:t>
            </w:r>
          </w:p>
        </w:tc>
        <w:tc>
          <w:tcPr>
            <w:tcW w:w="592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EB3B92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77F48CA" w14:textId="77777777" w:rsidTr="00202AB6">
        <w:trPr>
          <w:trHeight w:val="543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78530A7F" w14:textId="50977E99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Broj telefona</w:t>
            </w:r>
          </w:p>
        </w:tc>
        <w:tc>
          <w:tcPr>
            <w:tcW w:w="592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47BABED" w14:textId="4F1737E6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65476185" w14:textId="77777777" w:rsidTr="00202AB6">
        <w:trPr>
          <w:trHeight w:val="410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2B99B7C" w14:textId="16803252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Adresa e-pošte</w:t>
            </w:r>
          </w:p>
        </w:tc>
        <w:tc>
          <w:tcPr>
            <w:tcW w:w="592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F3A291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</w:tbl>
    <w:p w14:paraId="2B6455D1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p w14:paraId="433CF84F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>Cijena ponude:</w:t>
      </w:r>
    </w:p>
    <w:tbl>
      <w:tblPr>
        <w:tblW w:w="9726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6190"/>
      </w:tblGrid>
      <w:tr w:rsidR="00471237" w:rsidRPr="00471237" w14:paraId="09821414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150ED02F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Cijena ponude bez PDV-a</w:t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4555A9C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622071C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E48EB0D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Porez na dodanu vrijednost</w:t>
            </w:r>
            <w:r w:rsidRPr="00471237">
              <w:rPr>
                <w:rFonts w:ascii="Calibri" w:eastAsia="Times New Roman" w:hAnsi="Calibri" w:cs="Calibri"/>
                <w:b/>
                <w:bCs/>
                <w:vertAlign w:val="superscript"/>
                <w:lang w:eastAsia="hr-HR"/>
              </w:rPr>
              <w:footnoteReference w:id="1"/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E6E3CDF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0EF2594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2779DAD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Cijena ponude s PDV-om</w:t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1E8F440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</w:tbl>
    <w:p w14:paraId="418148A7" w14:textId="10A32E4C" w:rsidR="00471237" w:rsidRPr="00471237" w:rsidRDefault="00471237" w:rsidP="00471237">
      <w:pPr>
        <w:tabs>
          <w:tab w:val="left" w:pos="720"/>
        </w:tabs>
        <w:spacing w:before="240"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 xml:space="preserve">Rok valjanosti ponude: </w:t>
      </w:r>
      <w:r w:rsidRPr="00471237">
        <w:rPr>
          <w:rFonts w:ascii="Calibri" w:eastAsia="Times New Roman" w:hAnsi="Calibri" w:cs="Calibri"/>
          <w:lang w:eastAsia="hr-HR"/>
        </w:rPr>
        <w:t>_____________________ od isteka roka za dostavu ponuda.</w:t>
      </w:r>
      <w:r w:rsidR="00200D91">
        <w:rPr>
          <w:rFonts w:ascii="Calibri" w:eastAsia="Times New Roman" w:hAnsi="Calibri" w:cs="Calibri"/>
          <w:lang w:eastAsia="hr-HR"/>
        </w:rPr>
        <w:t xml:space="preserve"> (</w:t>
      </w:r>
      <w:r w:rsidR="003108EF">
        <w:rPr>
          <w:rFonts w:ascii="Calibri" w:eastAsia="Times New Roman" w:hAnsi="Calibri" w:cs="Calibri"/>
          <w:i/>
          <w:iCs/>
          <w:sz w:val="18"/>
          <w:szCs w:val="18"/>
          <w:lang w:eastAsia="hr-HR"/>
        </w:rPr>
        <w:t>najmanje 60 dana</w:t>
      </w:r>
      <w:r w:rsidR="00200D91">
        <w:rPr>
          <w:rFonts w:ascii="Calibri" w:eastAsia="Times New Roman" w:hAnsi="Calibri" w:cs="Calibri"/>
          <w:lang w:eastAsia="hr-HR"/>
        </w:rPr>
        <w:t>)</w:t>
      </w:r>
    </w:p>
    <w:p w14:paraId="17CCF6C0" w14:textId="45C8627B" w:rsidR="00471237" w:rsidRPr="00471237" w:rsidRDefault="00471237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i/>
          <w:color w:val="808080"/>
          <w:lang w:eastAsia="hr-HR"/>
        </w:rPr>
        <w:t xml:space="preserve"> </w:t>
      </w:r>
    </w:p>
    <w:p w14:paraId="2D22F38D" w14:textId="53829760" w:rsidR="00471237" w:rsidRDefault="00471237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p w14:paraId="53F60F52" w14:textId="77777777" w:rsidR="007D53AD" w:rsidRPr="00471237" w:rsidRDefault="007D53AD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p w14:paraId="6B7D2C60" w14:textId="708FA610" w:rsidR="00471237" w:rsidRPr="007D53AD" w:rsidRDefault="007D53AD" w:rsidP="007D53AD">
      <w:pPr>
        <w:spacing w:after="0" w:line="240" w:lineRule="auto"/>
        <w:ind w:left="4248" w:firstLine="708"/>
        <w:jc w:val="both"/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lang w:eastAsia="hr-HR"/>
        </w:rPr>
        <w:t xml:space="preserve">   </w:t>
      </w:r>
      <w:r w:rsidR="00471237" w:rsidRPr="00471237">
        <w:rPr>
          <w:rFonts w:ascii="Calibri" w:eastAsia="Times New Roman" w:hAnsi="Calibri" w:cs="Calibri"/>
          <w:b/>
          <w:bCs/>
          <w:lang w:eastAsia="hr-HR"/>
        </w:rPr>
        <w:t>ZA PONUDITELJA</w:t>
      </w:r>
      <w:r w:rsidR="00471237" w:rsidRPr="007D53AD">
        <w:rPr>
          <w:rFonts w:ascii="Calibri" w:eastAsia="Times New Roman" w:hAnsi="Calibri" w:cs="Calibri"/>
          <w:b/>
          <w:bCs/>
          <w:lang w:eastAsia="hr-HR"/>
        </w:rPr>
        <w:t>:</w:t>
      </w:r>
    </w:p>
    <w:p w14:paraId="6442D160" w14:textId="51E29E6F" w:rsidR="00471237" w:rsidRDefault="00471237" w:rsidP="00471237">
      <w:pPr>
        <w:spacing w:after="0" w:line="240" w:lineRule="auto"/>
        <w:ind w:left="6093" w:firstLine="279"/>
        <w:jc w:val="both"/>
        <w:rPr>
          <w:rFonts w:ascii="Calibri" w:eastAsia="Times New Roman" w:hAnsi="Calibri" w:cs="Calibri"/>
          <w:lang w:eastAsia="hr-HR"/>
        </w:rPr>
      </w:pPr>
    </w:p>
    <w:p w14:paraId="7DE4F471" w14:textId="77777777" w:rsidR="007D53AD" w:rsidRDefault="007D53AD" w:rsidP="00471237">
      <w:pPr>
        <w:spacing w:after="0" w:line="240" w:lineRule="auto"/>
        <w:ind w:left="6093" w:firstLine="279"/>
        <w:jc w:val="both"/>
        <w:rPr>
          <w:rFonts w:ascii="Calibri" w:eastAsia="Times New Roman" w:hAnsi="Calibri" w:cs="Calibri"/>
          <w:lang w:eastAsia="hr-HR"/>
        </w:rPr>
      </w:pPr>
    </w:p>
    <w:p w14:paraId="331BFDDF" w14:textId="77777777" w:rsidR="007D53AD" w:rsidRDefault="007D53AD" w:rsidP="007D53A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  <w:t>___________________________________________________________</w:t>
      </w:r>
    </w:p>
    <w:p w14:paraId="6EA7DF1C" w14:textId="7DDC69C0" w:rsidR="00187439" w:rsidRPr="00232626" w:rsidRDefault="007D53AD" w:rsidP="00232626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                                                      </w:t>
      </w:r>
      <w:r w:rsidR="00471237">
        <w:rPr>
          <w:rFonts w:ascii="Calibri" w:eastAsia="Times New Roman" w:hAnsi="Calibri" w:cs="Calibri"/>
          <w:lang w:eastAsia="hr-HR"/>
        </w:rPr>
        <w:t>Pečat i potpis osobe ovlaštene za zastupanje ponuditelja</w:t>
      </w:r>
    </w:p>
    <w:sectPr w:rsidR="00187439" w:rsidRPr="00232626" w:rsidSect="00471237">
      <w:pgSz w:w="11906" w:h="16838"/>
      <w:pgMar w:top="1135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D8DBF" w14:textId="77777777" w:rsidR="008A5D1F" w:rsidRDefault="008A5D1F" w:rsidP="00471237">
      <w:pPr>
        <w:spacing w:after="0" w:line="240" w:lineRule="auto"/>
      </w:pPr>
      <w:r>
        <w:separator/>
      </w:r>
    </w:p>
  </w:endnote>
  <w:endnote w:type="continuationSeparator" w:id="0">
    <w:p w14:paraId="38EBA0CA" w14:textId="77777777" w:rsidR="008A5D1F" w:rsidRDefault="008A5D1F" w:rsidP="0047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B0F0E" w14:textId="77777777" w:rsidR="008A5D1F" w:rsidRDefault="008A5D1F" w:rsidP="00471237">
      <w:pPr>
        <w:spacing w:after="0" w:line="240" w:lineRule="auto"/>
      </w:pPr>
      <w:r>
        <w:separator/>
      </w:r>
    </w:p>
  </w:footnote>
  <w:footnote w:type="continuationSeparator" w:id="0">
    <w:p w14:paraId="2334FD67" w14:textId="77777777" w:rsidR="008A5D1F" w:rsidRDefault="008A5D1F" w:rsidP="00471237">
      <w:pPr>
        <w:spacing w:after="0" w:line="240" w:lineRule="auto"/>
      </w:pPr>
      <w:r>
        <w:continuationSeparator/>
      </w:r>
    </w:p>
  </w:footnote>
  <w:footnote w:id="1">
    <w:p w14:paraId="3C1C5C88" w14:textId="77777777" w:rsidR="00471237" w:rsidRPr="002E6F2E" w:rsidRDefault="00471237" w:rsidP="00471237">
      <w:pPr>
        <w:pStyle w:val="Tekstfusnote"/>
        <w:rPr>
          <w:rFonts w:ascii="Arial" w:hAnsi="Arial" w:cs="Arial"/>
          <w:sz w:val="18"/>
          <w:szCs w:val="18"/>
        </w:rPr>
      </w:pPr>
      <w:r>
        <w:rPr>
          <w:rStyle w:val="Referencafusnote"/>
          <w:rFonts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Ako ponuditelj nije u sustavu PDV-a ili je predmet nabave oslobođen istog, u mjesto upisa upisati 0,00.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7"/>
    <w:rsid w:val="0009410F"/>
    <w:rsid w:val="000A68E5"/>
    <w:rsid w:val="00187439"/>
    <w:rsid w:val="001D1054"/>
    <w:rsid w:val="00200D91"/>
    <w:rsid w:val="00202AB6"/>
    <w:rsid w:val="00232626"/>
    <w:rsid w:val="002A4E03"/>
    <w:rsid w:val="002E308A"/>
    <w:rsid w:val="003108EF"/>
    <w:rsid w:val="0035199E"/>
    <w:rsid w:val="003E1F21"/>
    <w:rsid w:val="00471237"/>
    <w:rsid w:val="005C66F1"/>
    <w:rsid w:val="006016B6"/>
    <w:rsid w:val="007D53AD"/>
    <w:rsid w:val="007F795D"/>
    <w:rsid w:val="008A5D1F"/>
    <w:rsid w:val="008B05C0"/>
    <w:rsid w:val="00980F79"/>
    <w:rsid w:val="009F7FB9"/>
    <w:rsid w:val="00B25A81"/>
    <w:rsid w:val="00E1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9086"/>
  <w15:chartTrackingRefBased/>
  <w15:docId w15:val="{FBEAFEE9-5AC0-44A1-A30D-2B6D0C74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71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7123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4712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9</cp:revision>
  <dcterms:created xsi:type="dcterms:W3CDTF">2022-08-18T09:54:00Z</dcterms:created>
  <dcterms:modified xsi:type="dcterms:W3CDTF">2024-09-24T07:18:00Z</dcterms:modified>
</cp:coreProperties>
</file>