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2956" w14:textId="78A97FA9" w:rsidR="005C30EF" w:rsidRPr="00AF0797" w:rsidRDefault="004F4BE6" w:rsidP="003B0098">
      <w:pPr>
        <w:spacing w:after="0" w:line="240" w:lineRule="auto"/>
        <w:jc w:val="center"/>
        <w:rPr>
          <w:b/>
        </w:rPr>
      </w:pPr>
      <w:r w:rsidRPr="00AF0797">
        <w:rPr>
          <w:b/>
        </w:rPr>
        <w:t>ZAPISNIK</w:t>
      </w:r>
    </w:p>
    <w:p w14:paraId="1A624A77" w14:textId="387AE5A4" w:rsidR="004F4BE6" w:rsidRPr="00AF0797" w:rsidRDefault="003B0098" w:rsidP="00755F6A">
      <w:pPr>
        <w:spacing w:after="0" w:line="240" w:lineRule="auto"/>
        <w:jc w:val="center"/>
        <w:rPr>
          <w:b/>
        </w:rPr>
      </w:pPr>
      <w:r>
        <w:rPr>
          <w:b/>
        </w:rPr>
        <w:t>s</w:t>
      </w:r>
      <w:r w:rsidR="007B1739">
        <w:rPr>
          <w:b/>
        </w:rPr>
        <w:t>a</w:t>
      </w:r>
      <w:r w:rsidR="00CD2553">
        <w:rPr>
          <w:b/>
        </w:rPr>
        <w:t xml:space="preserve"> </w:t>
      </w:r>
      <w:r w:rsidR="00137A5D">
        <w:rPr>
          <w:b/>
        </w:rPr>
        <w:t>1</w:t>
      </w:r>
      <w:r w:rsidR="004D5DC1">
        <w:rPr>
          <w:b/>
        </w:rPr>
        <w:t>7</w:t>
      </w:r>
      <w:r w:rsidR="004F4BE6" w:rsidRPr="00AF0797">
        <w:rPr>
          <w:b/>
        </w:rPr>
        <w:t>. sjednice Općinskog vijeća Općine Žakanje</w:t>
      </w:r>
    </w:p>
    <w:p w14:paraId="47CF7CB0" w14:textId="3B453967" w:rsidR="004F4BE6" w:rsidRPr="00AF0797" w:rsidRDefault="005B6697" w:rsidP="00755F6A">
      <w:pPr>
        <w:spacing w:after="0" w:line="240" w:lineRule="auto"/>
        <w:jc w:val="center"/>
        <w:rPr>
          <w:b/>
        </w:rPr>
      </w:pPr>
      <w:r w:rsidRPr="00AF0797">
        <w:rPr>
          <w:b/>
        </w:rPr>
        <w:t>o</w:t>
      </w:r>
      <w:r w:rsidR="00757943" w:rsidRPr="00AF0797">
        <w:rPr>
          <w:b/>
        </w:rPr>
        <w:t xml:space="preserve">držane </w:t>
      </w:r>
      <w:r w:rsidR="004D5DC1">
        <w:rPr>
          <w:b/>
        </w:rPr>
        <w:t>30</w:t>
      </w:r>
      <w:r w:rsidR="007B1739">
        <w:rPr>
          <w:b/>
        </w:rPr>
        <w:t>.1</w:t>
      </w:r>
      <w:r w:rsidR="004D5DC1">
        <w:rPr>
          <w:b/>
        </w:rPr>
        <w:t>1</w:t>
      </w:r>
      <w:r w:rsidR="007B1739">
        <w:rPr>
          <w:b/>
        </w:rPr>
        <w:t>.2023</w:t>
      </w:r>
      <w:r w:rsidR="00757943" w:rsidRPr="00AF0797">
        <w:rPr>
          <w:b/>
        </w:rPr>
        <w:t>.</w:t>
      </w:r>
      <w:r w:rsidR="00454512">
        <w:rPr>
          <w:b/>
        </w:rPr>
        <w:t xml:space="preserve"> </w:t>
      </w:r>
      <w:r w:rsidR="00757943" w:rsidRPr="00AF0797">
        <w:rPr>
          <w:b/>
        </w:rPr>
        <w:t xml:space="preserve">godine </w:t>
      </w:r>
      <w:r w:rsidR="00EE783A">
        <w:rPr>
          <w:b/>
        </w:rPr>
        <w:t xml:space="preserve">s početkom </w:t>
      </w:r>
      <w:r w:rsidR="00757943" w:rsidRPr="00AF0797">
        <w:rPr>
          <w:b/>
        </w:rPr>
        <w:t>u 1</w:t>
      </w:r>
      <w:r w:rsidR="007B1739">
        <w:rPr>
          <w:b/>
        </w:rPr>
        <w:t>7</w:t>
      </w:r>
      <w:r w:rsidR="004F4BE6" w:rsidRPr="00AF0797">
        <w:rPr>
          <w:b/>
        </w:rPr>
        <w:t>,00 sati</w:t>
      </w:r>
    </w:p>
    <w:p w14:paraId="7DEF5462" w14:textId="670700B8" w:rsidR="004F4BE6" w:rsidRPr="00AF0797" w:rsidRDefault="005B6697" w:rsidP="00755F6A">
      <w:pPr>
        <w:spacing w:after="0" w:line="240" w:lineRule="auto"/>
        <w:jc w:val="center"/>
        <w:rPr>
          <w:b/>
        </w:rPr>
      </w:pPr>
      <w:r w:rsidRPr="00AF0797">
        <w:rPr>
          <w:b/>
        </w:rPr>
        <w:t>u</w:t>
      </w:r>
      <w:r w:rsidR="004F4BE6" w:rsidRPr="00AF0797">
        <w:rPr>
          <w:b/>
        </w:rPr>
        <w:t xml:space="preserve"> </w:t>
      </w:r>
      <w:r w:rsidR="00A40347">
        <w:rPr>
          <w:b/>
        </w:rPr>
        <w:t>vijećnici Općine Žakanje</w:t>
      </w:r>
    </w:p>
    <w:p w14:paraId="61853BBF" w14:textId="77777777" w:rsidR="004F4BE6" w:rsidRPr="00AF0797" w:rsidRDefault="004F4BE6" w:rsidP="00755F6A">
      <w:pPr>
        <w:spacing w:after="0" w:line="240" w:lineRule="auto"/>
        <w:rPr>
          <w:b/>
        </w:rPr>
      </w:pPr>
    </w:p>
    <w:p w14:paraId="4F51E9E0" w14:textId="06A4CB3A" w:rsidR="001E4900" w:rsidRDefault="004F4BE6" w:rsidP="003B0098">
      <w:pPr>
        <w:spacing w:after="0" w:line="240" w:lineRule="auto"/>
        <w:ind w:left="993" w:hanging="993"/>
        <w:jc w:val="both"/>
      </w:pPr>
      <w:r w:rsidRPr="00AF0797">
        <w:rPr>
          <w:b/>
        </w:rPr>
        <w:t>NAZOČNI:</w:t>
      </w:r>
      <w:r w:rsidR="00AF3E35">
        <w:t xml:space="preserve"> Irena Hribljan</w:t>
      </w:r>
      <w:r w:rsidR="00CD2553">
        <w:t xml:space="preserve">, </w:t>
      </w:r>
      <w:r w:rsidR="009F5B45">
        <w:t xml:space="preserve">Damir Babić, </w:t>
      </w:r>
      <w:r w:rsidR="00A40347">
        <w:t>Dalibor Rahija</w:t>
      </w:r>
      <w:r w:rsidR="008D66F4">
        <w:t>,</w:t>
      </w:r>
      <w:r w:rsidR="00C84773">
        <w:t xml:space="preserve"> </w:t>
      </w:r>
      <w:r w:rsidR="007B1739">
        <w:t>Nikolina Boldin,</w:t>
      </w:r>
      <w:r w:rsidR="007B1739" w:rsidRPr="007B1739">
        <w:t xml:space="preserve"> </w:t>
      </w:r>
      <w:r w:rsidR="007B1739">
        <w:t>Mirjana Bregar,</w:t>
      </w:r>
      <w:r w:rsidR="007B1739" w:rsidRPr="0093107B">
        <w:t xml:space="preserve"> </w:t>
      </w:r>
      <w:r w:rsidR="004D5DC1">
        <w:t>Hrvoje Jurić, Valentina Jaklević Kolić,</w:t>
      </w:r>
      <w:r w:rsidR="004D5DC1" w:rsidRPr="0093107B">
        <w:t xml:space="preserve"> </w:t>
      </w:r>
      <w:r w:rsidR="007B1739">
        <w:t>Zlatko Moravac</w:t>
      </w:r>
    </w:p>
    <w:p w14:paraId="6BA7B7BA" w14:textId="77777777" w:rsidR="0093107B" w:rsidRDefault="0093107B" w:rsidP="003B0098">
      <w:pPr>
        <w:spacing w:after="0" w:line="240" w:lineRule="auto"/>
        <w:ind w:left="993" w:hanging="993"/>
        <w:jc w:val="both"/>
      </w:pPr>
    </w:p>
    <w:p w14:paraId="686C17C4" w14:textId="69C04C0B" w:rsidR="0093107B" w:rsidRDefault="0093107B" w:rsidP="003B0098">
      <w:pPr>
        <w:spacing w:after="0" w:line="240" w:lineRule="auto"/>
        <w:ind w:left="993" w:hanging="993"/>
        <w:jc w:val="both"/>
      </w:pPr>
      <w:r w:rsidRPr="0093107B">
        <w:rPr>
          <w:b/>
          <w:bCs/>
        </w:rPr>
        <w:t>NISU NAZOČNI</w:t>
      </w:r>
      <w:r>
        <w:t>:</w:t>
      </w:r>
      <w:r w:rsidR="007B1739">
        <w:t xml:space="preserve"> </w:t>
      </w:r>
      <w:r>
        <w:t>Danijel Bukovac</w:t>
      </w:r>
    </w:p>
    <w:p w14:paraId="49A73F48" w14:textId="77777777" w:rsidR="00226F72" w:rsidRPr="00EE783A" w:rsidRDefault="00226F72" w:rsidP="00466ADC">
      <w:pPr>
        <w:spacing w:after="0" w:line="240" w:lineRule="auto"/>
        <w:jc w:val="both"/>
        <w:rPr>
          <w:bCs/>
        </w:rPr>
      </w:pPr>
    </w:p>
    <w:p w14:paraId="6F47B16D" w14:textId="77777777" w:rsidR="00137A5D" w:rsidRDefault="004F4BE6" w:rsidP="00466ADC">
      <w:pPr>
        <w:spacing w:after="0" w:line="240" w:lineRule="auto"/>
        <w:jc w:val="both"/>
      </w:pPr>
      <w:r w:rsidRPr="00AF0797">
        <w:rPr>
          <w:b/>
        </w:rPr>
        <w:t>OSTALI NAZOČNI</w:t>
      </w:r>
      <w:r w:rsidR="00257889" w:rsidRPr="00AF0797">
        <w:t xml:space="preserve">: </w:t>
      </w:r>
      <w:r w:rsidR="00137A5D">
        <w:t xml:space="preserve">Općinski </w:t>
      </w:r>
      <w:r w:rsidR="00AC6449">
        <w:t>n</w:t>
      </w:r>
      <w:r w:rsidR="00257889" w:rsidRPr="00AF0797">
        <w:t>ačelnik Danijel Jurkaš</w:t>
      </w:r>
      <w:r w:rsidRPr="00AF0797">
        <w:t xml:space="preserve">, </w:t>
      </w:r>
    </w:p>
    <w:p w14:paraId="0FFE96E6" w14:textId="4F97912A" w:rsidR="00A40347" w:rsidRDefault="00137A5D" w:rsidP="00137A5D">
      <w:pPr>
        <w:spacing w:after="0" w:line="240" w:lineRule="auto"/>
        <w:ind w:firstLine="1701"/>
        <w:jc w:val="both"/>
      </w:pPr>
      <w:r>
        <w:t>P</w:t>
      </w:r>
      <w:r w:rsidR="00736C7A">
        <w:t>ročelnica Jedinstvenog upravnog odjela Anita Srbelj-Dehlić</w:t>
      </w:r>
    </w:p>
    <w:p w14:paraId="3CF3C956" w14:textId="5BF05949" w:rsidR="00137A5D" w:rsidRDefault="00137A5D" w:rsidP="00466ADC">
      <w:pPr>
        <w:spacing w:after="0" w:line="240" w:lineRule="auto"/>
        <w:jc w:val="both"/>
      </w:pPr>
    </w:p>
    <w:p w14:paraId="03495C9F" w14:textId="4344ADE5" w:rsidR="00C0796B" w:rsidRDefault="00C84773" w:rsidP="00466ADC">
      <w:pPr>
        <w:spacing w:after="0" w:line="240" w:lineRule="auto"/>
        <w:jc w:val="both"/>
      </w:pPr>
      <w:r>
        <w:t>Predsjednica Općinskog vijeća Općine Žakanje, Irena Hribljan, pozdravila je sve prisutne te je otvorila 1</w:t>
      </w:r>
      <w:r w:rsidR="004D5DC1">
        <w:t>7</w:t>
      </w:r>
      <w:r>
        <w:t xml:space="preserve">. sjednicu. Utvrdila je da je na sjednici prisutno </w:t>
      </w:r>
      <w:r w:rsidR="004D5DC1">
        <w:t>8</w:t>
      </w:r>
      <w:r>
        <w:t xml:space="preserve"> članova Općinsko</w:t>
      </w:r>
      <w:r w:rsidR="008333E0">
        <w:t>g</w:t>
      </w:r>
      <w:r>
        <w:t xml:space="preserve"> vijeća te je konstatirala da se sjednica može održati.</w:t>
      </w:r>
    </w:p>
    <w:p w14:paraId="431D99F3" w14:textId="34E7B881" w:rsidR="00C84773" w:rsidRDefault="00C84773" w:rsidP="00466ADC">
      <w:pPr>
        <w:spacing w:after="0" w:line="240" w:lineRule="auto"/>
        <w:jc w:val="both"/>
      </w:pPr>
      <w:r>
        <w:t>Za sjednicu predlaže slijedeći:</w:t>
      </w:r>
    </w:p>
    <w:p w14:paraId="5EEF84CF" w14:textId="627212A8" w:rsidR="0059538D" w:rsidRDefault="0059538D" w:rsidP="003B0098">
      <w:pPr>
        <w:spacing w:after="0" w:line="240" w:lineRule="auto"/>
        <w:jc w:val="center"/>
        <w:rPr>
          <w:b/>
        </w:rPr>
      </w:pPr>
      <w:r w:rsidRPr="00AF0797">
        <w:rPr>
          <w:b/>
        </w:rPr>
        <w:t>DNEVNI RED</w:t>
      </w:r>
    </w:p>
    <w:p w14:paraId="614CE9B5" w14:textId="7DDFAC2C" w:rsidR="00C84773" w:rsidRPr="00991457" w:rsidRDefault="00C84773" w:rsidP="00991457">
      <w:pPr>
        <w:spacing w:after="0" w:line="256" w:lineRule="auto"/>
        <w:jc w:val="both"/>
        <w:rPr>
          <w:rFonts w:ascii="Calibri" w:eastAsia="Calibri" w:hAnsi="Calibri" w:cs="Times New Roman"/>
        </w:rPr>
      </w:pPr>
    </w:p>
    <w:p w14:paraId="0CF7E716" w14:textId="77777777" w:rsidR="00991457" w:rsidRPr="00991457" w:rsidRDefault="00991457" w:rsidP="0093107B">
      <w:pPr>
        <w:numPr>
          <w:ilvl w:val="0"/>
          <w:numId w:val="4"/>
        </w:numPr>
        <w:ind w:left="284" w:hanging="284"/>
        <w:contextualSpacing/>
        <w:rPr>
          <w:kern w:val="2"/>
          <w14:ligatures w14:val="standardContextual"/>
        </w:rPr>
      </w:pPr>
      <w:bookmarkStart w:id="0" w:name="_Hlk138231131"/>
      <w:r w:rsidRPr="00991457">
        <w:rPr>
          <w:kern w:val="2"/>
          <w14:ligatures w14:val="standardContextual"/>
        </w:rPr>
        <w:t>Aktualni sat</w:t>
      </w:r>
    </w:p>
    <w:bookmarkEnd w:id="0"/>
    <w:p w14:paraId="0CFD2EE1"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Usvajanje zapisnika sa 16. sjednice Općinskog vijeća</w:t>
      </w:r>
    </w:p>
    <w:p w14:paraId="67FC318C"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davanju prethodne suglasnosti na Odluku o utvrđivanju visine osnovice za obračun plaće djelatnika Dječjeg vrtića Pčelica Žakanje</w:t>
      </w:r>
    </w:p>
    <w:p w14:paraId="5105B075"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davanju prethodne suglasnosti na Pravilnik o radu Dječjeg vrtića Pčelica Žakanje</w:t>
      </w:r>
    </w:p>
    <w:p w14:paraId="624F6838"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utvrđivanju koeficijenata za obračun plaća službenika i namještenika u Jedinstvenom upravnom odjelu Općine Žakanje</w:t>
      </w:r>
    </w:p>
    <w:p w14:paraId="1B5E25E1"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porezima Općine Žakanje</w:t>
      </w:r>
    </w:p>
    <w:p w14:paraId="05DFF40C"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visini poreznih stopa godišnjeg poreza na dohodak</w:t>
      </w:r>
    </w:p>
    <w:p w14:paraId="7BA21286"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određivanju vrijednosti boda komunalne naknade</w:t>
      </w:r>
    </w:p>
    <w:p w14:paraId="13AD984B"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Prijedlog Odluke o osnivanju Savjeta mladih Općine Žakanje</w:t>
      </w:r>
    </w:p>
    <w:p w14:paraId="05B8213C"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Operativni plan zimske službe u zimskom razdoblju 2023./2024. na području Općine Žakanje</w:t>
      </w:r>
    </w:p>
    <w:p w14:paraId="03DF9FD1" w14:textId="77BD7FCD"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Pr>
          <w:rFonts w:ascii="Calibri" w:hAnsi="Calibri" w:cs="Calibri"/>
        </w:rPr>
        <w:t xml:space="preserve">Prijedlog Odluke o V. izmjenama i dopunama Odluke o nerazvrstanim cestama </w:t>
      </w:r>
    </w:p>
    <w:p w14:paraId="3502BE10"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Odluka o prodaji zemljišta u vlasništvu Općine Žakanje – Poslovna zona</w:t>
      </w:r>
    </w:p>
    <w:p w14:paraId="45423AF0" w14:textId="77777777" w:rsidR="004D5DC1" w:rsidRPr="00DD565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sidRPr="00DD5653">
        <w:rPr>
          <w:rFonts w:ascii="Calibri" w:hAnsi="Calibri" w:cs="Calibri"/>
        </w:rPr>
        <w:t xml:space="preserve">Odluka o prodaji zemljišta u vlasništvu Općine Žakanje – Pravutina </w:t>
      </w:r>
    </w:p>
    <w:p w14:paraId="18DBDBD6" w14:textId="77777777" w:rsidR="004D5DC1" w:rsidRPr="001B3203" w:rsidRDefault="004D5DC1" w:rsidP="004D5DC1">
      <w:pPr>
        <w:numPr>
          <w:ilvl w:val="0"/>
          <w:numId w:val="10"/>
        </w:numPr>
        <w:suppressAutoHyphens/>
        <w:autoSpaceDE w:val="0"/>
        <w:autoSpaceDN w:val="0"/>
        <w:adjustRightInd w:val="0"/>
        <w:spacing w:after="0" w:line="240" w:lineRule="auto"/>
        <w:ind w:left="284" w:hanging="284"/>
        <w:jc w:val="both"/>
        <w:rPr>
          <w:rFonts w:ascii="Calibri" w:hAnsi="Calibri" w:cs="Calibri"/>
        </w:rPr>
      </w:pPr>
      <w:r>
        <w:rPr>
          <w:rFonts w:ascii="Calibri" w:hAnsi="Calibri" w:cs="Calibri"/>
        </w:rPr>
        <w:t xml:space="preserve">Razno </w:t>
      </w:r>
    </w:p>
    <w:p w14:paraId="2BD3F2D1" w14:textId="77777777" w:rsidR="007A70AA" w:rsidRDefault="007A70AA" w:rsidP="00A40347">
      <w:pPr>
        <w:spacing w:after="0" w:line="240" w:lineRule="auto"/>
        <w:jc w:val="both"/>
        <w:rPr>
          <w:rFonts w:cstheme="minorHAnsi"/>
        </w:rPr>
      </w:pPr>
    </w:p>
    <w:p w14:paraId="6A766E43" w14:textId="64C5876D" w:rsidR="00ED7AA4" w:rsidRDefault="008333E0" w:rsidP="00A40347">
      <w:pPr>
        <w:spacing w:after="0" w:line="240" w:lineRule="auto"/>
        <w:jc w:val="both"/>
        <w:rPr>
          <w:rFonts w:cstheme="minorHAnsi"/>
        </w:rPr>
      </w:pPr>
      <w:r>
        <w:rPr>
          <w:rFonts w:cstheme="minorHAnsi"/>
        </w:rPr>
        <w:t>Dnevni red usvojen je jednoglasno s</w:t>
      </w:r>
      <w:r w:rsidR="009D45BA">
        <w:rPr>
          <w:rFonts w:cstheme="minorHAnsi"/>
        </w:rPr>
        <w:t>a</w:t>
      </w:r>
      <w:r>
        <w:rPr>
          <w:rFonts w:cstheme="minorHAnsi"/>
        </w:rPr>
        <w:t xml:space="preserve"> </w:t>
      </w:r>
      <w:r w:rsidR="004D5DC1">
        <w:rPr>
          <w:rFonts w:cstheme="minorHAnsi"/>
        </w:rPr>
        <w:t>8</w:t>
      </w:r>
      <w:r>
        <w:rPr>
          <w:rFonts w:cstheme="minorHAnsi"/>
        </w:rPr>
        <w:t xml:space="preserve"> glasova ZA.</w:t>
      </w:r>
    </w:p>
    <w:p w14:paraId="64521392" w14:textId="77777777" w:rsidR="008333E0" w:rsidRDefault="008333E0" w:rsidP="00A40347">
      <w:pPr>
        <w:spacing w:after="0" w:line="240" w:lineRule="auto"/>
        <w:jc w:val="both"/>
        <w:rPr>
          <w:rFonts w:cstheme="minorHAnsi"/>
        </w:rPr>
      </w:pPr>
    </w:p>
    <w:p w14:paraId="2D5227B0" w14:textId="0BE95C1D" w:rsidR="008333E0" w:rsidRDefault="008333E0" w:rsidP="008333E0">
      <w:pPr>
        <w:pStyle w:val="Odlomakpopisa"/>
        <w:numPr>
          <w:ilvl w:val="0"/>
          <w:numId w:val="4"/>
        </w:numPr>
        <w:spacing w:after="0" w:line="240" w:lineRule="auto"/>
        <w:jc w:val="both"/>
        <w:rPr>
          <w:rFonts w:cstheme="minorHAnsi"/>
        </w:rPr>
      </w:pPr>
      <w:r>
        <w:rPr>
          <w:rFonts w:cstheme="minorHAnsi"/>
        </w:rPr>
        <w:t>Aktualni sat</w:t>
      </w:r>
    </w:p>
    <w:p w14:paraId="3A3BA522" w14:textId="77777777" w:rsidR="008333E0" w:rsidRDefault="008333E0" w:rsidP="008333E0">
      <w:pPr>
        <w:spacing w:after="0" w:line="240" w:lineRule="auto"/>
        <w:jc w:val="both"/>
        <w:rPr>
          <w:rFonts w:cstheme="minorHAnsi"/>
        </w:rPr>
      </w:pPr>
    </w:p>
    <w:p w14:paraId="34FA1AD5" w14:textId="6B879EAF" w:rsidR="004D5DC1" w:rsidRDefault="007B1739" w:rsidP="004D5DC1">
      <w:pPr>
        <w:spacing w:after="0" w:line="240" w:lineRule="auto"/>
        <w:jc w:val="both"/>
        <w:rPr>
          <w:rFonts w:cstheme="minorHAnsi"/>
        </w:rPr>
      </w:pPr>
      <w:r>
        <w:rPr>
          <w:rFonts w:cstheme="minorHAnsi"/>
        </w:rPr>
        <w:t xml:space="preserve">Vijećnik Zlatko Moravac </w:t>
      </w:r>
      <w:r w:rsidR="004D5DC1">
        <w:rPr>
          <w:rFonts w:cstheme="minorHAnsi"/>
        </w:rPr>
        <w:t>upozorio je da se u naselju Velika Paka, na imanju u privatnom vlasništvu, stablo jabuke srušilo na električne žice te je pitanje vremena kada će doći do puknuća i nastanka veće štete te prestanka u opskrbi električnom energijom. Također je ponovio upit s prošle sjednice, te pitao da li je moguće postaviti jednu lampu javne rasvjete u Žakanju kod obiteljske kuće Radenčić.</w:t>
      </w:r>
    </w:p>
    <w:p w14:paraId="38523A70" w14:textId="77777777" w:rsidR="004D5DC1" w:rsidRDefault="004D5DC1" w:rsidP="004D5DC1">
      <w:pPr>
        <w:spacing w:after="0" w:line="240" w:lineRule="auto"/>
        <w:jc w:val="both"/>
        <w:rPr>
          <w:rFonts w:cstheme="minorHAnsi"/>
        </w:rPr>
      </w:pPr>
    </w:p>
    <w:p w14:paraId="0FF33DF7" w14:textId="56DF3612" w:rsidR="004D5DC1" w:rsidRDefault="004D5DC1" w:rsidP="004D5DC1">
      <w:pPr>
        <w:spacing w:after="0" w:line="240" w:lineRule="auto"/>
        <w:jc w:val="both"/>
        <w:rPr>
          <w:rFonts w:cstheme="minorHAnsi"/>
        </w:rPr>
      </w:pPr>
      <w:r>
        <w:rPr>
          <w:rFonts w:cstheme="minorHAnsi"/>
        </w:rPr>
        <w:t>Načelnik Danijel Jurkaš odgovorio je kako će obavijestiti nadležne službe HEP-a da što prije uklone stablo. Također je pojasnio kako do kraja godine neće biti postavljena nova lampa, budući da je na nedavno objavljen javni poziv Ministarstva, prijavljen projekt Izgradnje i proširenja javne rasvjete, a projekt obuhvaća i postavljanje dodatne lampe na traženoj lokaciji.</w:t>
      </w:r>
    </w:p>
    <w:p w14:paraId="0C6E7176" w14:textId="77777777" w:rsidR="004D5DC1" w:rsidRDefault="004D5DC1" w:rsidP="004D5DC1">
      <w:pPr>
        <w:spacing w:after="0" w:line="240" w:lineRule="auto"/>
        <w:jc w:val="both"/>
        <w:rPr>
          <w:rFonts w:cstheme="minorHAnsi"/>
        </w:rPr>
      </w:pPr>
    </w:p>
    <w:p w14:paraId="12381BA1" w14:textId="48F1B448" w:rsidR="004D5DC1" w:rsidRDefault="004D5DC1" w:rsidP="004D5DC1">
      <w:pPr>
        <w:spacing w:after="0" w:line="240" w:lineRule="auto"/>
        <w:jc w:val="both"/>
        <w:rPr>
          <w:rFonts w:cstheme="minorHAnsi"/>
        </w:rPr>
      </w:pPr>
      <w:r>
        <w:rPr>
          <w:rFonts w:cstheme="minorHAnsi"/>
        </w:rPr>
        <w:t>Vijećnica Mirjana Bregar postavila je pitanje u kojoj je fazi izgradnja autobusnog stajališta u Pravutini.</w:t>
      </w:r>
    </w:p>
    <w:p w14:paraId="79B0E747" w14:textId="77777777" w:rsidR="004D5DC1" w:rsidRDefault="004D5DC1" w:rsidP="004D5DC1">
      <w:pPr>
        <w:spacing w:after="0" w:line="240" w:lineRule="auto"/>
        <w:jc w:val="both"/>
        <w:rPr>
          <w:rFonts w:cstheme="minorHAnsi"/>
        </w:rPr>
      </w:pPr>
    </w:p>
    <w:p w14:paraId="746B9E61" w14:textId="011BE8A6" w:rsidR="004D5DC1" w:rsidRDefault="004D5DC1" w:rsidP="004D5DC1">
      <w:pPr>
        <w:spacing w:after="0" w:line="240" w:lineRule="auto"/>
        <w:jc w:val="both"/>
        <w:rPr>
          <w:rFonts w:cstheme="minorHAnsi"/>
        </w:rPr>
      </w:pPr>
      <w:r>
        <w:rPr>
          <w:rFonts w:cstheme="minorHAnsi"/>
        </w:rPr>
        <w:lastRenderedPageBreak/>
        <w:t>Načelnik Danijel Jurkaš pojasnio je kako je ugovor s izvođačem radova potpisan, te je on uveden u posao, ali u međuvremenu je nastao problem u svezi s imovinsko-pravnim odnosima, budući da je bez znanja Općine Žakanje proveden geodetski elaborat kojim je dio zemljišta predviđenog za izgradnju stajališta upisan u privatno vlasništvo. U tijeku je rješavanje navedenog problema.</w:t>
      </w:r>
    </w:p>
    <w:p w14:paraId="1BDD2474" w14:textId="77777777" w:rsidR="004D5DC1" w:rsidRDefault="004D5DC1" w:rsidP="004D5DC1">
      <w:pPr>
        <w:spacing w:after="0" w:line="240" w:lineRule="auto"/>
        <w:jc w:val="both"/>
        <w:rPr>
          <w:rFonts w:cstheme="minorHAnsi"/>
        </w:rPr>
      </w:pPr>
    </w:p>
    <w:p w14:paraId="3DB3889F" w14:textId="77777777" w:rsidR="00B52008" w:rsidRDefault="004D5DC1" w:rsidP="004D5DC1">
      <w:pPr>
        <w:spacing w:after="0" w:line="240" w:lineRule="auto"/>
        <w:jc w:val="both"/>
        <w:rPr>
          <w:rFonts w:cstheme="minorHAnsi"/>
        </w:rPr>
      </w:pPr>
      <w:r>
        <w:rPr>
          <w:rFonts w:cstheme="minorHAnsi"/>
        </w:rPr>
        <w:t xml:space="preserve">Vijećnica Valentina Kolić postavila je pitanje u kojoj je fazi </w:t>
      </w:r>
      <w:r w:rsidR="00B52008">
        <w:rPr>
          <w:rFonts w:cstheme="minorHAnsi"/>
        </w:rPr>
        <w:t>izrada projektne dokumentacije aglomeracije Žakanje.</w:t>
      </w:r>
    </w:p>
    <w:p w14:paraId="5B74A9CB" w14:textId="77777777" w:rsidR="00B52008" w:rsidRDefault="00B52008" w:rsidP="004D5DC1">
      <w:pPr>
        <w:spacing w:after="0" w:line="240" w:lineRule="auto"/>
        <w:jc w:val="both"/>
        <w:rPr>
          <w:rFonts w:cstheme="minorHAnsi"/>
        </w:rPr>
      </w:pPr>
    </w:p>
    <w:p w14:paraId="6F6C1137" w14:textId="5FFDF39B" w:rsidR="004D5DC1" w:rsidRDefault="00B52008" w:rsidP="004D5DC1">
      <w:pPr>
        <w:spacing w:after="0" w:line="240" w:lineRule="auto"/>
        <w:jc w:val="both"/>
        <w:rPr>
          <w:rFonts w:cstheme="minorHAnsi"/>
        </w:rPr>
      </w:pPr>
      <w:r>
        <w:rPr>
          <w:rFonts w:cstheme="minorHAnsi"/>
        </w:rPr>
        <w:t>Načelnik Danijel Jurkaš odgovorio je kako je projekt izrađen, ali nije predan zahtjev za lokacijsku dozvolu. Potrebno je još ishoditi suglasnost Hrvatskih cesta.</w:t>
      </w:r>
      <w:r w:rsidR="004D5DC1">
        <w:rPr>
          <w:rFonts w:cstheme="minorHAnsi"/>
        </w:rPr>
        <w:t xml:space="preserve"> </w:t>
      </w:r>
    </w:p>
    <w:p w14:paraId="79F93216" w14:textId="77777777" w:rsidR="00B52008" w:rsidRDefault="00B52008" w:rsidP="004D5DC1">
      <w:pPr>
        <w:spacing w:after="0" w:line="240" w:lineRule="auto"/>
        <w:jc w:val="both"/>
        <w:rPr>
          <w:rFonts w:cstheme="minorHAnsi"/>
        </w:rPr>
      </w:pPr>
    </w:p>
    <w:p w14:paraId="53A4102C" w14:textId="77777777" w:rsidR="00B52008" w:rsidRDefault="00B52008" w:rsidP="004D5DC1">
      <w:pPr>
        <w:spacing w:after="0" w:line="240" w:lineRule="auto"/>
        <w:jc w:val="both"/>
        <w:rPr>
          <w:rFonts w:cstheme="minorHAnsi"/>
        </w:rPr>
      </w:pPr>
      <w:r>
        <w:rPr>
          <w:rFonts w:cstheme="minorHAnsi"/>
        </w:rPr>
        <w:t xml:space="preserve">Ad1.) </w:t>
      </w:r>
    </w:p>
    <w:p w14:paraId="65EEA3F3" w14:textId="18BE3280" w:rsidR="00B52008" w:rsidRDefault="00B52008" w:rsidP="004D5DC1">
      <w:pPr>
        <w:spacing w:after="0" w:line="240" w:lineRule="auto"/>
        <w:jc w:val="both"/>
        <w:rPr>
          <w:rFonts w:cstheme="minorHAnsi"/>
        </w:rPr>
      </w:pPr>
      <w:r>
        <w:rPr>
          <w:rFonts w:cstheme="minorHAnsi"/>
        </w:rPr>
        <w:t>Zapisnik sa 16. sjednice Općinskog vijeća Općine Žakanje usvoje je jednoglasno sa 8 glasova ZA.</w:t>
      </w:r>
    </w:p>
    <w:p w14:paraId="3263C3D0" w14:textId="0F1329EE" w:rsidR="00B52008" w:rsidRDefault="00B52008" w:rsidP="004D5DC1">
      <w:pPr>
        <w:spacing w:after="0" w:line="240" w:lineRule="auto"/>
        <w:jc w:val="both"/>
        <w:rPr>
          <w:rFonts w:cstheme="minorHAnsi"/>
        </w:rPr>
      </w:pPr>
    </w:p>
    <w:p w14:paraId="3E422771" w14:textId="4E39612A" w:rsidR="00B52008" w:rsidRDefault="00B52008" w:rsidP="004D5DC1">
      <w:pPr>
        <w:spacing w:after="0" w:line="240" w:lineRule="auto"/>
        <w:jc w:val="both"/>
        <w:rPr>
          <w:rFonts w:cstheme="minorHAnsi"/>
        </w:rPr>
      </w:pPr>
      <w:r>
        <w:rPr>
          <w:rFonts w:cstheme="minorHAnsi"/>
        </w:rPr>
        <w:t>Ad2.)</w:t>
      </w:r>
    </w:p>
    <w:p w14:paraId="71F32ACF" w14:textId="7DBE07F0" w:rsidR="00B52008" w:rsidRDefault="00B52008" w:rsidP="004D5DC1">
      <w:pPr>
        <w:spacing w:after="0" w:line="240" w:lineRule="auto"/>
        <w:jc w:val="both"/>
        <w:rPr>
          <w:rFonts w:cstheme="minorHAnsi"/>
        </w:rPr>
      </w:pPr>
      <w:bookmarkStart w:id="1" w:name="_Hlk152844502"/>
      <w:r>
        <w:rPr>
          <w:rFonts w:cstheme="minorHAnsi"/>
        </w:rPr>
        <w:t xml:space="preserve">Pročelnica Anita Srbelj-Dehlić tumačila je prijedlog Odluke </w:t>
      </w:r>
      <w:bookmarkEnd w:id="1"/>
      <w:r>
        <w:rPr>
          <w:rFonts w:cstheme="minorHAnsi"/>
        </w:rPr>
        <w:t>o utvrđivanju visine osnovice za obračun plaće djelatnika Dječjeg vrtića Pčelica Žakanje</w:t>
      </w:r>
      <w:r w:rsidR="00830DFC">
        <w:rPr>
          <w:rFonts w:cstheme="minorHAnsi"/>
        </w:rPr>
        <w:t xml:space="preserve"> i naglasila da se od 01.01.2024. godine primjenjuje nova Uredba o minimalnoj plaći te je slijedom toga potrebno regulirati plaće u DV Pčelica kako </w:t>
      </w:r>
      <w:r w:rsidR="00964AED">
        <w:rPr>
          <w:rFonts w:cstheme="minorHAnsi"/>
        </w:rPr>
        <w:t>one</w:t>
      </w:r>
      <w:r w:rsidR="00830DFC">
        <w:rPr>
          <w:rFonts w:cstheme="minorHAnsi"/>
        </w:rPr>
        <w:t xml:space="preserve"> ne bi bile ispod zakonskog minimuma</w:t>
      </w:r>
      <w:r>
        <w:rPr>
          <w:rFonts w:cstheme="minorHAnsi"/>
        </w:rPr>
        <w:t>.</w:t>
      </w:r>
      <w:r w:rsidR="00830DFC">
        <w:rPr>
          <w:rFonts w:cstheme="minorHAnsi"/>
        </w:rPr>
        <w:t xml:space="preserve"> </w:t>
      </w:r>
      <w:r>
        <w:rPr>
          <w:rFonts w:cstheme="minorHAnsi"/>
        </w:rPr>
        <w:t>Objasnila je da se predlaže visina osnovice u skladu s osnovicom</w:t>
      </w:r>
      <w:r w:rsidR="00830DFC">
        <w:rPr>
          <w:rFonts w:cstheme="minorHAnsi"/>
        </w:rPr>
        <w:t xml:space="preserve"> koja se primjenjuje i u školstvu</w:t>
      </w:r>
      <w:r w:rsidR="00964AED">
        <w:rPr>
          <w:rFonts w:cstheme="minorHAnsi"/>
        </w:rPr>
        <w:t xml:space="preserve"> te će se primjenjivati od 01.01.2024., odnosno za plaću za siječanj a koja će biti isplaćena u veljači.</w:t>
      </w:r>
    </w:p>
    <w:p w14:paraId="7FD11DEE" w14:textId="77777777" w:rsidR="00964AED" w:rsidRDefault="00964AED" w:rsidP="004D5DC1">
      <w:pPr>
        <w:spacing w:after="0" w:line="240" w:lineRule="auto"/>
        <w:jc w:val="both"/>
        <w:rPr>
          <w:rFonts w:cstheme="minorHAnsi"/>
        </w:rPr>
      </w:pPr>
    </w:p>
    <w:p w14:paraId="2FF65810" w14:textId="28491793" w:rsidR="00964AED" w:rsidRDefault="00964AED" w:rsidP="004D5DC1">
      <w:pPr>
        <w:spacing w:after="0" w:line="240" w:lineRule="auto"/>
        <w:jc w:val="both"/>
        <w:rPr>
          <w:rFonts w:cstheme="minorHAnsi"/>
        </w:rPr>
      </w:pPr>
      <w:r>
        <w:rPr>
          <w:rFonts w:cstheme="minorHAnsi"/>
        </w:rPr>
        <w:t xml:space="preserve">Nakon kraće rasprave, pristupilo se glasanju te je Općinsko vijeće Općine Žakanje Odluku </w:t>
      </w:r>
      <w:r w:rsidRPr="00964AED">
        <w:rPr>
          <w:rFonts w:cstheme="minorHAnsi"/>
        </w:rPr>
        <w:t>o davanju prethodne suglasnosti na Odluku o utvrđivanju visine osnovice za obračun plaće djelatnika Dječjeg vrtića Pčelica Žakanje</w:t>
      </w:r>
      <w:r>
        <w:rPr>
          <w:rFonts w:cstheme="minorHAnsi"/>
        </w:rPr>
        <w:t xml:space="preserve"> usvojilo jednoglasno s 8 glasova ZA.</w:t>
      </w:r>
    </w:p>
    <w:p w14:paraId="34690CD4" w14:textId="77777777" w:rsidR="00830DFC" w:rsidRDefault="00830DFC" w:rsidP="004D5DC1">
      <w:pPr>
        <w:spacing w:after="0" w:line="240" w:lineRule="auto"/>
        <w:jc w:val="both"/>
        <w:rPr>
          <w:rFonts w:cstheme="minorHAnsi"/>
        </w:rPr>
      </w:pPr>
    </w:p>
    <w:p w14:paraId="40F14375" w14:textId="77E15EF0" w:rsidR="00830DFC" w:rsidRDefault="00830DFC" w:rsidP="004D5DC1">
      <w:pPr>
        <w:spacing w:after="0" w:line="240" w:lineRule="auto"/>
        <w:jc w:val="both"/>
        <w:rPr>
          <w:rFonts w:cstheme="minorHAnsi"/>
        </w:rPr>
      </w:pPr>
      <w:r>
        <w:rPr>
          <w:rFonts w:cstheme="minorHAnsi"/>
        </w:rPr>
        <w:t>Ad3.)</w:t>
      </w:r>
    </w:p>
    <w:p w14:paraId="564EE84F" w14:textId="443AE22B" w:rsidR="00964AED" w:rsidRDefault="00830DFC" w:rsidP="004D5DC1">
      <w:pPr>
        <w:spacing w:after="0" w:line="240" w:lineRule="auto"/>
        <w:jc w:val="both"/>
        <w:rPr>
          <w:rFonts w:cstheme="minorHAnsi"/>
        </w:rPr>
      </w:pPr>
      <w:r w:rsidRPr="00830DFC">
        <w:rPr>
          <w:rFonts w:cstheme="minorHAnsi"/>
        </w:rPr>
        <w:t xml:space="preserve">Pročelnica Anita Srbelj-Dehlić tumačila je prijedlog </w:t>
      </w:r>
      <w:r>
        <w:rPr>
          <w:rFonts w:cstheme="minorHAnsi"/>
        </w:rPr>
        <w:t>Pravilnika o radu Dječjeg vrtića Pčelica Žakanje te objasnila da se u Pravilniku predlažu promjene u iznosima koeficijenata za obračun plaća</w:t>
      </w:r>
      <w:r w:rsidR="0056425A">
        <w:rPr>
          <w:rFonts w:cstheme="minorHAnsi"/>
        </w:rPr>
        <w:t xml:space="preserve"> i visini n</w:t>
      </w:r>
      <w:r w:rsidR="0056425A" w:rsidRPr="0056425A">
        <w:rPr>
          <w:rFonts w:cstheme="minorHAnsi"/>
        </w:rPr>
        <w:t>aknad</w:t>
      </w:r>
      <w:r w:rsidR="0056425A">
        <w:rPr>
          <w:rFonts w:cstheme="minorHAnsi"/>
        </w:rPr>
        <w:t>e</w:t>
      </w:r>
      <w:r w:rsidR="0056425A" w:rsidRPr="0056425A">
        <w:rPr>
          <w:rFonts w:cstheme="minorHAnsi"/>
        </w:rPr>
        <w:t xml:space="preserve"> troškova prijevoza</w:t>
      </w:r>
      <w:r>
        <w:rPr>
          <w:rFonts w:cstheme="minorHAnsi"/>
        </w:rPr>
        <w:t>. Usklađenje koeficijenata radi se također zbog usklađenja plaća s uredbom o minimalnoj plaći, odnosno kako</w:t>
      </w:r>
      <w:r w:rsidR="00720586">
        <w:rPr>
          <w:rFonts w:cstheme="minorHAnsi"/>
        </w:rPr>
        <w:t xml:space="preserve"> najniža</w:t>
      </w:r>
      <w:r>
        <w:rPr>
          <w:rFonts w:cstheme="minorHAnsi"/>
        </w:rPr>
        <w:t xml:space="preserve"> plać</w:t>
      </w:r>
      <w:r w:rsidR="00720586">
        <w:rPr>
          <w:rFonts w:cstheme="minorHAnsi"/>
        </w:rPr>
        <w:t>a</w:t>
      </w:r>
      <w:r>
        <w:rPr>
          <w:rFonts w:cstheme="minorHAnsi"/>
        </w:rPr>
        <w:t xml:space="preserve"> u vrtiću ne bi bile ispo</w:t>
      </w:r>
      <w:r w:rsidR="00720586">
        <w:rPr>
          <w:rFonts w:cstheme="minorHAnsi"/>
        </w:rPr>
        <w:t>d</w:t>
      </w:r>
      <w:r>
        <w:rPr>
          <w:rFonts w:cstheme="minorHAnsi"/>
        </w:rPr>
        <w:t xml:space="preserve"> zakonskog minimuma.</w:t>
      </w:r>
      <w:r w:rsidR="00720586">
        <w:rPr>
          <w:rFonts w:cstheme="minorHAnsi"/>
        </w:rPr>
        <w:t xml:space="preserve"> Budući da je potrebno povećati koeficijent za radno mjesto spremačice, isto tako je potrebno povećati koeficijente za ostala radna mjesta kako bi se zadržala ravnomjernost između plaća za pojedina radna mjesta te kako bi plaće svim djelatnicima rasle u približno jednakim iznosima</w:t>
      </w:r>
      <w:r w:rsidR="00964AED">
        <w:rPr>
          <w:rFonts w:cstheme="minorHAnsi"/>
        </w:rPr>
        <w:t xml:space="preserve"> te će se zadržati postojeći omjeri između iznosa plaća za pojedina radna mjesta.</w:t>
      </w:r>
      <w:r w:rsidR="0056425A">
        <w:rPr>
          <w:rFonts w:cstheme="minorHAnsi"/>
        </w:rPr>
        <w:t xml:space="preserve"> Zbog rasta cijene goriva te slijedom toga rasta troškova prijevoza s posla i na posao predlaže se i povećanje naknada troškova prijevoza s </w:t>
      </w:r>
      <w:r w:rsidR="0056425A" w:rsidRPr="0056425A">
        <w:rPr>
          <w:rFonts w:cstheme="minorHAnsi"/>
        </w:rPr>
        <w:t xml:space="preserve">0,13 </w:t>
      </w:r>
      <w:r w:rsidR="0056425A">
        <w:rPr>
          <w:rFonts w:cstheme="minorHAnsi"/>
        </w:rPr>
        <w:t xml:space="preserve">na </w:t>
      </w:r>
      <w:r w:rsidR="0056425A" w:rsidRPr="0056425A">
        <w:rPr>
          <w:rFonts w:cstheme="minorHAnsi"/>
        </w:rPr>
        <w:t>0,18 eura po prijeđenom kilometru</w:t>
      </w:r>
      <w:r w:rsidR="0056425A">
        <w:rPr>
          <w:rFonts w:cstheme="minorHAnsi"/>
        </w:rPr>
        <w:t>.</w:t>
      </w:r>
    </w:p>
    <w:p w14:paraId="7AF5DECD" w14:textId="77777777" w:rsidR="00720586" w:rsidRDefault="00720586" w:rsidP="004D5DC1">
      <w:pPr>
        <w:spacing w:after="0" w:line="240" w:lineRule="auto"/>
        <w:jc w:val="both"/>
        <w:rPr>
          <w:rFonts w:cstheme="minorHAnsi"/>
        </w:rPr>
      </w:pPr>
    </w:p>
    <w:p w14:paraId="2721FD6D" w14:textId="7D864834" w:rsidR="00720586" w:rsidRDefault="00720586" w:rsidP="004D5DC1">
      <w:pPr>
        <w:spacing w:after="0" w:line="240" w:lineRule="auto"/>
        <w:jc w:val="both"/>
        <w:rPr>
          <w:rFonts w:cstheme="minorHAnsi"/>
        </w:rPr>
      </w:pPr>
      <w:r>
        <w:rPr>
          <w:rFonts w:cstheme="minorHAnsi"/>
        </w:rPr>
        <w:t>Vijećnica Mirjana Bregar pitala je da li će svim zaposlenicima povećanje plaća biti u istom postotku.</w:t>
      </w:r>
    </w:p>
    <w:p w14:paraId="71EF0A89" w14:textId="77777777" w:rsidR="00720586" w:rsidRDefault="00720586" w:rsidP="004D5DC1">
      <w:pPr>
        <w:spacing w:after="0" w:line="240" w:lineRule="auto"/>
        <w:jc w:val="both"/>
        <w:rPr>
          <w:rFonts w:cstheme="minorHAnsi"/>
        </w:rPr>
      </w:pPr>
    </w:p>
    <w:p w14:paraId="516D55F7" w14:textId="6855816A" w:rsidR="00720586" w:rsidRDefault="00720586" w:rsidP="004D5DC1">
      <w:pPr>
        <w:spacing w:after="0" w:line="240" w:lineRule="auto"/>
        <w:jc w:val="both"/>
        <w:rPr>
          <w:rFonts w:cstheme="minorHAnsi"/>
        </w:rPr>
      </w:pPr>
      <w:r>
        <w:rPr>
          <w:rFonts w:cstheme="minorHAnsi"/>
        </w:rPr>
        <w:t>Pročelnica Anita Srbelj-Dehlić  odgovorila je kako se koeficije</w:t>
      </w:r>
      <w:r w:rsidR="00964AED">
        <w:rPr>
          <w:rFonts w:cstheme="minorHAnsi"/>
        </w:rPr>
        <w:t>n</w:t>
      </w:r>
      <w:r>
        <w:rPr>
          <w:rFonts w:cstheme="minorHAnsi"/>
        </w:rPr>
        <w:t>ti ne povećavaju u istom postotku za sva radna mjesta, ali u konačnici</w:t>
      </w:r>
      <w:r w:rsidR="00F10D35">
        <w:rPr>
          <w:rFonts w:cstheme="minorHAnsi"/>
        </w:rPr>
        <w:t xml:space="preserve"> povećanje plaća će </w:t>
      </w:r>
      <w:r w:rsidR="00166A77">
        <w:rPr>
          <w:rFonts w:cstheme="minorHAnsi"/>
        </w:rPr>
        <w:t xml:space="preserve">svima </w:t>
      </w:r>
      <w:r w:rsidR="00F10D35">
        <w:rPr>
          <w:rFonts w:cstheme="minorHAnsi"/>
        </w:rPr>
        <w:t>biti približno jednakomjerno bez velikih odstupanja</w:t>
      </w:r>
      <w:r>
        <w:rPr>
          <w:rFonts w:cstheme="minorHAnsi"/>
        </w:rPr>
        <w:t>.</w:t>
      </w:r>
    </w:p>
    <w:p w14:paraId="6035224A" w14:textId="77777777" w:rsidR="00964AED" w:rsidRDefault="00964AED" w:rsidP="004D5DC1">
      <w:pPr>
        <w:spacing w:after="0" w:line="240" w:lineRule="auto"/>
        <w:jc w:val="both"/>
        <w:rPr>
          <w:rFonts w:cstheme="minorHAnsi"/>
        </w:rPr>
      </w:pPr>
    </w:p>
    <w:p w14:paraId="22550C7E" w14:textId="1AD70D4D" w:rsidR="00964AED" w:rsidRDefault="00964AED" w:rsidP="004D5DC1">
      <w:pPr>
        <w:spacing w:after="0" w:line="240" w:lineRule="auto"/>
        <w:jc w:val="both"/>
        <w:rPr>
          <w:rFonts w:cstheme="minorHAnsi"/>
        </w:rPr>
      </w:pPr>
      <w:r>
        <w:rPr>
          <w:rFonts w:cstheme="minorHAnsi"/>
        </w:rPr>
        <w:t>Predsjednica Općinskog vijeća Irena Hriblja pitala je da li je ovo povećanje financijski održivo ili će se morati korigirati ekonomska cijena vrtića.</w:t>
      </w:r>
    </w:p>
    <w:p w14:paraId="1663CBD7" w14:textId="77777777" w:rsidR="00964AED" w:rsidRDefault="00964AED" w:rsidP="004D5DC1">
      <w:pPr>
        <w:spacing w:after="0" w:line="240" w:lineRule="auto"/>
        <w:jc w:val="both"/>
        <w:rPr>
          <w:rFonts w:cstheme="minorHAnsi"/>
        </w:rPr>
      </w:pPr>
    </w:p>
    <w:p w14:paraId="5D58F33D" w14:textId="34CEBC58" w:rsidR="00964AED" w:rsidRDefault="00964AED" w:rsidP="00964AED">
      <w:pPr>
        <w:spacing w:after="0" w:line="240" w:lineRule="auto"/>
        <w:jc w:val="both"/>
        <w:rPr>
          <w:rFonts w:cstheme="minorHAnsi"/>
        </w:rPr>
      </w:pPr>
      <w:r>
        <w:rPr>
          <w:rFonts w:cstheme="minorHAnsi"/>
        </w:rPr>
        <w:t xml:space="preserve">Pročelnica Anita Srbelj-Dehlić odgovorila je kako neće biti potrebna korekcija ekonomske cijene vrtića, budući da je donesena nova  </w:t>
      </w:r>
      <w:r w:rsidRPr="00964AED">
        <w:rPr>
          <w:rFonts w:cstheme="minorHAnsi"/>
        </w:rPr>
        <w:t>uredb</w:t>
      </w:r>
      <w:r>
        <w:rPr>
          <w:rFonts w:cstheme="minorHAnsi"/>
        </w:rPr>
        <w:t xml:space="preserve">a </w:t>
      </w:r>
      <w:r w:rsidRPr="00964AED">
        <w:rPr>
          <w:rFonts w:cstheme="minorHAnsi"/>
        </w:rPr>
        <w:t>o kriterijima i mjerilima za utvrđivanje iznosa sredstava za</w:t>
      </w:r>
      <w:r>
        <w:rPr>
          <w:rFonts w:cstheme="minorHAnsi"/>
        </w:rPr>
        <w:t xml:space="preserve"> </w:t>
      </w:r>
      <w:r w:rsidRPr="00964AED">
        <w:rPr>
          <w:rFonts w:cstheme="minorHAnsi"/>
        </w:rPr>
        <w:t>fiskalnu održivost dječjih vrtića</w:t>
      </w:r>
      <w:r>
        <w:rPr>
          <w:rFonts w:cstheme="minorHAnsi"/>
        </w:rPr>
        <w:t xml:space="preserve"> prema kojoj će se iz državnog proračuna </w:t>
      </w:r>
      <w:r w:rsidR="00F10D35">
        <w:rPr>
          <w:rFonts w:cstheme="minorHAnsi"/>
        </w:rPr>
        <w:t>osiguravati dio sredstava potrebnih za funkcioniranje vrtića, dakle za Općinu Žakanje 37,50 % troškova.</w:t>
      </w:r>
    </w:p>
    <w:p w14:paraId="280FA62C" w14:textId="77777777" w:rsidR="00F10D35" w:rsidRDefault="00F10D35" w:rsidP="00964AED">
      <w:pPr>
        <w:spacing w:after="0" w:line="240" w:lineRule="auto"/>
        <w:jc w:val="both"/>
        <w:rPr>
          <w:rFonts w:cstheme="minorHAnsi"/>
        </w:rPr>
      </w:pPr>
    </w:p>
    <w:p w14:paraId="2CA9780E" w14:textId="7E9E03E8" w:rsidR="00F10D35" w:rsidRDefault="00F10D35" w:rsidP="00964AED">
      <w:pPr>
        <w:spacing w:after="0" w:line="240" w:lineRule="auto"/>
        <w:jc w:val="both"/>
        <w:rPr>
          <w:rFonts w:cstheme="minorHAnsi"/>
        </w:rPr>
      </w:pPr>
      <w:r>
        <w:rPr>
          <w:rFonts w:cstheme="minorHAnsi"/>
        </w:rPr>
        <w:t xml:space="preserve">Nakon rasprave pristupilo se glasanju te je Općinsko vijeće Općine Žakanje </w:t>
      </w:r>
      <w:r w:rsidRPr="00F10D35">
        <w:rPr>
          <w:rFonts w:cstheme="minorHAnsi"/>
        </w:rPr>
        <w:t>Odluk</w:t>
      </w:r>
      <w:r>
        <w:rPr>
          <w:rFonts w:cstheme="minorHAnsi"/>
        </w:rPr>
        <w:t>u</w:t>
      </w:r>
      <w:r w:rsidRPr="00F10D35">
        <w:rPr>
          <w:rFonts w:cstheme="minorHAnsi"/>
        </w:rPr>
        <w:t xml:space="preserve"> o davanju prethodne suglasnosti na Pravilnik o radu Dječjeg vrtića Pčelica Žakanje</w:t>
      </w:r>
      <w:r>
        <w:rPr>
          <w:rFonts w:cstheme="minorHAnsi"/>
        </w:rPr>
        <w:t xml:space="preserve"> usvojilo jednoglasno sa 8 glasova ZA.</w:t>
      </w:r>
    </w:p>
    <w:p w14:paraId="1FD72A3B" w14:textId="77777777" w:rsidR="00F10D35" w:rsidRDefault="00F10D35" w:rsidP="00964AED">
      <w:pPr>
        <w:spacing w:after="0" w:line="240" w:lineRule="auto"/>
        <w:jc w:val="both"/>
        <w:rPr>
          <w:rFonts w:cstheme="minorHAnsi"/>
        </w:rPr>
      </w:pPr>
    </w:p>
    <w:p w14:paraId="76FC35AD" w14:textId="77777777" w:rsidR="0056425A" w:rsidRDefault="0056425A" w:rsidP="00964AED">
      <w:pPr>
        <w:spacing w:after="0" w:line="240" w:lineRule="auto"/>
        <w:jc w:val="both"/>
        <w:rPr>
          <w:rFonts w:cstheme="minorHAnsi"/>
        </w:rPr>
      </w:pPr>
    </w:p>
    <w:p w14:paraId="5656A276" w14:textId="6C27352D" w:rsidR="00F10D35" w:rsidRDefault="00F10D35" w:rsidP="00964AED">
      <w:pPr>
        <w:spacing w:after="0" w:line="240" w:lineRule="auto"/>
        <w:jc w:val="both"/>
        <w:rPr>
          <w:rFonts w:cstheme="minorHAnsi"/>
        </w:rPr>
      </w:pPr>
      <w:r>
        <w:rPr>
          <w:rFonts w:cstheme="minorHAnsi"/>
        </w:rPr>
        <w:lastRenderedPageBreak/>
        <w:t>Ad4.)</w:t>
      </w:r>
    </w:p>
    <w:p w14:paraId="446658D5" w14:textId="04A8278C" w:rsidR="00F10D35" w:rsidRDefault="00F10D35" w:rsidP="00964AED">
      <w:pPr>
        <w:spacing w:after="0" w:line="240" w:lineRule="auto"/>
        <w:jc w:val="both"/>
        <w:rPr>
          <w:rFonts w:cstheme="minorHAnsi"/>
        </w:rPr>
      </w:pPr>
      <w:r>
        <w:rPr>
          <w:rFonts w:cstheme="minorHAnsi"/>
        </w:rPr>
        <w:t xml:space="preserve">Pročelnica </w:t>
      </w:r>
      <w:r w:rsidR="00B5387F">
        <w:rPr>
          <w:rFonts w:cstheme="minorHAnsi"/>
        </w:rPr>
        <w:t xml:space="preserve">Anita Srbelj-Dehlić tumačila je prijedlog </w:t>
      </w:r>
      <w:r w:rsidR="00B5387F" w:rsidRPr="00B5387F">
        <w:rPr>
          <w:rFonts w:cstheme="minorHAnsi"/>
        </w:rPr>
        <w:t>Odluke o utvrđivanju koeficijenata za obračun plaća službenika i namještenika u Jedinstvenom upravnom odjelu Općine Žakanje</w:t>
      </w:r>
      <w:r w:rsidR="00B5387F">
        <w:rPr>
          <w:rFonts w:cstheme="minorHAnsi"/>
        </w:rPr>
        <w:t>. Također je naglasila kako je potrebno korigirati najniži koeficijent kako bi se najniža plaća u Općini uskladila s uredbom o minimalnoj plači. Stoga je predloženo povećanje koeficijenta radno mjesto domar i komunalni radnik. Kako bi se ukupni trošak za rashode zaposlenih ne bi povećavao te kako bi udio u masi sredstava za plaće ostao isti, predloženo je da se smanji koeficijent za radno mjesto pročelnik jedinstvenog upravnog odjela.</w:t>
      </w:r>
    </w:p>
    <w:p w14:paraId="5980467E" w14:textId="77777777" w:rsidR="00B5387F" w:rsidRDefault="00B5387F" w:rsidP="00964AED">
      <w:pPr>
        <w:spacing w:after="0" w:line="240" w:lineRule="auto"/>
        <w:jc w:val="both"/>
        <w:rPr>
          <w:rFonts w:cstheme="minorHAnsi"/>
        </w:rPr>
      </w:pPr>
    </w:p>
    <w:p w14:paraId="63026D77" w14:textId="07A31745" w:rsidR="00B5387F" w:rsidRDefault="00B5387F" w:rsidP="00964AED">
      <w:pPr>
        <w:spacing w:after="0" w:line="240" w:lineRule="auto"/>
        <w:jc w:val="both"/>
        <w:rPr>
          <w:rFonts w:cstheme="minorHAnsi"/>
        </w:rPr>
      </w:pPr>
      <w:r>
        <w:rPr>
          <w:rFonts w:cstheme="minorHAnsi"/>
        </w:rPr>
        <w:t>Predsjednica Općinskog vijeća Irena Hribljan rekla je kako koeficijenti mogu rasti ili ostati na istoj razini ali se neće smanjivati, te predlaže da se koeficijent za radno mjesto pročelnika ne smanjuje</w:t>
      </w:r>
      <w:r w:rsidR="007C7CFE">
        <w:rPr>
          <w:rFonts w:cstheme="minorHAnsi"/>
        </w:rPr>
        <w:t xml:space="preserve"> već da ostane isti</w:t>
      </w:r>
      <w:r w:rsidR="001F46A3">
        <w:rPr>
          <w:rFonts w:cstheme="minorHAnsi"/>
        </w:rPr>
        <w:t>.</w:t>
      </w:r>
    </w:p>
    <w:p w14:paraId="0E22C88F" w14:textId="77777777" w:rsidR="007C7CFE" w:rsidRDefault="007C7CFE" w:rsidP="00964AED">
      <w:pPr>
        <w:spacing w:after="0" w:line="240" w:lineRule="auto"/>
        <w:jc w:val="both"/>
        <w:rPr>
          <w:rFonts w:cstheme="minorHAnsi"/>
        </w:rPr>
      </w:pPr>
    </w:p>
    <w:p w14:paraId="7A898EF1" w14:textId="4A4FDBDB" w:rsidR="00B5387F" w:rsidRDefault="007C7CFE" w:rsidP="00964AED">
      <w:pPr>
        <w:spacing w:after="0" w:line="240" w:lineRule="auto"/>
        <w:jc w:val="both"/>
        <w:rPr>
          <w:rFonts w:cstheme="minorHAnsi"/>
        </w:rPr>
      </w:pPr>
      <w:r w:rsidRPr="007C7CFE">
        <w:rPr>
          <w:rFonts w:cstheme="minorHAnsi"/>
        </w:rPr>
        <w:t>Općinsko vijeće Općine Žakanje pristupilo je glasanju o prijedlogu izmjena tako da</w:t>
      </w:r>
      <w:r>
        <w:rPr>
          <w:rFonts w:cstheme="minorHAnsi"/>
        </w:rPr>
        <w:t xml:space="preserve"> se koeficijent za radno mjesto pročelnik jedinstvenog upravnog odjela utvrđuje </w:t>
      </w:r>
      <w:r w:rsidR="001F46A3">
        <w:rPr>
          <w:rFonts w:cstheme="minorHAnsi"/>
        </w:rPr>
        <w:t>u iznosu od 2,50.</w:t>
      </w:r>
    </w:p>
    <w:p w14:paraId="74B669E1" w14:textId="77777777" w:rsidR="001F46A3" w:rsidRDefault="001F46A3" w:rsidP="00964AED">
      <w:pPr>
        <w:spacing w:after="0" w:line="240" w:lineRule="auto"/>
        <w:jc w:val="both"/>
        <w:rPr>
          <w:rFonts w:cstheme="minorHAnsi"/>
        </w:rPr>
      </w:pPr>
    </w:p>
    <w:p w14:paraId="33787885" w14:textId="74B23C0B" w:rsidR="001F46A3" w:rsidRDefault="001F46A3" w:rsidP="00964AED">
      <w:pPr>
        <w:spacing w:after="0" w:line="240" w:lineRule="auto"/>
        <w:jc w:val="both"/>
        <w:rPr>
          <w:rFonts w:cstheme="minorHAnsi"/>
        </w:rPr>
      </w:pPr>
      <w:r w:rsidRPr="001F46A3">
        <w:rPr>
          <w:rFonts w:cstheme="minorHAnsi"/>
        </w:rPr>
        <w:t>Prijedlog je Općinsko vijeće Općine Žakanje usvojilo jednoglasno sa 8 glasova ZA.</w:t>
      </w:r>
    </w:p>
    <w:p w14:paraId="69DC21DB" w14:textId="77777777" w:rsidR="001F46A3" w:rsidRDefault="001F46A3" w:rsidP="00964AED">
      <w:pPr>
        <w:spacing w:after="0" w:line="240" w:lineRule="auto"/>
        <w:jc w:val="both"/>
        <w:rPr>
          <w:rFonts w:cstheme="minorHAnsi"/>
        </w:rPr>
      </w:pPr>
    </w:p>
    <w:p w14:paraId="7BB2CA08" w14:textId="019FE763" w:rsidR="00B5387F" w:rsidRDefault="00B5387F" w:rsidP="00964AED">
      <w:pPr>
        <w:spacing w:after="0" w:line="240" w:lineRule="auto"/>
        <w:jc w:val="both"/>
        <w:rPr>
          <w:rFonts w:cstheme="minorHAnsi"/>
        </w:rPr>
      </w:pPr>
      <w:r>
        <w:rPr>
          <w:rFonts w:cstheme="minorHAnsi"/>
        </w:rPr>
        <w:t xml:space="preserve">Općinsko vijeće Općine Žakanje pristupilo je glasanju te je </w:t>
      </w:r>
      <w:r w:rsidRPr="00B5387F">
        <w:rPr>
          <w:rFonts w:cstheme="minorHAnsi"/>
        </w:rPr>
        <w:t>Odluk</w:t>
      </w:r>
      <w:r>
        <w:rPr>
          <w:rFonts w:cstheme="minorHAnsi"/>
        </w:rPr>
        <w:t>a</w:t>
      </w:r>
      <w:r w:rsidRPr="00B5387F">
        <w:rPr>
          <w:rFonts w:cstheme="minorHAnsi"/>
        </w:rPr>
        <w:t xml:space="preserve"> o utvrđivanju koeficijenata za obračun plaća službenika i namještenika u Jedinstvenom upravnom odjelu Općine Žakanje</w:t>
      </w:r>
      <w:r>
        <w:rPr>
          <w:rFonts w:cstheme="minorHAnsi"/>
        </w:rPr>
        <w:t xml:space="preserve"> </w:t>
      </w:r>
      <w:r w:rsidR="007C7CFE">
        <w:rPr>
          <w:rFonts w:cstheme="minorHAnsi"/>
        </w:rPr>
        <w:t xml:space="preserve">s </w:t>
      </w:r>
      <w:r w:rsidR="001F46A3">
        <w:rPr>
          <w:rFonts w:cstheme="minorHAnsi"/>
        </w:rPr>
        <w:t xml:space="preserve">usvojenim </w:t>
      </w:r>
      <w:r w:rsidR="007C7CFE">
        <w:rPr>
          <w:rFonts w:cstheme="minorHAnsi"/>
        </w:rPr>
        <w:t xml:space="preserve">prijedlogom </w:t>
      </w:r>
      <w:r>
        <w:rPr>
          <w:rFonts w:cstheme="minorHAnsi"/>
        </w:rPr>
        <w:t>usvojena jednoglasno sa 8 glasova ZA.</w:t>
      </w:r>
    </w:p>
    <w:p w14:paraId="41BF2AD3" w14:textId="77777777" w:rsidR="00B5387F" w:rsidRDefault="00B5387F" w:rsidP="00964AED">
      <w:pPr>
        <w:spacing w:after="0" w:line="240" w:lineRule="auto"/>
        <w:jc w:val="both"/>
        <w:rPr>
          <w:rFonts w:cstheme="minorHAnsi"/>
        </w:rPr>
      </w:pPr>
    </w:p>
    <w:p w14:paraId="2C425929" w14:textId="05DEED3A" w:rsidR="00B5387F" w:rsidRDefault="00B5387F" w:rsidP="00964AED">
      <w:pPr>
        <w:spacing w:after="0" w:line="240" w:lineRule="auto"/>
        <w:jc w:val="both"/>
        <w:rPr>
          <w:rFonts w:cstheme="minorHAnsi"/>
        </w:rPr>
      </w:pPr>
      <w:r>
        <w:rPr>
          <w:rFonts w:cstheme="minorHAnsi"/>
        </w:rPr>
        <w:t>Ad5.)</w:t>
      </w:r>
    </w:p>
    <w:p w14:paraId="365A1DC7" w14:textId="6B7E07E9" w:rsidR="00CC21EF" w:rsidRDefault="00B5387F" w:rsidP="00964AED">
      <w:pPr>
        <w:spacing w:after="0" w:line="240" w:lineRule="auto"/>
        <w:jc w:val="both"/>
        <w:rPr>
          <w:rFonts w:cstheme="minorHAnsi"/>
        </w:rPr>
      </w:pPr>
      <w:r>
        <w:rPr>
          <w:rFonts w:cstheme="minorHAnsi"/>
        </w:rPr>
        <w:t xml:space="preserve">Pročelnica Anita Srbelj-Dehlić tumačila je prijedlog </w:t>
      </w:r>
      <w:r w:rsidRPr="00B5387F">
        <w:rPr>
          <w:rFonts w:cstheme="minorHAnsi"/>
        </w:rPr>
        <w:t>Odluke o porezima Općine Žakanje</w:t>
      </w:r>
      <w:r>
        <w:rPr>
          <w:rFonts w:cstheme="minorHAnsi"/>
        </w:rPr>
        <w:t xml:space="preserve"> te </w:t>
      </w:r>
      <w:r w:rsidR="00CC21EF">
        <w:rPr>
          <w:rFonts w:cstheme="minorHAnsi"/>
        </w:rPr>
        <w:t xml:space="preserve">je naglasila važnije izmjene. Postojećom </w:t>
      </w:r>
      <w:r w:rsidR="00CC21EF" w:rsidRPr="00CC21EF">
        <w:rPr>
          <w:rFonts w:cstheme="minorHAnsi"/>
        </w:rPr>
        <w:t>Odlukom o općinskim porezima Općine Žakanje utvrđene</w:t>
      </w:r>
      <w:r w:rsidR="00CC21EF">
        <w:rPr>
          <w:rFonts w:cstheme="minorHAnsi"/>
        </w:rPr>
        <w:t xml:space="preserve"> su</w:t>
      </w:r>
      <w:r w:rsidR="00CC21EF" w:rsidRPr="00CC21EF">
        <w:rPr>
          <w:rFonts w:cstheme="minorHAnsi"/>
        </w:rPr>
        <w:t xml:space="preserve"> tri vrste općinskih poreza i to: porez na potrošnju po stopi od 3%, porez na kuće za odmor u iznosu od 10,00 kn po četvornom metru i porez na korištenje javnih površina ovisno o vrsti naprave koja se postavlja na javnu površinu.</w:t>
      </w:r>
    </w:p>
    <w:p w14:paraId="404DB027" w14:textId="77777777" w:rsidR="00CC21EF" w:rsidRDefault="00CC21EF" w:rsidP="00964AED">
      <w:pPr>
        <w:spacing w:after="0" w:line="240" w:lineRule="auto"/>
        <w:jc w:val="both"/>
        <w:rPr>
          <w:rFonts w:cstheme="minorHAnsi"/>
        </w:rPr>
      </w:pPr>
    </w:p>
    <w:p w14:paraId="5CC8F434" w14:textId="51954C17" w:rsidR="00CC21EF" w:rsidRDefault="00CC21EF" w:rsidP="00964AED">
      <w:pPr>
        <w:spacing w:after="0" w:line="240" w:lineRule="auto"/>
        <w:jc w:val="both"/>
        <w:rPr>
          <w:rFonts w:cstheme="minorHAnsi"/>
        </w:rPr>
      </w:pPr>
      <w:r>
        <w:rPr>
          <w:rFonts w:cstheme="minorHAnsi"/>
        </w:rPr>
        <w:t>Novom Odlukom predlaže se da porez na potrošnju ostane po stopi 3%, porez na kuće za odmor da se minimalno poveća i to na 2 eura/m2. Veća izmjena predlaže se kod obračuna poreza na korištenje javnih površina i to da se umjesto po vrsti naprave koja se postavlja, porez obračunava ovisno o vremenskom periodu na koji se javna površina zauzima.</w:t>
      </w:r>
    </w:p>
    <w:p w14:paraId="584324D3" w14:textId="77777777" w:rsidR="00CC21EF" w:rsidRDefault="00CC21EF" w:rsidP="00964AED">
      <w:pPr>
        <w:spacing w:after="0" w:line="240" w:lineRule="auto"/>
        <w:jc w:val="both"/>
        <w:rPr>
          <w:rFonts w:cstheme="minorHAnsi"/>
        </w:rPr>
      </w:pPr>
    </w:p>
    <w:p w14:paraId="4F84E262" w14:textId="600D01BA" w:rsidR="00CC21EF" w:rsidRDefault="00CC21EF" w:rsidP="00964AED">
      <w:pPr>
        <w:spacing w:after="0" w:line="240" w:lineRule="auto"/>
        <w:jc w:val="both"/>
        <w:rPr>
          <w:rFonts w:cstheme="minorHAnsi"/>
        </w:rPr>
      </w:pPr>
      <w:r>
        <w:rPr>
          <w:rFonts w:cstheme="minorHAnsi"/>
        </w:rPr>
        <w:t>Vijećnik Zlatko Moravac predlaže da se iznos poreza na korištenje javnih površina za dnevno korištenje smanji jer je 3€ po m2 previše i preskupo za jednodnevno korištenje te bi organiziranje manifestacije za korisnike bilo preskupo i neisplativo.</w:t>
      </w:r>
    </w:p>
    <w:p w14:paraId="48F438EF" w14:textId="77777777" w:rsidR="00CC21EF" w:rsidRDefault="00CC21EF" w:rsidP="00964AED">
      <w:pPr>
        <w:spacing w:after="0" w:line="240" w:lineRule="auto"/>
        <w:jc w:val="both"/>
        <w:rPr>
          <w:rFonts w:cstheme="minorHAnsi"/>
        </w:rPr>
      </w:pPr>
    </w:p>
    <w:p w14:paraId="13E87142" w14:textId="26C131BD" w:rsidR="00CC21EF" w:rsidRDefault="00CC21EF" w:rsidP="00964AED">
      <w:pPr>
        <w:spacing w:after="0" w:line="240" w:lineRule="auto"/>
        <w:jc w:val="both"/>
        <w:rPr>
          <w:rFonts w:cstheme="minorHAnsi"/>
        </w:rPr>
      </w:pPr>
      <w:r>
        <w:rPr>
          <w:rFonts w:cstheme="minorHAnsi"/>
        </w:rPr>
        <w:t xml:space="preserve">Pročelnica Anita Srbelj-Dehlić pojasnila je kako porez na korištenje javnih površina nije značajan porezni prihod Općine, te se on vrlo rijetko i obračunava. Ne bi bilo sporno niti štetno za proračun da se usvoji prijedlog te se </w:t>
      </w:r>
      <w:r w:rsidR="0039307D">
        <w:rPr>
          <w:rFonts w:cstheme="minorHAnsi"/>
        </w:rPr>
        <w:t>utvrdi porez u manjem iznosu.</w:t>
      </w:r>
    </w:p>
    <w:p w14:paraId="31D8A7ED" w14:textId="77777777" w:rsidR="0039307D" w:rsidRDefault="0039307D" w:rsidP="00964AED">
      <w:pPr>
        <w:spacing w:after="0" w:line="240" w:lineRule="auto"/>
        <w:jc w:val="both"/>
        <w:rPr>
          <w:rFonts w:cstheme="minorHAnsi"/>
        </w:rPr>
      </w:pPr>
    </w:p>
    <w:p w14:paraId="5675ADB3" w14:textId="10B934B0" w:rsidR="0039307D" w:rsidRDefault="0039307D" w:rsidP="00964AED">
      <w:pPr>
        <w:spacing w:after="0" w:line="240" w:lineRule="auto"/>
        <w:jc w:val="both"/>
        <w:rPr>
          <w:rFonts w:cstheme="minorHAnsi"/>
        </w:rPr>
      </w:pPr>
      <w:r>
        <w:rPr>
          <w:rFonts w:cstheme="minorHAnsi"/>
        </w:rPr>
        <w:t xml:space="preserve">Predsjednica Općinskog vijeća Irena Hribljan predložila je da se iznos poreza na </w:t>
      </w:r>
      <w:r w:rsidR="00630CC9">
        <w:rPr>
          <w:rFonts w:cstheme="minorHAnsi"/>
        </w:rPr>
        <w:t>korištenje javnih površina</w:t>
      </w:r>
      <w:r>
        <w:rPr>
          <w:rFonts w:cstheme="minorHAnsi"/>
        </w:rPr>
        <w:t xml:space="preserve"> utvrdi</w:t>
      </w:r>
      <w:r w:rsidRPr="0039307D">
        <w:rPr>
          <w:rFonts w:cstheme="minorHAnsi"/>
        </w:rPr>
        <w:t xml:space="preserve"> u visini od 1,00 eura mjesečno po četvornom metru korisne površine</w:t>
      </w:r>
      <w:r>
        <w:rPr>
          <w:rFonts w:cstheme="minorHAnsi"/>
        </w:rPr>
        <w:t xml:space="preserve"> neovisno o vremenskom periodu korištenja površine.</w:t>
      </w:r>
    </w:p>
    <w:p w14:paraId="17FA1C0B" w14:textId="77777777" w:rsidR="0039307D" w:rsidRDefault="0039307D" w:rsidP="00964AED">
      <w:pPr>
        <w:spacing w:after="0" w:line="240" w:lineRule="auto"/>
        <w:jc w:val="both"/>
        <w:rPr>
          <w:rFonts w:cstheme="minorHAnsi"/>
        </w:rPr>
      </w:pPr>
    </w:p>
    <w:p w14:paraId="205ABB9A" w14:textId="7E506D11" w:rsidR="0039307D" w:rsidRDefault="0039307D" w:rsidP="00964AED">
      <w:pPr>
        <w:spacing w:after="0" w:line="240" w:lineRule="auto"/>
        <w:jc w:val="both"/>
        <w:rPr>
          <w:rFonts w:cstheme="minorHAnsi"/>
        </w:rPr>
      </w:pPr>
      <w:r>
        <w:rPr>
          <w:rFonts w:cstheme="minorHAnsi"/>
        </w:rPr>
        <w:t>Nakon kraće rasprave Općinsko vijeće Općine Žakanje pristupilo je glasanju o prijedlo</w:t>
      </w:r>
      <w:r w:rsidR="00630CC9">
        <w:rPr>
          <w:rFonts w:cstheme="minorHAnsi"/>
        </w:rPr>
        <w:t>gu</w:t>
      </w:r>
      <w:r>
        <w:rPr>
          <w:rFonts w:cstheme="minorHAnsi"/>
        </w:rPr>
        <w:t xml:space="preserve"> izmjena tako da:</w:t>
      </w:r>
    </w:p>
    <w:p w14:paraId="1773730D" w14:textId="77777777" w:rsidR="0039307D" w:rsidRDefault="0039307D" w:rsidP="00964AED">
      <w:pPr>
        <w:spacing w:after="0" w:line="240" w:lineRule="auto"/>
        <w:jc w:val="both"/>
        <w:rPr>
          <w:rFonts w:cstheme="minorHAnsi"/>
        </w:rPr>
      </w:pPr>
    </w:p>
    <w:p w14:paraId="268B0DA0" w14:textId="1E8B9821" w:rsidR="0039307D" w:rsidRDefault="0039307D" w:rsidP="0039307D">
      <w:pPr>
        <w:pStyle w:val="Odlomakpopisa"/>
        <w:numPr>
          <w:ilvl w:val="0"/>
          <w:numId w:val="4"/>
        </w:numPr>
        <w:spacing w:after="0" w:line="240" w:lineRule="auto"/>
        <w:jc w:val="both"/>
        <w:rPr>
          <w:rFonts w:cstheme="minorHAnsi"/>
        </w:rPr>
      </w:pPr>
      <w:r>
        <w:rPr>
          <w:rFonts w:cstheme="minorHAnsi"/>
        </w:rPr>
        <w:t>Članak 8. mijenja se i glasi:</w:t>
      </w:r>
    </w:p>
    <w:p w14:paraId="0A45F9CB" w14:textId="4B2599C7" w:rsidR="00830DFC" w:rsidRDefault="0039307D" w:rsidP="0039307D">
      <w:pPr>
        <w:pStyle w:val="Odlomakpopisa"/>
        <w:spacing w:after="0" w:line="240" w:lineRule="auto"/>
        <w:jc w:val="both"/>
        <w:rPr>
          <w:rFonts w:cstheme="minorHAnsi"/>
        </w:rPr>
      </w:pPr>
      <w:r>
        <w:rPr>
          <w:rFonts w:cstheme="minorHAnsi"/>
        </w:rPr>
        <w:t>„</w:t>
      </w:r>
      <w:r w:rsidRPr="0039307D">
        <w:rPr>
          <w:rFonts w:cstheme="minorHAnsi"/>
        </w:rPr>
        <w:t>Porez na korištenje javnih površina plaćaju pravne i fizičke osobe koje koriste javne površine, a utvrđuje se u visini od 1,00 eura mjesečno po četvornom metru korisne površine.</w:t>
      </w:r>
      <w:r>
        <w:rPr>
          <w:rFonts w:cstheme="minorHAnsi"/>
        </w:rPr>
        <w:t>“</w:t>
      </w:r>
    </w:p>
    <w:p w14:paraId="36B19CC0" w14:textId="77777777" w:rsidR="0039307D" w:rsidRDefault="0039307D" w:rsidP="0039307D">
      <w:pPr>
        <w:pStyle w:val="Odlomakpopisa"/>
        <w:spacing w:after="0" w:line="240" w:lineRule="auto"/>
        <w:jc w:val="both"/>
        <w:rPr>
          <w:rFonts w:cstheme="minorHAnsi"/>
        </w:rPr>
      </w:pPr>
    </w:p>
    <w:p w14:paraId="38AAACAE" w14:textId="3936457E" w:rsidR="0039307D" w:rsidRDefault="0039307D" w:rsidP="0039307D">
      <w:pPr>
        <w:pStyle w:val="Odlomakpopisa"/>
        <w:spacing w:after="0" w:line="240" w:lineRule="auto"/>
        <w:jc w:val="both"/>
        <w:rPr>
          <w:rFonts w:cstheme="minorHAnsi"/>
        </w:rPr>
      </w:pPr>
      <w:r w:rsidRPr="0039307D">
        <w:rPr>
          <w:rFonts w:cstheme="minorHAnsi"/>
        </w:rPr>
        <w:t>Prijedlog je Općinsko vijeće Općine Žakanje usvojilo jednoglasno sa 8 glasova ZA.</w:t>
      </w:r>
    </w:p>
    <w:p w14:paraId="60EE4293" w14:textId="77777777" w:rsidR="00830DFC" w:rsidRDefault="00830DFC" w:rsidP="004D5DC1">
      <w:pPr>
        <w:spacing w:after="0" w:line="240" w:lineRule="auto"/>
        <w:jc w:val="both"/>
        <w:rPr>
          <w:rFonts w:cstheme="minorHAnsi"/>
        </w:rPr>
      </w:pPr>
    </w:p>
    <w:p w14:paraId="75384324" w14:textId="77777777" w:rsidR="006F7A1F" w:rsidRDefault="00656AD7" w:rsidP="00A40347">
      <w:pPr>
        <w:spacing w:after="0" w:line="240" w:lineRule="auto"/>
        <w:jc w:val="both"/>
        <w:rPr>
          <w:rFonts w:cstheme="minorHAnsi"/>
        </w:rPr>
      </w:pPr>
      <w:r>
        <w:rPr>
          <w:rFonts w:cstheme="minorHAnsi"/>
        </w:rPr>
        <w:t xml:space="preserve"> </w:t>
      </w:r>
      <w:r w:rsidR="000B174A">
        <w:rPr>
          <w:rFonts w:cstheme="minorHAnsi"/>
        </w:rPr>
        <w:t xml:space="preserve">Općinsko vijeće Općine Žakanje je </w:t>
      </w:r>
      <w:r w:rsidR="000B174A" w:rsidRPr="000B174A">
        <w:rPr>
          <w:rFonts w:cstheme="minorHAnsi"/>
        </w:rPr>
        <w:t>Odluk</w:t>
      </w:r>
      <w:r w:rsidR="000B174A">
        <w:rPr>
          <w:rFonts w:cstheme="minorHAnsi"/>
        </w:rPr>
        <w:t>u</w:t>
      </w:r>
      <w:r w:rsidR="000B174A" w:rsidRPr="000B174A">
        <w:rPr>
          <w:rFonts w:cstheme="minorHAnsi"/>
        </w:rPr>
        <w:t xml:space="preserve"> o porezima Općine Žakanje</w:t>
      </w:r>
      <w:r w:rsidR="006F7A1F">
        <w:rPr>
          <w:rFonts w:cstheme="minorHAnsi"/>
        </w:rPr>
        <w:t xml:space="preserve"> s usvojenim prijedlozima izmjena usvojilo jednoglasno sa 8 glasova ZA.</w:t>
      </w:r>
    </w:p>
    <w:p w14:paraId="54286971" w14:textId="77777777" w:rsidR="005F2DAA" w:rsidRDefault="005F2DAA" w:rsidP="00A40347">
      <w:pPr>
        <w:spacing w:after="0" w:line="240" w:lineRule="auto"/>
        <w:jc w:val="both"/>
      </w:pPr>
      <w:r>
        <w:rPr>
          <w:rFonts w:cstheme="minorHAnsi"/>
        </w:rPr>
        <w:lastRenderedPageBreak/>
        <w:t>Ad6.)</w:t>
      </w:r>
      <w:r w:rsidRPr="005F2DAA">
        <w:t xml:space="preserve"> </w:t>
      </w:r>
    </w:p>
    <w:p w14:paraId="34285303" w14:textId="0170F16F" w:rsidR="005F2DAA" w:rsidRDefault="005F2DAA" w:rsidP="005F2DAA">
      <w:pPr>
        <w:spacing w:after="0" w:line="240" w:lineRule="auto"/>
        <w:jc w:val="both"/>
        <w:rPr>
          <w:rFonts w:cstheme="minorHAnsi"/>
        </w:rPr>
      </w:pPr>
      <w:r w:rsidRPr="005F2DAA">
        <w:rPr>
          <w:rFonts w:cstheme="minorHAnsi"/>
        </w:rPr>
        <w:t>Pročelnica Anita Srbelj-Dehlić tumačila je prijedlog</w:t>
      </w:r>
      <w:r>
        <w:rPr>
          <w:rFonts w:cstheme="minorHAnsi"/>
        </w:rPr>
        <w:t xml:space="preserve"> </w:t>
      </w:r>
      <w:r w:rsidRPr="005F2DAA">
        <w:rPr>
          <w:rFonts w:cstheme="minorHAnsi"/>
        </w:rPr>
        <w:t>O</w:t>
      </w:r>
      <w:bookmarkStart w:id="2" w:name="_Hlk152849197"/>
      <w:r w:rsidRPr="005F2DAA">
        <w:rPr>
          <w:rFonts w:cstheme="minorHAnsi"/>
        </w:rPr>
        <w:t>dluke o visini poreznih stopa godišnjeg poreza na dohodak</w:t>
      </w:r>
      <w:bookmarkEnd w:id="2"/>
      <w:r>
        <w:rPr>
          <w:rFonts w:cstheme="minorHAnsi"/>
        </w:rPr>
        <w:t>. Objasnila je da je o</w:t>
      </w:r>
      <w:r w:rsidRPr="005F2DAA">
        <w:rPr>
          <w:rFonts w:cstheme="minorHAnsi"/>
        </w:rPr>
        <w:t>dredbama izmijenjenog Zakona o porezu na dohodak općinama omogućeno da svojim odlukama samostalno upravljaju visinom stopa poreza na dohodak odnosno da propišu visinu stope ovoga poreza u Zakonom utvrđenim granicama za godišnje dohotke (dohodak od nesamostalnog rada, samostalne djelatnosti i drugi dohodak koji se ne smatra konačnim), a u svrhu postizanja ciljane visine prihoda potrebnih za nesmetano provođenje i ostvarivanje propisima utvrđenih poslova i zadataka jedinica lokalne samouprave.</w:t>
      </w:r>
      <w:r>
        <w:rPr>
          <w:rFonts w:cstheme="minorHAnsi"/>
        </w:rPr>
        <w:t xml:space="preserve"> Uz obrazloženje je dala </w:t>
      </w:r>
      <w:r w:rsidRPr="005F2DAA">
        <w:rPr>
          <w:rFonts w:cstheme="minorHAnsi"/>
        </w:rPr>
        <w:t>primjer procjene učinka navedenih izmjena na obračun plaće zaposlene osobe s prebivalištem na području Općine Žakanje</w:t>
      </w:r>
      <w:r w:rsidR="00630CC9">
        <w:rPr>
          <w:rFonts w:cstheme="minorHAnsi"/>
        </w:rPr>
        <w:t xml:space="preserve">. </w:t>
      </w:r>
      <w:r>
        <w:rPr>
          <w:rFonts w:cstheme="minorHAnsi"/>
        </w:rPr>
        <w:t xml:space="preserve">Iz primjera je vidljiv fiskalni učinak promjena poreznih stopa. </w:t>
      </w:r>
      <w:r w:rsidR="00630CC9">
        <w:rPr>
          <w:rFonts w:cstheme="minorHAnsi"/>
        </w:rPr>
        <w:t xml:space="preserve"> </w:t>
      </w:r>
      <w:r>
        <w:rPr>
          <w:rFonts w:cstheme="minorHAnsi"/>
        </w:rPr>
        <w:t>Iz razloga što nova porezna reforma značajno umanjuje prihod od poreza, a zaposlenima bez obzira na primjenu maksimalne stope poreza, povećava iznos neto plaće</w:t>
      </w:r>
      <w:r w:rsidR="008A7809">
        <w:rPr>
          <w:rFonts w:cstheme="minorHAnsi"/>
        </w:rPr>
        <w:t>, predlaže se usvajanje prijedloga Odluke.</w:t>
      </w:r>
    </w:p>
    <w:p w14:paraId="236A545F" w14:textId="77777777" w:rsidR="00630CC9" w:rsidRDefault="00630CC9" w:rsidP="005F2DAA">
      <w:pPr>
        <w:spacing w:after="0" w:line="240" w:lineRule="auto"/>
        <w:jc w:val="both"/>
        <w:rPr>
          <w:rFonts w:cstheme="minorHAnsi"/>
        </w:rPr>
      </w:pPr>
    </w:p>
    <w:p w14:paraId="6F00D68D" w14:textId="6B75C3C6" w:rsidR="00630CC9" w:rsidRDefault="00630CC9" w:rsidP="005F2DAA">
      <w:pPr>
        <w:spacing w:after="0" w:line="240" w:lineRule="auto"/>
        <w:jc w:val="both"/>
        <w:rPr>
          <w:rFonts w:cstheme="minorHAnsi"/>
        </w:rPr>
      </w:pPr>
      <w:r>
        <w:rPr>
          <w:rFonts w:cstheme="minorHAnsi"/>
        </w:rPr>
        <w:t xml:space="preserve">Predsjednica Općinskog vijeća Irena Hribljan još je dodala da su i susjedne Općine </w:t>
      </w:r>
      <w:r w:rsidR="000C2867">
        <w:rPr>
          <w:rFonts w:cstheme="minorHAnsi"/>
        </w:rPr>
        <w:t xml:space="preserve">(Kamanje i Ribnik) </w:t>
      </w:r>
      <w:r>
        <w:rPr>
          <w:rFonts w:cstheme="minorHAnsi"/>
        </w:rPr>
        <w:t>odredile maksimaln</w:t>
      </w:r>
      <w:r w:rsidR="001F46A3">
        <w:rPr>
          <w:rFonts w:cstheme="minorHAnsi"/>
        </w:rPr>
        <w:t>e</w:t>
      </w:r>
      <w:r>
        <w:rPr>
          <w:rFonts w:cstheme="minorHAnsi"/>
        </w:rPr>
        <w:t xml:space="preserve"> stop</w:t>
      </w:r>
      <w:r w:rsidR="001F46A3">
        <w:rPr>
          <w:rFonts w:cstheme="minorHAnsi"/>
        </w:rPr>
        <w:t>e</w:t>
      </w:r>
      <w:r>
        <w:rPr>
          <w:rFonts w:cstheme="minorHAnsi"/>
        </w:rPr>
        <w:t xml:space="preserve"> poreza na dohodak</w:t>
      </w:r>
      <w:r w:rsidR="001F46A3">
        <w:rPr>
          <w:rFonts w:cstheme="minorHAnsi"/>
        </w:rPr>
        <w:t>, 22% odnosno 33%</w:t>
      </w:r>
      <w:r>
        <w:rPr>
          <w:rFonts w:cstheme="minorHAnsi"/>
        </w:rPr>
        <w:t xml:space="preserve">. </w:t>
      </w:r>
    </w:p>
    <w:p w14:paraId="2B4423F0" w14:textId="77777777" w:rsidR="008A7809" w:rsidRDefault="008A7809" w:rsidP="005F2DAA">
      <w:pPr>
        <w:spacing w:after="0" w:line="240" w:lineRule="auto"/>
        <w:jc w:val="both"/>
        <w:rPr>
          <w:rFonts w:cstheme="minorHAnsi"/>
        </w:rPr>
      </w:pPr>
    </w:p>
    <w:p w14:paraId="1C9C77EF" w14:textId="6D31DDBB" w:rsidR="008A7809" w:rsidRDefault="008A7809" w:rsidP="005F2DAA">
      <w:pPr>
        <w:spacing w:after="0" w:line="240" w:lineRule="auto"/>
        <w:jc w:val="both"/>
        <w:rPr>
          <w:rFonts w:cstheme="minorHAnsi"/>
        </w:rPr>
      </w:pPr>
      <w:r>
        <w:rPr>
          <w:rFonts w:cstheme="minorHAnsi"/>
        </w:rPr>
        <w:t>Nakon kraće rasprave pristupilo se glasanju te je Općinsko vijeće Općine Žakanje Od</w:t>
      </w:r>
      <w:r w:rsidRPr="008A7809">
        <w:rPr>
          <w:rFonts w:cstheme="minorHAnsi"/>
        </w:rPr>
        <w:t>luk</w:t>
      </w:r>
      <w:r>
        <w:rPr>
          <w:rFonts w:cstheme="minorHAnsi"/>
        </w:rPr>
        <w:t>u</w:t>
      </w:r>
      <w:r w:rsidRPr="008A7809">
        <w:rPr>
          <w:rFonts w:cstheme="minorHAnsi"/>
        </w:rPr>
        <w:t xml:space="preserve"> o visini poreznih stopa godišnjeg poreza na dohodak</w:t>
      </w:r>
      <w:r>
        <w:rPr>
          <w:rFonts w:cstheme="minorHAnsi"/>
        </w:rPr>
        <w:t xml:space="preserve"> usvojilo jednoglasno sa 8 glasova ZA.</w:t>
      </w:r>
    </w:p>
    <w:p w14:paraId="7C3E854A" w14:textId="77777777" w:rsidR="008A7809" w:rsidRDefault="008A7809" w:rsidP="005F2DAA">
      <w:pPr>
        <w:spacing w:after="0" w:line="240" w:lineRule="auto"/>
        <w:jc w:val="both"/>
        <w:rPr>
          <w:rFonts w:cstheme="minorHAnsi"/>
        </w:rPr>
      </w:pPr>
    </w:p>
    <w:p w14:paraId="72FE2E4A" w14:textId="018F4845" w:rsidR="008A7809" w:rsidRDefault="008A7809" w:rsidP="005F2DAA">
      <w:pPr>
        <w:spacing w:after="0" w:line="240" w:lineRule="auto"/>
        <w:jc w:val="both"/>
        <w:rPr>
          <w:rFonts w:cstheme="minorHAnsi"/>
        </w:rPr>
      </w:pPr>
      <w:r>
        <w:rPr>
          <w:rFonts w:cstheme="minorHAnsi"/>
        </w:rPr>
        <w:t>Ad7.)</w:t>
      </w:r>
    </w:p>
    <w:p w14:paraId="1A27B334" w14:textId="7F994043" w:rsidR="008A7809" w:rsidRDefault="004B5BE3" w:rsidP="005F2DAA">
      <w:pPr>
        <w:spacing w:after="0" w:line="240" w:lineRule="auto"/>
        <w:jc w:val="both"/>
        <w:rPr>
          <w:rFonts w:cstheme="minorHAnsi"/>
        </w:rPr>
      </w:pPr>
      <w:r>
        <w:rPr>
          <w:rFonts w:cstheme="minorHAnsi"/>
        </w:rPr>
        <w:t>Pročelnica Anita Srbelj-Dehlić tumačila je p</w:t>
      </w:r>
      <w:r w:rsidRPr="004B5BE3">
        <w:rPr>
          <w:rFonts w:cstheme="minorHAnsi"/>
        </w:rPr>
        <w:t>rijedlog Odluke o određivanju vrijednosti boda komunalne naknade</w:t>
      </w:r>
      <w:r>
        <w:rPr>
          <w:rFonts w:cstheme="minorHAnsi"/>
        </w:rPr>
        <w:t>. Objasnila je kako se ne radi o povećanju boda, već se samo radi o preračunavanju boda iz kuna u eure. Međutim, naglasila je kako će zbog zaokruživanja iznosa na dvi</w:t>
      </w:r>
      <w:r w:rsidR="0036566C">
        <w:rPr>
          <w:rFonts w:cstheme="minorHAnsi"/>
        </w:rPr>
        <w:t>je decimale dovesti do minimalnog povećanja godišnje obveze za komunalnu naknadu.</w:t>
      </w:r>
    </w:p>
    <w:p w14:paraId="7216A23D" w14:textId="77777777" w:rsidR="0036566C" w:rsidRDefault="0036566C" w:rsidP="005F2DAA">
      <w:pPr>
        <w:spacing w:after="0" w:line="240" w:lineRule="auto"/>
        <w:jc w:val="both"/>
        <w:rPr>
          <w:rFonts w:cstheme="minorHAnsi"/>
        </w:rPr>
      </w:pPr>
    </w:p>
    <w:p w14:paraId="2A3BBAE7" w14:textId="43F82BC0" w:rsidR="00705085" w:rsidRDefault="00705085" w:rsidP="005F2DAA">
      <w:pPr>
        <w:spacing w:after="0" w:line="240" w:lineRule="auto"/>
        <w:jc w:val="both"/>
        <w:rPr>
          <w:rFonts w:cstheme="minorHAnsi"/>
        </w:rPr>
      </w:pPr>
      <w:r>
        <w:rPr>
          <w:rFonts w:cstheme="minorHAnsi"/>
        </w:rPr>
        <w:t xml:space="preserve">Nakon kraće rasprave Općinsko vijeće Općine Žakanje pristupilo je glasanju te je </w:t>
      </w:r>
      <w:r w:rsidRPr="00705085">
        <w:rPr>
          <w:rFonts w:cstheme="minorHAnsi"/>
        </w:rPr>
        <w:t>Odluk</w:t>
      </w:r>
      <w:r>
        <w:rPr>
          <w:rFonts w:cstheme="minorHAnsi"/>
        </w:rPr>
        <w:t>a</w:t>
      </w:r>
      <w:r w:rsidRPr="00705085">
        <w:rPr>
          <w:rFonts w:cstheme="minorHAnsi"/>
        </w:rPr>
        <w:t xml:space="preserve"> o određivanju vrijednosti boda komunalne naknade</w:t>
      </w:r>
      <w:r>
        <w:rPr>
          <w:rFonts w:cstheme="minorHAnsi"/>
        </w:rPr>
        <w:t xml:space="preserve"> usvojena jednoglasno s 8 glasova ZA.</w:t>
      </w:r>
    </w:p>
    <w:p w14:paraId="4EB6282F" w14:textId="77777777" w:rsidR="00705085" w:rsidRDefault="00705085" w:rsidP="005F2DAA">
      <w:pPr>
        <w:spacing w:after="0" w:line="240" w:lineRule="auto"/>
        <w:jc w:val="both"/>
        <w:rPr>
          <w:rFonts w:cstheme="minorHAnsi"/>
        </w:rPr>
      </w:pPr>
    </w:p>
    <w:p w14:paraId="07C907EC" w14:textId="2795D219" w:rsidR="00705085" w:rsidRDefault="00DE75DF" w:rsidP="005F2DAA">
      <w:pPr>
        <w:spacing w:after="0" w:line="240" w:lineRule="auto"/>
        <w:jc w:val="both"/>
        <w:rPr>
          <w:rFonts w:cstheme="minorHAnsi"/>
        </w:rPr>
      </w:pPr>
      <w:r>
        <w:rPr>
          <w:rFonts w:cstheme="minorHAnsi"/>
        </w:rPr>
        <w:t>Ad8.)</w:t>
      </w:r>
    </w:p>
    <w:p w14:paraId="08B5FD6D" w14:textId="7EBC3442" w:rsidR="00DE75DF" w:rsidRDefault="00DE75DF" w:rsidP="005F2DAA">
      <w:pPr>
        <w:spacing w:after="0" w:line="240" w:lineRule="auto"/>
        <w:jc w:val="both"/>
        <w:rPr>
          <w:rFonts w:cstheme="minorHAnsi"/>
        </w:rPr>
      </w:pPr>
      <w:r w:rsidRPr="00DE75DF">
        <w:rPr>
          <w:rFonts w:cstheme="minorHAnsi"/>
        </w:rPr>
        <w:t>Pročelnica Anita Srbelj-Dehlić tumačila je prijedlog</w:t>
      </w:r>
      <w:r>
        <w:rPr>
          <w:rFonts w:cstheme="minorHAnsi"/>
        </w:rPr>
        <w:t xml:space="preserve"> </w:t>
      </w:r>
      <w:r w:rsidRPr="00DE75DF">
        <w:rPr>
          <w:rFonts w:cstheme="minorHAnsi"/>
        </w:rPr>
        <w:t>Odluke o osnivanju Savjeta mladih Općine Žakanje</w:t>
      </w:r>
      <w:r>
        <w:rPr>
          <w:rFonts w:cstheme="minorHAnsi"/>
        </w:rPr>
        <w:t xml:space="preserve">. Obrazložila je da trenutno Općina Žakanje nema Savjet mladih budući da se na zadnji raspisan javni poziv nitko nije kandidirao. U međuvremenu donese su izmjene i dopune Zakona o savjetima mladih te ih je pročelnica naglasila u svom izlaganju. Sada je potrebno ponovno </w:t>
      </w:r>
      <w:r w:rsidRPr="00DE75DF">
        <w:rPr>
          <w:rFonts w:cstheme="minorHAnsi"/>
        </w:rPr>
        <w:t>objav</w:t>
      </w:r>
      <w:r>
        <w:rPr>
          <w:rFonts w:cstheme="minorHAnsi"/>
        </w:rPr>
        <w:t>iti</w:t>
      </w:r>
      <w:r w:rsidRPr="00DE75DF">
        <w:rPr>
          <w:rFonts w:cstheme="minorHAnsi"/>
        </w:rPr>
        <w:t xml:space="preserve"> Javn</w:t>
      </w:r>
      <w:r>
        <w:rPr>
          <w:rFonts w:cstheme="minorHAnsi"/>
        </w:rPr>
        <w:t>i</w:t>
      </w:r>
      <w:r w:rsidRPr="00DE75DF">
        <w:rPr>
          <w:rFonts w:cstheme="minorHAnsi"/>
        </w:rPr>
        <w:t xml:space="preserve"> poziv za isticanje kandidatura</w:t>
      </w:r>
      <w:r>
        <w:rPr>
          <w:rFonts w:cstheme="minorHAnsi"/>
        </w:rPr>
        <w:t>, a mandat članova trajat će do istka mandata članovima Općinskog vijeća. Stoga je potrebno donošenje Odluke o osnivanju Savjeta mladih koja je u skladu sa zakonskim izmjenama.</w:t>
      </w:r>
    </w:p>
    <w:p w14:paraId="0AC1AED2" w14:textId="77777777" w:rsidR="00DE75DF" w:rsidRDefault="00DE75DF" w:rsidP="005F2DAA">
      <w:pPr>
        <w:spacing w:after="0" w:line="240" w:lineRule="auto"/>
        <w:jc w:val="both"/>
        <w:rPr>
          <w:rFonts w:cstheme="minorHAnsi"/>
        </w:rPr>
      </w:pPr>
    </w:p>
    <w:p w14:paraId="48959F98" w14:textId="1E48D397" w:rsidR="00DE75DF" w:rsidRDefault="00DE75DF" w:rsidP="005F2DAA">
      <w:pPr>
        <w:spacing w:after="0" w:line="240" w:lineRule="auto"/>
        <w:jc w:val="both"/>
        <w:rPr>
          <w:rFonts w:cstheme="minorHAnsi"/>
        </w:rPr>
      </w:pPr>
      <w:r>
        <w:rPr>
          <w:rFonts w:cstheme="minorHAnsi"/>
        </w:rPr>
        <w:t xml:space="preserve">Nakon kraće rasprave </w:t>
      </w:r>
      <w:r w:rsidRPr="00DE75DF">
        <w:rPr>
          <w:rFonts w:cstheme="minorHAnsi"/>
        </w:rPr>
        <w:t>Općinsko vijeće Općine Žakanje pristupilo je glasanju te je</w:t>
      </w:r>
      <w:r>
        <w:rPr>
          <w:rFonts w:cstheme="minorHAnsi"/>
        </w:rPr>
        <w:t xml:space="preserve"> Odluka o osnivanju Savjeta mladih Općine Žakanje usvojena jednoglasno za 8 glasova ZA.</w:t>
      </w:r>
    </w:p>
    <w:p w14:paraId="3274C2D7" w14:textId="77777777" w:rsidR="00DE75DF" w:rsidRDefault="00DE75DF" w:rsidP="005F2DAA">
      <w:pPr>
        <w:spacing w:after="0" w:line="240" w:lineRule="auto"/>
        <w:jc w:val="both"/>
        <w:rPr>
          <w:rFonts w:cstheme="minorHAnsi"/>
        </w:rPr>
      </w:pPr>
    </w:p>
    <w:p w14:paraId="357EC851" w14:textId="7790F4F7" w:rsidR="00DE75DF" w:rsidRDefault="00DE75DF" w:rsidP="005F2DAA">
      <w:pPr>
        <w:spacing w:after="0" w:line="240" w:lineRule="auto"/>
        <w:jc w:val="both"/>
        <w:rPr>
          <w:rFonts w:cstheme="minorHAnsi"/>
        </w:rPr>
      </w:pPr>
      <w:r>
        <w:rPr>
          <w:rFonts w:cstheme="minorHAnsi"/>
        </w:rPr>
        <w:t>Ad9.)</w:t>
      </w:r>
    </w:p>
    <w:p w14:paraId="560138C4" w14:textId="3C787699" w:rsidR="00DE75DF" w:rsidRDefault="00DE75DF" w:rsidP="005F2DAA">
      <w:pPr>
        <w:spacing w:after="0" w:line="240" w:lineRule="auto"/>
        <w:jc w:val="both"/>
        <w:rPr>
          <w:rFonts w:cstheme="minorHAnsi"/>
        </w:rPr>
      </w:pPr>
      <w:r>
        <w:rPr>
          <w:rFonts w:cstheme="minorHAnsi"/>
        </w:rPr>
        <w:t xml:space="preserve">Pročelnica Anita Srbelj-Dehlić tumačila je prijedlog </w:t>
      </w:r>
      <w:r w:rsidRPr="00DE75DF">
        <w:rPr>
          <w:rFonts w:cstheme="minorHAnsi"/>
        </w:rPr>
        <w:t>Operativn</w:t>
      </w:r>
      <w:r>
        <w:rPr>
          <w:rFonts w:cstheme="minorHAnsi"/>
        </w:rPr>
        <w:t>og</w:t>
      </w:r>
      <w:r w:rsidRPr="00DE75DF">
        <w:rPr>
          <w:rFonts w:cstheme="minorHAnsi"/>
        </w:rPr>
        <w:t xml:space="preserve"> plan</w:t>
      </w:r>
      <w:r>
        <w:rPr>
          <w:rFonts w:cstheme="minorHAnsi"/>
        </w:rPr>
        <w:t>a</w:t>
      </w:r>
      <w:r w:rsidRPr="00DE75DF">
        <w:rPr>
          <w:rFonts w:cstheme="minorHAnsi"/>
        </w:rPr>
        <w:t xml:space="preserve"> zimske službe u zimskom razdoblju 2023./2024. na području Općine Žakanje</w:t>
      </w:r>
      <w:r>
        <w:rPr>
          <w:rFonts w:cstheme="minorHAnsi"/>
        </w:rPr>
        <w:t>. Objasnila je način funkcioniranja zimske službe te istaknula kako već nekoliko godina takva uspostava zimske službe funkcionira, a u slučaju većih snježnih oborina angažiraju se prema potrebi dodatne operativne snage (vatrogasci i sl.)</w:t>
      </w:r>
    </w:p>
    <w:p w14:paraId="387047E4" w14:textId="77777777" w:rsidR="00DE75DF" w:rsidRDefault="00DE75DF" w:rsidP="005F2DAA">
      <w:pPr>
        <w:spacing w:after="0" w:line="240" w:lineRule="auto"/>
        <w:jc w:val="both"/>
        <w:rPr>
          <w:rFonts w:cstheme="minorHAnsi"/>
        </w:rPr>
      </w:pPr>
    </w:p>
    <w:p w14:paraId="24D5943E" w14:textId="6A807714" w:rsidR="00DE75DF" w:rsidRDefault="00DE75DF" w:rsidP="005F2DAA">
      <w:pPr>
        <w:spacing w:after="0" w:line="240" w:lineRule="auto"/>
        <w:jc w:val="both"/>
        <w:rPr>
          <w:rFonts w:cstheme="minorHAnsi"/>
        </w:rPr>
      </w:pPr>
      <w:r>
        <w:rPr>
          <w:rFonts w:cstheme="minorHAnsi"/>
        </w:rPr>
        <w:t>Vijećnica Valentina Jaklević Kolić napomenula je kako u popisu izvođača zimske službe u MO Pravutina treba zamijeniti te umjesto Zdravka Kolića navesti Marka Kolića.</w:t>
      </w:r>
    </w:p>
    <w:p w14:paraId="0AE0948D" w14:textId="77777777" w:rsidR="00DE75DF" w:rsidRDefault="00DE75DF" w:rsidP="005F2DAA">
      <w:pPr>
        <w:spacing w:after="0" w:line="240" w:lineRule="auto"/>
        <w:jc w:val="both"/>
        <w:rPr>
          <w:rFonts w:cstheme="minorHAnsi"/>
        </w:rPr>
      </w:pPr>
    </w:p>
    <w:p w14:paraId="40EC0C68" w14:textId="56DE84EF" w:rsidR="00DE75DF" w:rsidRDefault="00DE75DF" w:rsidP="005F2DAA">
      <w:pPr>
        <w:spacing w:after="0" w:line="240" w:lineRule="auto"/>
        <w:jc w:val="both"/>
        <w:rPr>
          <w:rFonts w:cstheme="minorHAnsi"/>
        </w:rPr>
      </w:pPr>
      <w:r>
        <w:rPr>
          <w:rFonts w:cstheme="minorHAnsi"/>
        </w:rPr>
        <w:t>Vijećnik Hrvoje Jurić predložio je da se u MO Pravutina doda dionica nerazvrstane ceste od Županijske ceste do mosta (graničnog prijelaza).</w:t>
      </w:r>
    </w:p>
    <w:p w14:paraId="2EC09FD8" w14:textId="77777777" w:rsidR="00DE75DF" w:rsidRDefault="00DE75DF" w:rsidP="005F2DAA">
      <w:pPr>
        <w:spacing w:after="0" w:line="240" w:lineRule="auto"/>
        <w:jc w:val="both"/>
        <w:rPr>
          <w:rFonts w:cstheme="minorHAnsi"/>
        </w:rPr>
      </w:pPr>
    </w:p>
    <w:p w14:paraId="38E3C07F" w14:textId="2D6E0EE0" w:rsidR="00DE75DF" w:rsidRDefault="00DE75DF" w:rsidP="005F2DAA">
      <w:pPr>
        <w:spacing w:after="0" w:line="240" w:lineRule="auto"/>
        <w:jc w:val="both"/>
        <w:rPr>
          <w:rFonts w:cstheme="minorHAnsi"/>
        </w:rPr>
      </w:pPr>
      <w:r>
        <w:rPr>
          <w:rFonts w:cstheme="minorHAnsi"/>
        </w:rPr>
        <w:t xml:space="preserve">Nakon kraće rasprave Općinsko vijeće Općine Žakanje pristupilo je glasanju te je </w:t>
      </w:r>
      <w:r w:rsidR="000717ED" w:rsidRPr="000717ED">
        <w:rPr>
          <w:rFonts w:cstheme="minorHAnsi"/>
        </w:rPr>
        <w:t>Operativni plan zimske službe u zimskom razdoblju 2023./2024. na području Općine Žakanje</w:t>
      </w:r>
      <w:r w:rsidR="000717ED">
        <w:rPr>
          <w:rFonts w:cstheme="minorHAnsi"/>
        </w:rPr>
        <w:t xml:space="preserve"> s predloženim izmjenama i dopunama usvojen jednoglasno s 8 glasova ZA.</w:t>
      </w:r>
    </w:p>
    <w:p w14:paraId="74A4BD78" w14:textId="42260B91" w:rsidR="000717ED" w:rsidRDefault="00505FFB" w:rsidP="005F2DAA">
      <w:pPr>
        <w:spacing w:after="0" w:line="240" w:lineRule="auto"/>
        <w:jc w:val="both"/>
        <w:rPr>
          <w:rFonts w:cstheme="minorHAnsi"/>
        </w:rPr>
      </w:pPr>
      <w:r>
        <w:rPr>
          <w:rFonts w:cstheme="minorHAnsi"/>
        </w:rPr>
        <w:lastRenderedPageBreak/>
        <w:t>Ad10.)</w:t>
      </w:r>
    </w:p>
    <w:p w14:paraId="55860B07" w14:textId="63A1729D" w:rsidR="00505FFB" w:rsidRDefault="00505FFB" w:rsidP="005F2DAA">
      <w:pPr>
        <w:spacing w:after="0" w:line="240" w:lineRule="auto"/>
        <w:jc w:val="both"/>
        <w:rPr>
          <w:rFonts w:cstheme="minorHAnsi"/>
        </w:rPr>
      </w:pPr>
      <w:r>
        <w:rPr>
          <w:rFonts w:cstheme="minorHAnsi"/>
        </w:rPr>
        <w:t>Načelnik Danijel Jurkaš</w:t>
      </w:r>
      <w:r w:rsidRPr="00505FFB">
        <w:rPr>
          <w:rFonts w:cstheme="minorHAnsi"/>
        </w:rPr>
        <w:t xml:space="preserve"> tumači</w:t>
      </w:r>
      <w:r>
        <w:rPr>
          <w:rFonts w:cstheme="minorHAnsi"/>
        </w:rPr>
        <w:t>o</w:t>
      </w:r>
      <w:r w:rsidRPr="00505FFB">
        <w:rPr>
          <w:rFonts w:cstheme="minorHAnsi"/>
        </w:rPr>
        <w:t xml:space="preserve"> je prijedlog</w:t>
      </w:r>
      <w:r>
        <w:rPr>
          <w:rFonts w:cstheme="minorHAnsi"/>
        </w:rPr>
        <w:t xml:space="preserve"> </w:t>
      </w:r>
      <w:r w:rsidRPr="00505FFB">
        <w:rPr>
          <w:rFonts w:cstheme="minorHAnsi"/>
        </w:rPr>
        <w:t>Odluke o V. izmjenama i dopunama Odluke o nerazvrstanim cestama</w:t>
      </w:r>
      <w:r>
        <w:rPr>
          <w:rFonts w:cstheme="minorHAnsi"/>
        </w:rPr>
        <w:t xml:space="preserve"> te pojasnio kako je u Popis nerazvrstanih cesta potrebno dodati dionice nerazvrstanih cesta koje su na novo ucrtane. One su u popisu istaknute crvenom bojom.</w:t>
      </w:r>
    </w:p>
    <w:p w14:paraId="5A0FBCD3" w14:textId="77777777" w:rsidR="00505FFB" w:rsidRDefault="00505FFB" w:rsidP="005F2DAA">
      <w:pPr>
        <w:spacing w:after="0" w:line="240" w:lineRule="auto"/>
        <w:jc w:val="both"/>
        <w:rPr>
          <w:rFonts w:cstheme="minorHAnsi"/>
        </w:rPr>
      </w:pPr>
    </w:p>
    <w:p w14:paraId="2F93A109" w14:textId="3C9BAE5D" w:rsidR="00505FFB" w:rsidRDefault="00505FFB" w:rsidP="005F2DAA">
      <w:pPr>
        <w:spacing w:after="0" w:line="240" w:lineRule="auto"/>
        <w:jc w:val="both"/>
        <w:rPr>
          <w:rFonts w:cstheme="minorHAnsi"/>
        </w:rPr>
      </w:pPr>
      <w:r>
        <w:rPr>
          <w:rFonts w:cstheme="minorHAnsi"/>
        </w:rPr>
        <w:t xml:space="preserve">Nakon kraće rasprave </w:t>
      </w:r>
      <w:r w:rsidRPr="00505FFB">
        <w:rPr>
          <w:rFonts w:cstheme="minorHAnsi"/>
        </w:rPr>
        <w:t>Općinsko vijeće Općine Žakanje pristupilo je glasanju te je</w:t>
      </w:r>
      <w:r>
        <w:rPr>
          <w:rFonts w:cstheme="minorHAnsi"/>
        </w:rPr>
        <w:t xml:space="preserve"> </w:t>
      </w:r>
      <w:r w:rsidRPr="00505FFB">
        <w:rPr>
          <w:rFonts w:cstheme="minorHAnsi"/>
        </w:rPr>
        <w:t>Odluk</w:t>
      </w:r>
      <w:r>
        <w:rPr>
          <w:rFonts w:cstheme="minorHAnsi"/>
        </w:rPr>
        <w:t>a</w:t>
      </w:r>
      <w:r w:rsidRPr="00505FFB">
        <w:rPr>
          <w:rFonts w:cstheme="minorHAnsi"/>
        </w:rPr>
        <w:t xml:space="preserve"> o V. izmjenama i dopunama Odluke o nerazvrstanim cestama</w:t>
      </w:r>
      <w:r>
        <w:rPr>
          <w:rFonts w:cstheme="minorHAnsi"/>
        </w:rPr>
        <w:t xml:space="preserve"> usvojena jednoglasno s 8 glasova ZA.</w:t>
      </w:r>
    </w:p>
    <w:p w14:paraId="444DBB79" w14:textId="77777777" w:rsidR="00505FFB" w:rsidRDefault="00505FFB" w:rsidP="005F2DAA">
      <w:pPr>
        <w:spacing w:after="0" w:line="240" w:lineRule="auto"/>
        <w:jc w:val="both"/>
        <w:rPr>
          <w:rFonts w:cstheme="minorHAnsi"/>
        </w:rPr>
      </w:pPr>
    </w:p>
    <w:p w14:paraId="14FC85DB" w14:textId="1C766507" w:rsidR="00505FFB" w:rsidRDefault="00505FFB" w:rsidP="005F2DAA">
      <w:pPr>
        <w:spacing w:after="0" w:line="240" w:lineRule="auto"/>
        <w:jc w:val="both"/>
        <w:rPr>
          <w:rFonts w:cstheme="minorHAnsi"/>
        </w:rPr>
      </w:pPr>
      <w:r>
        <w:rPr>
          <w:rFonts w:cstheme="minorHAnsi"/>
        </w:rPr>
        <w:t>Ad11.)</w:t>
      </w:r>
    </w:p>
    <w:p w14:paraId="16185E3C" w14:textId="50272E4C" w:rsidR="00505FFB" w:rsidRDefault="00505FFB" w:rsidP="005F2DAA">
      <w:pPr>
        <w:spacing w:after="0" w:line="240" w:lineRule="auto"/>
        <w:jc w:val="both"/>
        <w:rPr>
          <w:rFonts w:cstheme="minorHAnsi"/>
        </w:rPr>
      </w:pPr>
      <w:r>
        <w:rPr>
          <w:rFonts w:cstheme="minorHAnsi"/>
        </w:rPr>
        <w:t xml:space="preserve">Načelnik Danijel Jurkaš tumačio je prijedlog Odluke </w:t>
      </w:r>
      <w:r w:rsidRPr="00505FFB">
        <w:rPr>
          <w:rFonts w:cstheme="minorHAnsi"/>
        </w:rPr>
        <w:t>o prodaji zemljišta u vlasništvu Općine Žakanje – Poslovna zona</w:t>
      </w:r>
      <w:r>
        <w:rPr>
          <w:rFonts w:cstheme="minorHAnsi"/>
        </w:rPr>
        <w:t>, te objasnio da je tvrtka Biopeleti energija dostavila pismo namjere za otkup zemljišta u poslovnoj zoni</w:t>
      </w:r>
      <w:r w:rsidR="009C4421">
        <w:rPr>
          <w:rFonts w:cstheme="minorHAnsi"/>
        </w:rPr>
        <w:t>, a u svrhu proširenja kapaciteta poslovanja tvrtke.</w:t>
      </w:r>
    </w:p>
    <w:p w14:paraId="3AEF8639" w14:textId="77777777" w:rsidR="009C4421" w:rsidRDefault="009C4421" w:rsidP="005F2DAA">
      <w:pPr>
        <w:spacing w:after="0" w:line="240" w:lineRule="auto"/>
        <w:jc w:val="both"/>
        <w:rPr>
          <w:rFonts w:cstheme="minorHAnsi"/>
        </w:rPr>
      </w:pPr>
    </w:p>
    <w:p w14:paraId="35BA4B27" w14:textId="4101A3F3" w:rsidR="009C4421" w:rsidRDefault="009C4421" w:rsidP="005F2DAA">
      <w:pPr>
        <w:spacing w:after="0" w:line="240" w:lineRule="auto"/>
        <w:jc w:val="both"/>
        <w:rPr>
          <w:rFonts w:cstheme="minorHAnsi"/>
        </w:rPr>
      </w:pPr>
      <w:r>
        <w:rPr>
          <w:rFonts w:cstheme="minorHAnsi"/>
        </w:rPr>
        <w:t xml:space="preserve">Nakon kraće rasprave </w:t>
      </w:r>
      <w:r w:rsidRPr="009C4421">
        <w:rPr>
          <w:rFonts w:cstheme="minorHAnsi"/>
        </w:rPr>
        <w:t>Općinsko vijeće Općine Žakanje pristupilo je glasanju te je</w:t>
      </w:r>
      <w:r>
        <w:rPr>
          <w:rFonts w:cstheme="minorHAnsi"/>
        </w:rPr>
        <w:t xml:space="preserve"> Od</w:t>
      </w:r>
      <w:r w:rsidRPr="009C4421">
        <w:rPr>
          <w:rFonts w:cstheme="minorHAnsi"/>
        </w:rPr>
        <w:t>luk</w:t>
      </w:r>
      <w:r>
        <w:rPr>
          <w:rFonts w:cstheme="minorHAnsi"/>
        </w:rPr>
        <w:t>a</w:t>
      </w:r>
      <w:r w:rsidRPr="009C4421">
        <w:rPr>
          <w:rFonts w:cstheme="minorHAnsi"/>
        </w:rPr>
        <w:t xml:space="preserve"> o prodaji zemljišta u vlasništvu Općine Žakanje – Poslovna zona</w:t>
      </w:r>
      <w:r>
        <w:rPr>
          <w:rFonts w:cstheme="minorHAnsi"/>
        </w:rPr>
        <w:t xml:space="preserve"> </w:t>
      </w:r>
      <w:r w:rsidRPr="009C4421">
        <w:rPr>
          <w:rFonts w:cstheme="minorHAnsi"/>
        </w:rPr>
        <w:t>usvojen</w:t>
      </w:r>
      <w:r>
        <w:rPr>
          <w:rFonts w:cstheme="minorHAnsi"/>
        </w:rPr>
        <w:t>a</w:t>
      </w:r>
      <w:r w:rsidRPr="009C4421">
        <w:rPr>
          <w:rFonts w:cstheme="minorHAnsi"/>
        </w:rPr>
        <w:t xml:space="preserve"> jednoglasno s 8 glasova ZA.</w:t>
      </w:r>
    </w:p>
    <w:p w14:paraId="2AA04933" w14:textId="77777777" w:rsidR="009C4421" w:rsidRDefault="009C4421" w:rsidP="005F2DAA">
      <w:pPr>
        <w:spacing w:after="0" w:line="240" w:lineRule="auto"/>
        <w:jc w:val="both"/>
        <w:rPr>
          <w:rFonts w:cstheme="minorHAnsi"/>
        </w:rPr>
      </w:pPr>
    </w:p>
    <w:p w14:paraId="3D952623" w14:textId="5BAC8762" w:rsidR="009C4421" w:rsidRDefault="009C4421" w:rsidP="005F2DAA">
      <w:pPr>
        <w:spacing w:after="0" w:line="240" w:lineRule="auto"/>
        <w:jc w:val="both"/>
        <w:rPr>
          <w:rFonts w:cstheme="minorHAnsi"/>
        </w:rPr>
      </w:pPr>
      <w:r>
        <w:rPr>
          <w:rFonts w:cstheme="minorHAnsi"/>
        </w:rPr>
        <w:t>Ad12.)</w:t>
      </w:r>
    </w:p>
    <w:p w14:paraId="1F58D06C" w14:textId="5F7D1DB8" w:rsidR="009C4421" w:rsidRDefault="009C4421" w:rsidP="005F2DAA">
      <w:pPr>
        <w:spacing w:after="0" w:line="240" w:lineRule="auto"/>
        <w:jc w:val="both"/>
        <w:rPr>
          <w:rFonts w:cstheme="minorHAnsi"/>
        </w:rPr>
      </w:pPr>
      <w:r w:rsidRPr="009C4421">
        <w:rPr>
          <w:rFonts w:cstheme="minorHAnsi"/>
        </w:rPr>
        <w:t>Načelnik Danijel Jurkaš tumačio je prijedlog Odluke o prodaji zemljišta u vlasništvu Općine Žakanje</w:t>
      </w:r>
      <w:r>
        <w:rPr>
          <w:rFonts w:cstheme="minorHAnsi"/>
        </w:rPr>
        <w:t xml:space="preserve"> – Pravutina, te je objasnio da je Danijel Perla podnio zahtjev za otkup dijela parcele u Pravutini, koja se nalazi uz njegovo zemljište, a koja mu je potrebna radi formiranja građevinske čestice i izlaza na javnu cestu.</w:t>
      </w:r>
    </w:p>
    <w:p w14:paraId="691E5858" w14:textId="5DEA050B" w:rsidR="009C4421" w:rsidRDefault="009C4421" w:rsidP="005F2DAA">
      <w:pPr>
        <w:spacing w:after="0" w:line="240" w:lineRule="auto"/>
        <w:jc w:val="both"/>
        <w:rPr>
          <w:rFonts w:cstheme="minorHAnsi"/>
        </w:rPr>
      </w:pPr>
      <w:r>
        <w:rPr>
          <w:rFonts w:cstheme="minorHAnsi"/>
        </w:rPr>
        <w:t xml:space="preserve"> </w:t>
      </w:r>
    </w:p>
    <w:p w14:paraId="6ECF8E29" w14:textId="6C9143B4" w:rsidR="009C4421" w:rsidRDefault="009C4421" w:rsidP="005F2DAA">
      <w:pPr>
        <w:spacing w:after="0" w:line="240" w:lineRule="auto"/>
        <w:jc w:val="both"/>
        <w:rPr>
          <w:rFonts w:cstheme="minorHAnsi"/>
        </w:rPr>
      </w:pPr>
      <w:r w:rsidRPr="009C4421">
        <w:rPr>
          <w:rFonts w:cstheme="minorHAnsi"/>
        </w:rPr>
        <w:t xml:space="preserve">Nakon kraće rasprave Općinsko vijeće Općine Žakanje pristupilo je glasanju te je Odluka o prodaji zemljišta u vlasništvu Općine Žakanje – </w:t>
      </w:r>
      <w:r>
        <w:rPr>
          <w:rFonts w:cstheme="minorHAnsi"/>
        </w:rPr>
        <w:t>Pravutina</w:t>
      </w:r>
      <w:r w:rsidRPr="009C4421">
        <w:rPr>
          <w:rFonts w:cstheme="minorHAnsi"/>
        </w:rPr>
        <w:t xml:space="preserve"> usvojena jednoglasno s 8 glasova ZA.</w:t>
      </w:r>
    </w:p>
    <w:p w14:paraId="0CEEC8F0" w14:textId="140C1BE7" w:rsidR="00C34E68" w:rsidRDefault="00C34E68" w:rsidP="00A40347">
      <w:pPr>
        <w:spacing w:after="0" w:line="240" w:lineRule="auto"/>
        <w:jc w:val="both"/>
        <w:rPr>
          <w:rFonts w:cstheme="minorHAnsi"/>
        </w:rPr>
      </w:pPr>
    </w:p>
    <w:p w14:paraId="1B4154BB" w14:textId="77777777" w:rsidR="00830DFC" w:rsidRDefault="00830DFC" w:rsidP="00A40347">
      <w:pPr>
        <w:spacing w:after="0" w:line="240" w:lineRule="auto"/>
        <w:jc w:val="both"/>
        <w:rPr>
          <w:rFonts w:cstheme="minorHAnsi"/>
        </w:rPr>
      </w:pPr>
    </w:p>
    <w:p w14:paraId="1140082B" w14:textId="5C0746D9" w:rsidR="00E91E4D" w:rsidRDefault="00882638" w:rsidP="00A40347">
      <w:pPr>
        <w:spacing w:after="0" w:line="240" w:lineRule="auto"/>
        <w:jc w:val="both"/>
        <w:rPr>
          <w:rFonts w:cstheme="minorHAnsi"/>
        </w:rPr>
      </w:pPr>
      <w:r>
        <w:rPr>
          <w:rFonts w:cstheme="minorHAnsi"/>
        </w:rPr>
        <w:t>1</w:t>
      </w:r>
      <w:r w:rsidR="0061781C">
        <w:rPr>
          <w:rFonts w:cstheme="minorHAnsi"/>
        </w:rPr>
        <w:t>7</w:t>
      </w:r>
      <w:r w:rsidR="00AB03F8">
        <w:rPr>
          <w:rFonts w:cstheme="minorHAnsi"/>
        </w:rPr>
        <w:t xml:space="preserve">. sjednica Općinskog vijeća Općine Žakanje završila je u </w:t>
      </w:r>
      <w:r w:rsidR="0047212C">
        <w:rPr>
          <w:rFonts w:cstheme="minorHAnsi"/>
        </w:rPr>
        <w:t>1</w:t>
      </w:r>
      <w:r w:rsidR="0061781C">
        <w:rPr>
          <w:rFonts w:cstheme="minorHAnsi"/>
        </w:rPr>
        <w:t>8</w:t>
      </w:r>
      <w:r w:rsidR="006A3FC0">
        <w:rPr>
          <w:rFonts w:cstheme="minorHAnsi"/>
        </w:rPr>
        <w:t>,</w:t>
      </w:r>
      <w:r w:rsidR="0047212C">
        <w:rPr>
          <w:rFonts w:cstheme="minorHAnsi"/>
        </w:rPr>
        <w:t>3</w:t>
      </w:r>
      <w:r w:rsidR="006A3FC0">
        <w:rPr>
          <w:rFonts w:cstheme="minorHAnsi"/>
        </w:rPr>
        <w:t>0</w:t>
      </w:r>
      <w:r w:rsidR="00AB03F8">
        <w:rPr>
          <w:rFonts w:cstheme="minorHAnsi"/>
        </w:rPr>
        <w:t xml:space="preserve"> sat</w:t>
      </w:r>
      <w:r w:rsidR="004D42B5">
        <w:rPr>
          <w:rFonts w:cstheme="minorHAnsi"/>
        </w:rPr>
        <w:t>i</w:t>
      </w:r>
      <w:r w:rsidR="00AB03F8">
        <w:rPr>
          <w:rFonts w:cstheme="minorHAnsi"/>
        </w:rPr>
        <w:t>.</w:t>
      </w:r>
    </w:p>
    <w:p w14:paraId="751EF140" w14:textId="77777777" w:rsidR="00AB03F8" w:rsidRDefault="00AB03F8" w:rsidP="00A40347">
      <w:pPr>
        <w:spacing w:after="0" w:line="240" w:lineRule="auto"/>
        <w:jc w:val="both"/>
        <w:rPr>
          <w:rFonts w:cstheme="minorHAnsi"/>
        </w:rPr>
      </w:pPr>
    </w:p>
    <w:p w14:paraId="2634832E" w14:textId="2A9DA7F0" w:rsidR="0061781C" w:rsidRDefault="0061781C" w:rsidP="00A40347">
      <w:pPr>
        <w:spacing w:after="0" w:line="240" w:lineRule="auto"/>
        <w:jc w:val="both"/>
        <w:rPr>
          <w:rFonts w:cstheme="minorHAnsi"/>
        </w:rPr>
      </w:pPr>
      <w:r>
        <w:rPr>
          <w:rFonts w:cstheme="minorHAnsi"/>
        </w:rPr>
        <w:t xml:space="preserve">U prilogu ovog Zapisnika nalazi se tonski zapis sa 17. sjednice </w:t>
      </w:r>
      <w:r w:rsidR="002F6E41">
        <w:rPr>
          <w:rFonts w:cstheme="minorHAnsi"/>
        </w:rPr>
        <w:t>Općinskog vijeća Općine Žakanje.</w:t>
      </w:r>
    </w:p>
    <w:p w14:paraId="2DF70950" w14:textId="77777777" w:rsidR="002F6E41" w:rsidRDefault="002F6E41" w:rsidP="00A40347">
      <w:pPr>
        <w:spacing w:after="0" w:line="240" w:lineRule="auto"/>
        <w:jc w:val="both"/>
        <w:rPr>
          <w:rFonts w:cstheme="minorHAnsi"/>
        </w:rPr>
      </w:pPr>
    </w:p>
    <w:p w14:paraId="4E333107" w14:textId="77777777" w:rsidR="002F6E41" w:rsidRPr="00271205" w:rsidRDefault="002F6E41" w:rsidP="00A40347">
      <w:pPr>
        <w:spacing w:after="0" w:line="240" w:lineRule="auto"/>
        <w:jc w:val="both"/>
        <w:rPr>
          <w:rFonts w:cstheme="minorHAnsi"/>
        </w:rPr>
      </w:pPr>
    </w:p>
    <w:p w14:paraId="59FF6390" w14:textId="77777777" w:rsidR="006C11F3" w:rsidRDefault="006C11F3" w:rsidP="00736C7A">
      <w:pPr>
        <w:spacing w:after="0" w:line="240" w:lineRule="auto"/>
      </w:pPr>
    </w:p>
    <w:p w14:paraId="5C63415B" w14:textId="3F4E535D" w:rsidR="004D0D27" w:rsidRPr="004D0D27" w:rsidRDefault="004D0D27" w:rsidP="00736C7A">
      <w:pPr>
        <w:spacing w:after="0" w:line="240" w:lineRule="auto"/>
        <w:rPr>
          <w:b/>
        </w:rPr>
      </w:pPr>
      <w:r w:rsidRPr="004D0D27">
        <w:rPr>
          <w:b/>
        </w:rPr>
        <w:t>Zapisničar:</w:t>
      </w:r>
      <w:r w:rsidRPr="004D0D27">
        <w:rPr>
          <w:b/>
        </w:rPr>
        <w:tab/>
      </w:r>
      <w:r w:rsidRPr="004D0D27">
        <w:rPr>
          <w:b/>
        </w:rPr>
        <w:tab/>
      </w:r>
      <w:r w:rsidRPr="004D0D27">
        <w:rPr>
          <w:b/>
        </w:rPr>
        <w:tab/>
      </w:r>
      <w:r w:rsidRPr="004D0D27">
        <w:rPr>
          <w:b/>
        </w:rPr>
        <w:tab/>
      </w:r>
      <w:r w:rsidRPr="004D0D27">
        <w:rPr>
          <w:b/>
        </w:rPr>
        <w:tab/>
      </w:r>
      <w:r w:rsidRPr="004D0D27">
        <w:rPr>
          <w:b/>
        </w:rPr>
        <w:tab/>
      </w:r>
      <w:r w:rsidRPr="004D0D27">
        <w:rPr>
          <w:b/>
        </w:rPr>
        <w:tab/>
      </w:r>
      <w:r w:rsidR="006A3FC0">
        <w:rPr>
          <w:b/>
        </w:rPr>
        <w:tab/>
      </w:r>
      <w:r w:rsidR="007A111C">
        <w:rPr>
          <w:b/>
        </w:rPr>
        <w:t>Predsjedni</w:t>
      </w:r>
      <w:r w:rsidR="003C6A38">
        <w:rPr>
          <w:b/>
        </w:rPr>
        <w:t>ca</w:t>
      </w:r>
      <w:r w:rsidR="007A111C">
        <w:rPr>
          <w:b/>
        </w:rPr>
        <w:t xml:space="preserve"> Općinskog vijeća</w:t>
      </w:r>
      <w:r w:rsidRPr="004D0D27">
        <w:rPr>
          <w:b/>
        </w:rPr>
        <w:t>:</w:t>
      </w:r>
    </w:p>
    <w:p w14:paraId="66CF1B18" w14:textId="77777777" w:rsidR="004D0D27" w:rsidRDefault="004D0D27" w:rsidP="00736C7A">
      <w:pPr>
        <w:spacing w:after="0" w:line="240" w:lineRule="auto"/>
      </w:pPr>
    </w:p>
    <w:p w14:paraId="020FF266" w14:textId="3AE0E0AA" w:rsidR="000D799A" w:rsidRDefault="004D0D27" w:rsidP="00736C7A">
      <w:pPr>
        <w:spacing w:after="0" w:line="240" w:lineRule="auto"/>
      </w:pPr>
      <w:r>
        <w:t>__________________</w:t>
      </w:r>
      <w:r>
        <w:tab/>
      </w:r>
      <w:r>
        <w:tab/>
      </w:r>
      <w:r>
        <w:tab/>
      </w:r>
      <w:r>
        <w:tab/>
      </w:r>
      <w:r>
        <w:tab/>
      </w:r>
      <w:r>
        <w:tab/>
      </w:r>
      <w:r w:rsidR="006A3FC0">
        <w:tab/>
      </w:r>
      <w:r>
        <w:t>_______________________</w:t>
      </w:r>
      <w:r w:rsidR="00175113">
        <w:t xml:space="preserve">                       </w:t>
      </w:r>
    </w:p>
    <w:p w14:paraId="3834CB0B" w14:textId="6017B757" w:rsidR="00A24F22" w:rsidRPr="00AF0797" w:rsidRDefault="009135D2" w:rsidP="00736C7A">
      <w:pPr>
        <w:spacing w:after="0" w:line="240" w:lineRule="auto"/>
      </w:pPr>
      <w:r>
        <w:t>Anita Srbelj-Dehlić</w:t>
      </w:r>
      <w:r>
        <w:tab/>
      </w:r>
      <w:r w:rsidR="00175113">
        <w:t xml:space="preserve"> </w:t>
      </w:r>
      <w:r w:rsidR="004D0D27">
        <w:tab/>
      </w:r>
      <w:r w:rsidR="004D0D27">
        <w:tab/>
      </w:r>
      <w:r w:rsidR="004D0D27">
        <w:tab/>
      </w:r>
      <w:r w:rsidR="004D0D27">
        <w:tab/>
      </w:r>
      <w:r w:rsidR="004D0D27">
        <w:tab/>
      </w:r>
      <w:r w:rsidR="006A3FC0">
        <w:tab/>
      </w:r>
      <w:r w:rsidR="003C6A38">
        <w:t>Irena Hribljan</w:t>
      </w:r>
    </w:p>
    <w:sectPr w:rsidR="00A24F22" w:rsidRPr="00AF0797" w:rsidSect="00491AD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D1BB" w14:textId="77777777" w:rsidR="001F6D7B" w:rsidRDefault="001F6D7B" w:rsidP="00032F9E">
      <w:pPr>
        <w:spacing w:after="0" w:line="240" w:lineRule="auto"/>
      </w:pPr>
      <w:r>
        <w:separator/>
      </w:r>
    </w:p>
  </w:endnote>
  <w:endnote w:type="continuationSeparator" w:id="0">
    <w:p w14:paraId="1C1CB6B0" w14:textId="77777777" w:rsidR="001F6D7B" w:rsidRDefault="001F6D7B" w:rsidP="0003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6453"/>
      <w:docPartObj>
        <w:docPartGallery w:val="Page Numbers (Bottom of Page)"/>
        <w:docPartUnique/>
      </w:docPartObj>
    </w:sdtPr>
    <w:sdtContent>
      <w:p w14:paraId="4253657D" w14:textId="77777777" w:rsidR="00032F9E" w:rsidRDefault="00032F9E">
        <w:pPr>
          <w:pStyle w:val="Podnoje"/>
          <w:jc w:val="center"/>
        </w:pPr>
        <w:r>
          <w:fldChar w:fldCharType="begin"/>
        </w:r>
        <w:r>
          <w:instrText>PAGE   \* MERGEFORMAT</w:instrText>
        </w:r>
        <w:r>
          <w:fldChar w:fldCharType="separate"/>
        </w:r>
        <w:r>
          <w:t>2</w:t>
        </w:r>
        <w:r>
          <w:fldChar w:fldCharType="end"/>
        </w:r>
      </w:p>
    </w:sdtContent>
  </w:sdt>
  <w:p w14:paraId="14694401" w14:textId="77777777" w:rsidR="00032F9E" w:rsidRDefault="00032F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0F2E" w14:textId="77777777" w:rsidR="001F6D7B" w:rsidRDefault="001F6D7B" w:rsidP="00032F9E">
      <w:pPr>
        <w:spacing w:after="0" w:line="240" w:lineRule="auto"/>
      </w:pPr>
      <w:r>
        <w:separator/>
      </w:r>
    </w:p>
  </w:footnote>
  <w:footnote w:type="continuationSeparator" w:id="0">
    <w:p w14:paraId="531048CD" w14:textId="77777777" w:rsidR="001F6D7B" w:rsidRDefault="001F6D7B" w:rsidP="0003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434"/>
    <w:multiLevelType w:val="hybridMultilevel"/>
    <w:tmpl w:val="606A5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3135BB"/>
    <w:multiLevelType w:val="hybridMultilevel"/>
    <w:tmpl w:val="EC5AF4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A3659"/>
    <w:multiLevelType w:val="hybridMultilevel"/>
    <w:tmpl w:val="3ADC5B16"/>
    <w:lvl w:ilvl="0" w:tplc="3BFE04A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9A37B3"/>
    <w:multiLevelType w:val="hybridMultilevel"/>
    <w:tmpl w:val="478642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C16539"/>
    <w:multiLevelType w:val="hybridMultilevel"/>
    <w:tmpl w:val="E26A9B30"/>
    <w:lvl w:ilvl="0" w:tplc="1DEC561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D23F60"/>
    <w:multiLevelType w:val="hybridMultilevel"/>
    <w:tmpl w:val="18B2DB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693D8C"/>
    <w:multiLevelType w:val="hybridMultilevel"/>
    <w:tmpl w:val="E34A5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9412192"/>
    <w:multiLevelType w:val="hybridMultilevel"/>
    <w:tmpl w:val="35D244FC"/>
    <w:lvl w:ilvl="0" w:tplc="9B8CD4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041532"/>
    <w:multiLevelType w:val="hybridMultilevel"/>
    <w:tmpl w:val="81FE5DFA"/>
    <w:lvl w:ilvl="0" w:tplc="3F7030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B6713D"/>
    <w:multiLevelType w:val="hybridMultilevel"/>
    <w:tmpl w:val="E8EA0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0383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8853465">
    <w:abstractNumId w:val="2"/>
  </w:num>
  <w:num w:numId="3" w16cid:durableId="1539704721">
    <w:abstractNumId w:val="1"/>
  </w:num>
  <w:num w:numId="4" w16cid:durableId="189151399">
    <w:abstractNumId w:val="8"/>
  </w:num>
  <w:num w:numId="5" w16cid:durableId="819811693">
    <w:abstractNumId w:val="0"/>
  </w:num>
  <w:num w:numId="6" w16cid:durableId="2100445041">
    <w:abstractNumId w:val="5"/>
  </w:num>
  <w:num w:numId="7" w16cid:durableId="1881742944">
    <w:abstractNumId w:val="4"/>
  </w:num>
  <w:num w:numId="8" w16cid:durableId="974791748">
    <w:abstractNumId w:val="9"/>
  </w:num>
  <w:num w:numId="9" w16cid:durableId="570383130">
    <w:abstractNumId w:val="7"/>
  </w:num>
  <w:num w:numId="10" w16cid:durableId="1276688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1"/>
    <w:rsid w:val="00000B5A"/>
    <w:rsid w:val="00002A43"/>
    <w:rsid w:val="0000355F"/>
    <w:rsid w:val="00004CCE"/>
    <w:rsid w:val="00006954"/>
    <w:rsid w:val="0001084F"/>
    <w:rsid w:val="00011B57"/>
    <w:rsid w:val="00012890"/>
    <w:rsid w:val="00014308"/>
    <w:rsid w:val="00014C2C"/>
    <w:rsid w:val="00021791"/>
    <w:rsid w:val="00021BAC"/>
    <w:rsid w:val="0003085A"/>
    <w:rsid w:val="00031709"/>
    <w:rsid w:val="00032B7A"/>
    <w:rsid w:val="00032F9E"/>
    <w:rsid w:val="00037D56"/>
    <w:rsid w:val="00041335"/>
    <w:rsid w:val="0004445A"/>
    <w:rsid w:val="000610FB"/>
    <w:rsid w:val="0006257A"/>
    <w:rsid w:val="000644E7"/>
    <w:rsid w:val="000717ED"/>
    <w:rsid w:val="00073BBC"/>
    <w:rsid w:val="00075361"/>
    <w:rsid w:val="0008492D"/>
    <w:rsid w:val="00086A16"/>
    <w:rsid w:val="00087256"/>
    <w:rsid w:val="00093718"/>
    <w:rsid w:val="000A08AD"/>
    <w:rsid w:val="000A1403"/>
    <w:rsid w:val="000A1A94"/>
    <w:rsid w:val="000A2DC6"/>
    <w:rsid w:val="000B174A"/>
    <w:rsid w:val="000B1DCA"/>
    <w:rsid w:val="000B2228"/>
    <w:rsid w:val="000B4F21"/>
    <w:rsid w:val="000B7DAA"/>
    <w:rsid w:val="000C2867"/>
    <w:rsid w:val="000C3D7B"/>
    <w:rsid w:val="000C7A7D"/>
    <w:rsid w:val="000D3847"/>
    <w:rsid w:val="000D799A"/>
    <w:rsid w:val="000E33AB"/>
    <w:rsid w:val="000E4630"/>
    <w:rsid w:val="000F4AE7"/>
    <w:rsid w:val="000F547A"/>
    <w:rsid w:val="000F726A"/>
    <w:rsid w:val="00101166"/>
    <w:rsid w:val="00107583"/>
    <w:rsid w:val="0011677D"/>
    <w:rsid w:val="00126DBB"/>
    <w:rsid w:val="001342D9"/>
    <w:rsid w:val="00136BC1"/>
    <w:rsid w:val="00137A5D"/>
    <w:rsid w:val="001451D5"/>
    <w:rsid w:val="001469E7"/>
    <w:rsid w:val="00153EB8"/>
    <w:rsid w:val="00156A90"/>
    <w:rsid w:val="00166A77"/>
    <w:rsid w:val="00167757"/>
    <w:rsid w:val="00172AF2"/>
    <w:rsid w:val="00174E54"/>
    <w:rsid w:val="00174F5E"/>
    <w:rsid w:val="00175113"/>
    <w:rsid w:val="00181DE1"/>
    <w:rsid w:val="00182F51"/>
    <w:rsid w:val="0019124D"/>
    <w:rsid w:val="001969A1"/>
    <w:rsid w:val="001A138B"/>
    <w:rsid w:val="001B531A"/>
    <w:rsid w:val="001B5AEF"/>
    <w:rsid w:val="001C5421"/>
    <w:rsid w:val="001C55F9"/>
    <w:rsid w:val="001C596F"/>
    <w:rsid w:val="001D22B7"/>
    <w:rsid w:val="001E4900"/>
    <w:rsid w:val="001E646E"/>
    <w:rsid w:val="001E737A"/>
    <w:rsid w:val="001F12E8"/>
    <w:rsid w:val="001F18B0"/>
    <w:rsid w:val="001F2AD3"/>
    <w:rsid w:val="001F46A3"/>
    <w:rsid w:val="001F5FD9"/>
    <w:rsid w:val="001F6885"/>
    <w:rsid w:val="001F6D7B"/>
    <w:rsid w:val="0020693F"/>
    <w:rsid w:val="00217CAB"/>
    <w:rsid w:val="00220270"/>
    <w:rsid w:val="00222F1F"/>
    <w:rsid w:val="00225AE8"/>
    <w:rsid w:val="002262D5"/>
    <w:rsid w:val="00226F72"/>
    <w:rsid w:val="00233888"/>
    <w:rsid w:val="00235B0D"/>
    <w:rsid w:val="002378F1"/>
    <w:rsid w:val="00241C36"/>
    <w:rsid w:val="00244EE4"/>
    <w:rsid w:val="002457DF"/>
    <w:rsid w:val="00252F93"/>
    <w:rsid w:val="00254B09"/>
    <w:rsid w:val="00256423"/>
    <w:rsid w:val="00256F04"/>
    <w:rsid w:val="00257889"/>
    <w:rsid w:val="0026109F"/>
    <w:rsid w:val="002614A9"/>
    <w:rsid w:val="00263CC9"/>
    <w:rsid w:val="00267695"/>
    <w:rsid w:val="00271205"/>
    <w:rsid w:val="00271C28"/>
    <w:rsid w:val="00273EA4"/>
    <w:rsid w:val="002825A0"/>
    <w:rsid w:val="00284E0C"/>
    <w:rsid w:val="00295A0F"/>
    <w:rsid w:val="002A0308"/>
    <w:rsid w:val="002A109A"/>
    <w:rsid w:val="002B125F"/>
    <w:rsid w:val="002B56D7"/>
    <w:rsid w:val="002C071D"/>
    <w:rsid w:val="002C50C6"/>
    <w:rsid w:val="002D22F9"/>
    <w:rsid w:val="002E36D5"/>
    <w:rsid w:val="002E58B0"/>
    <w:rsid w:val="002F6C62"/>
    <w:rsid w:val="002F6E41"/>
    <w:rsid w:val="0030471D"/>
    <w:rsid w:val="00306BAB"/>
    <w:rsid w:val="00310752"/>
    <w:rsid w:val="00310E3D"/>
    <w:rsid w:val="00311618"/>
    <w:rsid w:val="00311762"/>
    <w:rsid w:val="00313E36"/>
    <w:rsid w:val="00313FA2"/>
    <w:rsid w:val="00320735"/>
    <w:rsid w:val="0033477E"/>
    <w:rsid w:val="00340046"/>
    <w:rsid w:val="003403A2"/>
    <w:rsid w:val="00341B25"/>
    <w:rsid w:val="00347C7B"/>
    <w:rsid w:val="00353B8F"/>
    <w:rsid w:val="00362683"/>
    <w:rsid w:val="0036566C"/>
    <w:rsid w:val="0036786E"/>
    <w:rsid w:val="00373D86"/>
    <w:rsid w:val="00377182"/>
    <w:rsid w:val="0039307D"/>
    <w:rsid w:val="00394600"/>
    <w:rsid w:val="003A29AE"/>
    <w:rsid w:val="003A4180"/>
    <w:rsid w:val="003A514A"/>
    <w:rsid w:val="003A620F"/>
    <w:rsid w:val="003B0098"/>
    <w:rsid w:val="003B4972"/>
    <w:rsid w:val="003C1813"/>
    <w:rsid w:val="003C6A38"/>
    <w:rsid w:val="003E3B89"/>
    <w:rsid w:val="003E4FA5"/>
    <w:rsid w:val="003F23EE"/>
    <w:rsid w:val="003F3359"/>
    <w:rsid w:val="003F3CE3"/>
    <w:rsid w:val="003F6F40"/>
    <w:rsid w:val="00403F19"/>
    <w:rsid w:val="00425DB5"/>
    <w:rsid w:val="00425FED"/>
    <w:rsid w:val="00435CFD"/>
    <w:rsid w:val="00441395"/>
    <w:rsid w:val="0044467A"/>
    <w:rsid w:val="00446D44"/>
    <w:rsid w:val="00452778"/>
    <w:rsid w:val="00454512"/>
    <w:rsid w:val="00455597"/>
    <w:rsid w:val="00462E13"/>
    <w:rsid w:val="0046589D"/>
    <w:rsid w:val="00466ADC"/>
    <w:rsid w:val="0047212C"/>
    <w:rsid w:val="0047469C"/>
    <w:rsid w:val="004829C1"/>
    <w:rsid w:val="004856B5"/>
    <w:rsid w:val="00487B43"/>
    <w:rsid w:val="004910DC"/>
    <w:rsid w:val="00491ADF"/>
    <w:rsid w:val="00492743"/>
    <w:rsid w:val="004955EB"/>
    <w:rsid w:val="004B4F36"/>
    <w:rsid w:val="004B5237"/>
    <w:rsid w:val="004B5BE3"/>
    <w:rsid w:val="004B5D36"/>
    <w:rsid w:val="004B79B5"/>
    <w:rsid w:val="004C4F9B"/>
    <w:rsid w:val="004C774E"/>
    <w:rsid w:val="004D002E"/>
    <w:rsid w:val="004D0D27"/>
    <w:rsid w:val="004D333D"/>
    <w:rsid w:val="004D38E8"/>
    <w:rsid w:val="004D3D3E"/>
    <w:rsid w:val="004D42B5"/>
    <w:rsid w:val="004D52E9"/>
    <w:rsid w:val="004D5DC1"/>
    <w:rsid w:val="004D7ABE"/>
    <w:rsid w:val="004E2EEB"/>
    <w:rsid w:val="004E5E1F"/>
    <w:rsid w:val="004E646D"/>
    <w:rsid w:val="004F4BE6"/>
    <w:rsid w:val="004F51E9"/>
    <w:rsid w:val="004F684E"/>
    <w:rsid w:val="0050330E"/>
    <w:rsid w:val="00505FFB"/>
    <w:rsid w:val="005138B0"/>
    <w:rsid w:val="00514E9A"/>
    <w:rsid w:val="005208C0"/>
    <w:rsid w:val="00523F7C"/>
    <w:rsid w:val="00525B94"/>
    <w:rsid w:val="0053504F"/>
    <w:rsid w:val="00535F97"/>
    <w:rsid w:val="00541AAF"/>
    <w:rsid w:val="0055323B"/>
    <w:rsid w:val="0055622E"/>
    <w:rsid w:val="005601DF"/>
    <w:rsid w:val="00561C21"/>
    <w:rsid w:val="00562B2E"/>
    <w:rsid w:val="0056425A"/>
    <w:rsid w:val="00565D80"/>
    <w:rsid w:val="00577379"/>
    <w:rsid w:val="00582D6D"/>
    <w:rsid w:val="005843B7"/>
    <w:rsid w:val="00584AEE"/>
    <w:rsid w:val="00586075"/>
    <w:rsid w:val="00587987"/>
    <w:rsid w:val="00590FF7"/>
    <w:rsid w:val="00591A59"/>
    <w:rsid w:val="005934EA"/>
    <w:rsid w:val="0059538D"/>
    <w:rsid w:val="005A0197"/>
    <w:rsid w:val="005A1014"/>
    <w:rsid w:val="005A1751"/>
    <w:rsid w:val="005A31FD"/>
    <w:rsid w:val="005B01A0"/>
    <w:rsid w:val="005B14A0"/>
    <w:rsid w:val="005B23ED"/>
    <w:rsid w:val="005B6697"/>
    <w:rsid w:val="005C07BD"/>
    <w:rsid w:val="005C30EF"/>
    <w:rsid w:val="005C5595"/>
    <w:rsid w:val="005C6C73"/>
    <w:rsid w:val="005D1455"/>
    <w:rsid w:val="005D1CAF"/>
    <w:rsid w:val="005E2C02"/>
    <w:rsid w:val="005E2EB4"/>
    <w:rsid w:val="005E4A40"/>
    <w:rsid w:val="005E6AE6"/>
    <w:rsid w:val="005F1AF8"/>
    <w:rsid w:val="005F2DAA"/>
    <w:rsid w:val="005F7510"/>
    <w:rsid w:val="00602741"/>
    <w:rsid w:val="006030EF"/>
    <w:rsid w:val="00604C44"/>
    <w:rsid w:val="00607463"/>
    <w:rsid w:val="0061172C"/>
    <w:rsid w:val="00613321"/>
    <w:rsid w:val="0061781C"/>
    <w:rsid w:val="006179B5"/>
    <w:rsid w:val="006209F5"/>
    <w:rsid w:val="00620A59"/>
    <w:rsid w:val="00625E1D"/>
    <w:rsid w:val="00630CC9"/>
    <w:rsid w:val="006317BB"/>
    <w:rsid w:val="00631B11"/>
    <w:rsid w:val="00646E65"/>
    <w:rsid w:val="00655C23"/>
    <w:rsid w:val="00656AD7"/>
    <w:rsid w:val="006663FC"/>
    <w:rsid w:val="00674825"/>
    <w:rsid w:val="00676D39"/>
    <w:rsid w:val="00686923"/>
    <w:rsid w:val="0069416E"/>
    <w:rsid w:val="0069528A"/>
    <w:rsid w:val="006A3FC0"/>
    <w:rsid w:val="006A5653"/>
    <w:rsid w:val="006B068E"/>
    <w:rsid w:val="006C051C"/>
    <w:rsid w:val="006C11F3"/>
    <w:rsid w:val="006C42CF"/>
    <w:rsid w:val="006C5275"/>
    <w:rsid w:val="006C741D"/>
    <w:rsid w:val="006D0B6F"/>
    <w:rsid w:val="006D1BE1"/>
    <w:rsid w:val="006D5717"/>
    <w:rsid w:val="006E046C"/>
    <w:rsid w:val="006E1EDA"/>
    <w:rsid w:val="006E217F"/>
    <w:rsid w:val="006E7596"/>
    <w:rsid w:val="006E79B2"/>
    <w:rsid w:val="006F0522"/>
    <w:rsid w:val="006F4EA3"/>
    <w:rsid w:val="006F7A1F"/>
    <w:rsid w:val="0070220C"/>
    <w:rsid w:val="00704BA1"/>
    <w:rsid w:val="00705085"/>
    <w:rsid w:val="00707060"/>
    <w:rsid w:val="00720586"/>
    <w:rsid w:val="007206B5"/>
    <w:rsid w:val="00736C7A"/>
    <w:rsid w:val="00741C74"/>
    <w:rsid w:val="00742145"/>
    <w:rsid w:val="007514B5"/>
    <w:rsid w:val="00751AD5"/>
    <w:rsid w:val="00752271"/>
    <w:rsid w:val="00755F6A"/>
    <w:rsid w:val="00757943"/>
    <w:rsid w:val="00757965"/>
    <w:rsid w:val="00764158"/>
    <w:rsid w:val="0076474D"/>
    <w:rsid w:val="0076695F"/>
    <w:rsid w:val="00767AE4"/>
    <w:rsid w:val="007709FF"/>
    <w:rsid w:val="00775C19"/>
    <w:rsid w:val="00782215"/>
    <w:rsid w:val="00782420"/>
    <w:rsid w:val="00784C10"/>
    <w:rsid w:val="00787923"/>
    <w:rsid w:val="007951B1"/>
    <w:rsid w:val="007979E4"/>
    <w:rsid w:val="007A111C"/>
    <w:rsid w:val="007A1261"/>
    <w:rsid w:val="007A70AA"/>
    <w:rsid w:val="007A7B22"/>
    <w:rsid w:val="007B1739"/>
    <w:rsid w:val="007B4DA0"/>
    <w:rsid w:val="007B5301"/>
    <w:rsid w:val="007B5882"/>
    <w:rsid w:val="007B7003"/>
    <w:rsid w:val="007C4EAA"/>
    <w:rsid w:val="007C5B05"/>
    <w:rsid w:val="007C7CFE"/>
    <w:rsid w:val="007D5F42"/>
    <w:rsid w:val="007F2C1C"/>
    <w:rsid w:val="007F3363"/>
    <w:rsid w:val="007F3A32"/>
    <w:rsid w:val="007F4A6B"/>
    <w:rsid w:val="008015BE"/>
    <w:rsid w:val="008049CA"/>
    <w:rsid w:val="00806B07"/>
    <w:rsid w:val="00807CFF"/>
    <w:rsid w:val="0082085A"/>
    <w:rsid w:val="00830DFC"/>
    <w:rsid w:val="008333E0"/>
    <w:rsid w:val="00833D93"/>
    <w:rsid w:val="00835D02"/>
    <w:rsid w:val="00837418"/>
    <w:rsid w:val="008408DA"/>
    <w:rsid w:val="00845B0E"/>
    <w:rsid w:val="0084679E"/>
    <w:rsid w:val="008478EF"/>
    <w:rsid w:val="008500C0"/>
    <w:rsid w:val="00852179"/>
    <w:rsid w:val="00857450"/>
    <w:rsid w:val="00857848"/>
    <w:rsid w:val="008661EA"/>
    <w:rsid w:val="008814B5"/>
    <w:rsid w:val="00882638"/>
    <w:rsid w:val="008851BE"/>
    <w:rsid w:val="0089312E"/>
    <w:rsid w:val="008A4D15"/>
    <w:rsid w:val="008A6518"/>
    <w:rsid w:val="008A7809"/>
    <w:rsid w:val="008B1738"/>
    <w:rsid w:val="008B62CD"/>
    <w:rsid w:val="008C4DC5"/>
    <w:rsid w:val="008D4762"/>
    <w:rsid w:val="008D66F4"/>
    <w:rsid w:val="00903D3B"/>
    <w:rsid w:val="009040C1"/>
    <w:rsid w:val="00904B5E"/>
    <w:rsid w:val="009135D2"/>
    <w:rsid w:val="00925F58"/>
    <w:rsid w:val="0093107B"/>
    <w:rsid w:val="00932F36"/>
    <w:rsid w:val="00937627"/>
    <w:rsid w:val="00940B9F"/>
    <w:rsid w:val="00942526"/>
    <w:rsid w:val="009426DF"/>
    <w:rsid w:val="00946D87"/>
    <w:rsid w:val="0095254A"/>
    <w:rsid w:val="009600AB"/>
    <w:rsid w:val="0096257A"/>
    <w:rsid w:val="00962820"/>
    <w:rsid w:val="00964AED"/>
    <w:rsid w:val="009678DD"/>
    <w:rsid w:val="00973730"/>
    <w:rsid w:val="00973D00"/>
    <w:rsid w:val="00977607"/>
    <w:rsid w:val="00980014"/>
    <w:rsid w:val="009860E4"/>
    <w:rsid w:val="00990D6D"/>
    <w:rsid w:val="00991457"/>
    <w:rsid w:val="009A25BB"/>
    <w:rsid w:val="009A6575"/>
    <w:rsid w:val="009B1CF5"/>
    <w:rsid w:val="009C050D"/>
    <w:rsid w:val="009C1F4E"/>
    <w:rsid w:val="009C2EEC"/>
    <w:rsid w:val="009C3D80"/>
    <w:rsid w:val="009C4421"/>
    <w:rsid w:val="009D45BA"/>
    <w:rsid w:val="009D77F4"/>
    <w:rsid w:val="009E37F2"/>
    <w:rsid w:val="009E4DE5"/>
    <w:rsid w:val="009F14A2"/>
    <w:rsid w:val="009F46EE"/>
    <w:rsid w:val="009F5B45"/>
    <w:rsid w:val="009F7691"/>
    <w:rsid w:val="00A10D1E"/>
    <w:rsid w:val="00A177B7"/>
    <w:rsid w:val="00A24F22"/>
    <w:rsid w:val="00A31C06"/>
    <w:rsid w:val="00A40347"/>
    <w:rsid w:val="00A41281"/>
    <w:rsid w:val="00A46E47"/>
    <w:rsid w:val="00A54DEF"/>
    <w:rsid w:val="00A564F9"/>
    <w:rsid w:val="00A568A9"/>
    <w:rsid w:val="00A61849"/>
    <w:rsid w:val="00A63F35"/>
    <w:rsid w:val="00A65289"/>
    <w:rsid w:val="00A75FB7"/>
    <w:rsid w:val="00A83429"/>
    <w:rsid w:val="00A92E93"/>
    <w:rsid w:val="00AB03F8"/>
    <w:rsid w:val="00AB1699"/>
    <w:rsid w:val="00AB53CD"/>
    <w:rsid w:val="00AB7493"/>
    <w:rsid w:val="00AC47AC"/>
    <w:rsid w:val="00AC6449"/>
    <w:rsid w:val="00AD00BE"/>
    <w:rsid w:val="00AE05B1"/>
    <w:rsid w:val="00AE4111"/>
    <w:rsid w:val="00AE56D7"/>
    <w:rsid w:val="00AF0797"/>
    <w:rsid w:val="00AF30F1"/>
    <w:rsid w:val="00AF3E35"/>
    <w:rsid w:val="00B03383"/>
    <w:rsid w:val="00B03909"/>
    <w:rsid w:val="00B042DC"/>
    <w:rsid w:val="00B12F48"/>
    <w:rsid w:val="00B16B31"/>
    <w:rsid w:val="00B21CB1"/>
    <w:rsid w:val="00B21D52"/>
    <w:rsid w:val="00B228EF"/>
    <w:rsid w:val="00B23526"/>
    <w:rsid w:val="00B27004"/>
    <w:rsid w:val="00B27F3E"/>
    <w:rsid w:val="00B37A8F"/>
    <w:rsid w:val="00B40F7E"/>
    <w:rsid w:val="00B440B9"/>
    <w:rsid w:val="00B45618"/>
    <w:rsid w:val="00B471F7"/>
    <w:rsid w:val="00B5118C"/>
    <w:rsid w:val="00B52008"/>
    <w:rsid w:val="00B52645"/>
    <w:rsid w:val="00B5387F"/>
    <w:rsid w:val="00B5573A"/>
    <w:rsid w:val="00B55D66"/>
    <w:rsid w:val="00B6279A"/>
    <w:rsid w:val="00B735E5"/>
    <w:rsid w:val="00B759C4"/>
    <w:rsid w:val="00B77CC2"/>
    <w:rsid w:val="00B8606F"/>
    <w:rsid w:val="00B90423"/>
    <w:rsid w:val="00B9132C"/>
    <w:rsid w:val="00B93376"/>
    <w:rsid w:val="00B94EB5"/>
    <w:rsid w:val="00B95091"/>
    <w:rsid w:val="00BA5DBA"/>
    <w:rsid w:val="00BB3C37"/>
    <w:rsid w:val="00BB5015"/>
    <w:rsid w:val="00BB574C"/>
    <w:rsid w:val="00BC07B1"/>
    <w:rsid w:val="00BC3765"/>
    <w:rsid w:val="00BD01E5"/>
    <w:rsid w:val="00BD0EBC"/>
    <w:rsid w:val="00BD18DC"/>
    <w:rsid w:val="00BD6B38"/>
    <w:rsid w:val="00BD7009"/>
    <w:rsid w:val="00BE4B64"/>
    <w:rsid w:val="00BE56C3"/>
    <w:rsid w:val="00BF2DE6"/>
    <w:rsid w:val="00BF4850"/>
    <w:rsid w:val="00BF5504"/>
    <w:rsid w:val="00C0796B"/>
    <w:rsid w:val="00C1317F"/>
    <w:rsid w:val="00C2222D"/>
    <w:rsid w:val="00C23440"/>
    <w:rsid w:val="00C34E68"/>
    <w:rsid w:val="00C37EAF"/>
    <w:rsid w:val="00C410B0"/>
    <w:rsid w:val="00C43988"/>
    <w:rsid w:val="00C462E2"/>
    <w:rsid w:val="00C61841"/>
    <w:rsid w:val="00C71838"/>
    <w:rsid w:val="00C72288"/>
    <w:rsid w:val="00C77473"/>
    <w:rsid w:val="00C77944"/>
    <w:rsid w:val="00C84773"/>
    <w:rsid w:val="00CC21EF"/>
    <w:rsid w:val="00CD2553"/>
    <w:rsid w:val="00CD6F7C"/>
    <w:rsid w:val="00CE46F8"/>
    <w:rsid w:val="00CF10BB"/>
    <w:rsid w:val="00D04973"/>
    <w:rsid w:val="00D202F9"/>
    <w:rsid w:val="00D23409"/>
    <w:rsid w:val="00D40C68"/>
    <w:rsid w:val="00D41530"/>
    <w:rsid w:val="00D50A2E"/>
    <w:rsid w:val="00D570B7"/>
    <w:rsid w:val="00D6001D"/>
    <w:rsid w:val="00D61B00"/>
    <w:rsid w:val="00D62DB2"/>
    <w:rsid w:val="00D64B85"/>
    <w:rsid w:val="00D73AAA"/>
    <w:rsid w:val="00D758E7"/>
    <w:rsid w:val="00D77D6F"/>
    <w:rsid w:val="00D90456"/>
    <w:rsid w:val="00D93A2D"/>
    <w:rsid w:val="00D95BBB"/>
    <w:rsid w:val="00D96447"/>
    <w:rsid w:val="00DA62A4"/>
    <w:rsid w:val="00DA78D8"/>
    <w:rsid w:val="00DB3CB1"/>
    <w:rsid w:val="00DB5C44"/>
    <w:rsid w:val="00DC152F"/>
    <w:rsid w:val="00DC2045"/>
    <w:rsid w:val="00DC42A2"/>
    <w:rsid w:val="00DD705B"/>
    <w:rsid w:val="00DE1F39"/>
    <w:rsid w:val="00DE67D9"/>
    <w:rsid w:val="00DE75DF"/>
    <w:rsid w:val="00DF24EC"/>
    <w:rsid w:val="00DF4291"/>
    <w:rsid w:val="00DF55AF"/>
    <w:rsid w:val="00E00616"/>
    <w:rsid w:val="00E020B0"/>
    <w:rsid w:val="00E026BF"/>
    <w:rsid w:val="00E121CD"/>
    <w:rsid w:val="00E12D28"/>
    <w:rsid w:val="00E158E9"/>
    <w:rsid w:val="00E22D2E"/>
    <w:rsid w:val="00E23B0F"/>
    <w:rsid w:val="00E30537"/>
    <w:rsid w:val="00E428D8"/>
    <w:rsid w:val="00E44841"/>
    <w:rsid w:val="00E54C30"/>
    <w:rsid w:val="00E617A9"/>
    <w:rsid w:val="00E63481"/>
    <w:rsid w:val="00E64F6E"/>
    <w:rsid w:val="00E75703"/>
    <w:rsid w:val="00E76D28"/>
    <w:rsid w:val="00E8580B"/>
    <w:rsid w:val="00E90BE8"/>
    <w:rsid w:val="00E90BED"/>
    <w:rsid w:val="00E912B6"/>
    <w:rsid w:val="00E915F8"/>
    <w:rsid w:val="00E91E4D"/>
    <w:rsid w:val="00E937C5"/>
    <w:rsid w:val="00EA266B"/>
    <w:rsid w:val="00EA714F"/>
    <w:rsid w:val="00EB09F4"/>
    <w:rsid w:val="00EB72EB"/>
    <w:rsid w:val="00EC016B"/>
    <w:rsid w:val="00EC08E6"/>
    <w:rsid w:val="00EC1A27"/>
    <w:rsid w:val="00EC1BE0"/>
    <w:rsid w:val="00ED354E"/>
    <w:rsid w:val="00ED3BA7"/>
    <w:rsid w:val="00ED44C5"/>
    <w:rsid w:val="00ED7AA4"/>
    <w:rsid w:val="00EE3392"/>
    <w:rsid w:val="00EE783A"/>
    <w:rsid w:val="00EF371C"/>
    <w:rsid w:val="00EF444E"/>
    <w:rsid w:val="00F10D35"/>
    <w:rsid w:val="00F17B26"/>
    <w:rsid w:val="00F23889"/>
    <w:rsid w:val="00F27566"/>
    <w:rsid w:val="00F31DAA"/>
    <w:rsid w:val="00F37D57"/>
    <w:rsid w:val="00F46215"/>
    <w:rsid w:val="00F625A6"/>
    <w:rsid w:val="00F649E3"/>
    <w:rsid w:val="00F67052"/>
    <w:rsid w:val="00F671B1"/>
    <w:rsid w:val="00F67C96"/>
    <w:rsid w:val="00F71938"/>
    <w:rsid w:val="00F7614E"/>
    <w:rsid w:val="00F76369"/>
    <w:rsid w:val="00F7696F"/>
    <w:rsid w:val="00F82A3A"/>
    <w:rsid w:val="00F839D4"/>
    <w:rsid w:val="00F86F01"/>
    <w:rsid w:val="00F91B8E"/>
    <w:rsid w:val="00FA42D6"/>
    <w:rsid w:val="00FA648C"/>
    <w:rsid w:val="00FB4059"/>
    <w:rsid w:val="00FB49CD"/>
    <w:rsid w:val="00FB791C"/>
    <w:rsid w:val="00FC3B87"/>
    <w:rsid w:val="00FC675F"/>
    <w:rsid w:val="00FD0A32"/>
    <w:rsid w:val="00FD2533"/>
    <w:rsid w:val="00FE04A2"/>
    <w:rsid w:val="00FE4FF3"/>
    <w:rsid w:val="00FF45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4F1"/>
  <w15:docId w15:val="{AAA3D1D8-6CD0-4971-B95E-2A5F144B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4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538D"/>
    <w:pPr>
      <w:ind w:left="720"/>
      <w:contextualSpacing/>
    </w:pPr>
  </w:style>
  <w:style w:type="paragraph" w:styleId="Tekstbalonia">
    <w:name w:val="Balloon Text"/>
    <w:basedOn w:val="Normal"/>
    <w:link w:val="TekstbaloniaChar"/>
    <w:uiPriority w:val="99"/>
    <w:semiHidden/>
    <w:unhideWhenUsed/>
    <w:rsid w:val="000B4F2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4F21"/>
    <w:rPr>
      <w:rFonts w:ascii="Segoe UI" w:hAnsi="Segoe UI" w:cs="Segoe UI"/>
      <w:sz w:val="18"/>
      <w:szCs w:val="18"/>
    </w:rPr>
  </w:style>
  <w:style w:type="paragraph" w:styleId="Zaglavlje">
    <w:name w:val="header"/>
    <w:basedOn w:val="Normal"/>
    <w:link w:val="ZaglavljeChar"/>
    <w:uiPriority w:val="99"/>
    <w:unhideWhenUsed/>
    <w:rsid w:val="00032F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2F9E"/>
  </w:style>
  <w:style w:type="paragraph" w:styleId="Podnoje">
    <w:name w:val="footer"/>
    <w:basedOn w:val="Normal"/>
    <w:link w:val="PodnojeChar"/>
    <w:uiPriority w:val="99"/>
    <w:unhideWhenUsed/>
    <w:rsid w:val="00032F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2F9E"/>
  </w:style>
  <w:style w:type="paragraph" w:styleId="StandardWeb">
    <w:name w:val="Normal (Web)"/>
    <w:basedOn w:val="Normal"/>
    <w:rsid w:val="005C07BD"/>
    <w:pPr>
      <w:suppressAutoHyphens/>
      <w:spacing w:before="280" w:after="280" w:line="240" w:lineRule="auto"/>
    </w:pPr>
    <w:rPr>
      <w:rFonts w:ascii="Times New Roman" w:eastAsia="Times New Roman" w:hAnsi="Times New Roman" w:cs="Times New Roman"/>
      <w:sz w:val="24"/>
      <w:szCs w:val="24"/>
      <w:lang w:eastAsia="zh-CN"/>
    </w:rPr>
  </w:style>
  <w:style w:type="paragraph" w:styleId="Revizija">
    <w:name w:val="Revision"/>
    <w:hidden/>
    <w:uiPriority w:val="99"/>
    <w:semiHidden/>
    <w:rsid w:val="007C4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3641">
      <w:bodyDiv w:val="1"/>
      <w:marLeft w:val="0"/>
      <w:marRight w:val="0"/>
      <w:marTop w:val="0"/>
      <w:marBottom w:val="0"/>
      <w:divBdr>
        <w:top w:val="none" w:sz="0" w:space="0" w:color="auto"/>
        <w:left w:val="none" w:sz="0" w:space="0" w:color="auto"/>
        <w:bottom w:val="none" w:sz="0" w:space="0" w:color="auto"/>
        <w:right w:val="none" w:sz="0" w:space="0" w:color="auto"/>
      </w:divBdr>
    </w:div>
    <w:div w:id="14325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4D40-1F75-4707-8924-D2074992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Pages>
  <Words>2243</Words>
  <Characters>12788</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Strucno</dc:creator>
  <cp:lastModifiedBy>Općina Žakanje</cp:lastModifiedBy>
  <cp:revision>24</cp:revision>
  <cp:lastPrinted>2023-09-25T07:00:00Z</cp:lastPrinted>
  <dcterms:created xsi:type="dcterms:W3CDTF">2023-11-16T08:40:00Z</dcterms:created>
  <dcterms:modified xsi:type="dcterms:W3CDTF">2023-12-13T13:56:00Z</dcterms:modified>
</cp:coreProperties>
</file>