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126"/>
      </w:tblGrid>
      <w:tr w:rsidR="00E70DA0" w:rsidRPr="00E70DA0" w14:paraId="79738999" w14:textId="77777777" w:rsidTr="001C2DF3">
        <w:trPr>
          <w:trHeight w:val="283"/>
        </w:trPr>
        <w:tc>
          <w:tcPr>
            <w:tcW w:w="3126" w:type="dxa"/>
            <w:shd w:val="clear" w:color="auto" w:fill="auto"/>
            <w:vAlign w:val="center"/>
          </w:tcPr>
          <w:p w14:paraId="27B8D942" w14:textId="7E706215" w:rsidR="00E70DA0" w:rsidRPr="00E70DA0" w:rsidRDefault="00E70DA0" w:rsidP="00E70DA0">
            <w:pPr>
              <w:tabs>
                <w:tab w:val="center" w:pos="4536"/>
                <w:tab w:val="right" w:pos="9072"/>
              </w:tabs>
              <w:suppressAutoHyphens/>
              <w:jc w:val="center"/>
              <w:rPr>
                <w:rFonts w:ascii="Calibri" w:hAnsi="Calibri" w:cs="Calibri"/>
                <w:sz w:val="22"/>
                <w:szCs w:val="22"/>
                <w:lang w:eastAsia="zh-CN"/>
              </w:rPr>
            </w:pPr>
            <w:r w:rsidRPr="00E70DA0">
              <w:rPr>
                <w:rFonts w:ascii="Calibri" w:hAnsi="Calibri" w:cs="Calibri"/>
                <w:noProof/>
                <w:sz w:val="22"/>
                <w:szCs w:val="22"/>
                <w:lang w:eastAsia="hr-HR"/>
              </w:rPr>
              <w:drawing>
                <wp:inline distT="0" distB="0" distL="0" distR="0" wp14:anchorId="27B8211A" wp14:editId="4C4E99D5">
                  <wp:extent cx="581025" cy="723900"/>
                  <wp:effectExtent l="0" t="0" r="9525" b="0"/>
                  <wp:docPr id="204084057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tc>
      </w:tr>
      <w:tr w:rsidR="00E70DA0" w:rsidRPr="00E70DA0" w14:paraId="28113F7F" w14:textId="77777777" w:rsidTr="001C2DF3">
        <w:trPr>
          <w:trHeight w:val="283"/>
        </w:trPr>
        <w:tc>
          <w:tcPr>
            <w:tcW w:w="3126" w:type="dxa"/>
            <w:shd w:val="clear" w:color="auto" w:fill="auto"/>
            <w:vAlign w:val="center"/>
          </w:tcPr>
          <w:p w14:paraId="60729D81" w14:textId="77777777" w:rsidR="00E70DA0" w:rsidRPr="00E70DA0" w:rsidRDefault="00E70DA0" w:rsidP="00E70DA0">
            <w:pPr>
              <w:tabs>
                <w:tab w:val="center" w:pos="4536"/>
                <w:tab w:val="right" w:pos="9072"/>
              </w:tabs>
              <w:suppressAutoHyphens/>
              <w:jc w:val="center"/>
              <w:rPr>
                <w:rFonts w:ascii="Calibri" w:hAnsi="Calibri" w:cs="Calibri"/>
                <w:b/>
                <w:bCs/>
                <w:spacing w:val="20"/>
                <w:sz w:val="24"/>
                <w:szCs w:val="24"/>
                <w:lang w:eastAsia="zh-CN"/>
              </w:rPr>
            </w:pPr>
            <w:r w:rsidRPr="00E70DA0">
              <w:rPr>
                <w:rFonts w:ascii="Calibri" w:hAnsi="Calibri" w:cs="Calibri"/>
                <w:b/>
                <w:bCs/>
                <w:spacing w:val="20"/>
                <w:sz w:val="24"/>
                <w:szCs w:val="24"/>
                <w:lang w:eastAsia="zh-CN"/>
              </w:rPr>
              <w:t>REPUBLIKA HRVATSKA</w:t>
            </w:r>
          </w:p>
        </w:tc>
      </w:tr>
      <w:tr w:rsidR="00E70DA0" w:rsidRPr="00E70DA0" w14:paraId="616031D4" w14:textId="77777777" w:rsidTr="001C2DF3">
        <w:trPr>
          <w:trHeight w:val="283"/>
        </w:trPr>
        <w:tc>
          <w:tcPr>
            <w:tcW w:w="3126" w:type="dxa"/>
            <w:shd w:val="clear" w:color="auto" w:fill="auto"/>
            <w:vAlign w:val="center"/>
          </w:tcPr>
          <w:p w14:paraId="38BDB89D" w14:textId="77777777" w:rsidR="00E70DA0" w:rsidRPr="00E70DA0" w:rsidRDefault="00E70DA0" w:rsidP="00E70DA0">
            <w:pPr>
              <w:tabs>
                <w:tab w:val="center" w:pos="4536"/>
                <w:tab w:val="right" w:pos="9072"/>
              </w:tabs>
              <w:suppressAutoHyphens/>
              <w:jc w:val="center"/>
              <w:rPr>
                <w:rFonts w:ascii="Calibri" w:hAnsi="Calibri" w:cs="Calibri"/>
                <w:b/>
                <w:bCs/>
                <w:spacing w:val="20"/>
                <w:sz w:val="24"/>
                <w:szCs w:val="24"/>
                <w:lang w:eastAsia="zh-CN"/>
              </w:rPr>
            </w:pPr>
            <w:r w:rsidRPr="00E70DA0">
              <w:rPr>
                <w:rFonts w:ascii="Calibri" w:hAnsi="Calibri" w:cs="Calibri"/>
                <w:b/>
                <w:bCs/>
                <w:spacing w:val="20"/>
                <w:sz w:val="24"/>
                <w:szCs w:val="24"/>
                <w:lang w:eastAsia="zh-CN"/>
              </w:rPr>
              <w:t>KARLOVAČKA ŽUPANIJA</w:t>
            </w:r>
          </w:p>
        </w:tc>
      </w:tr>
      <w:tr w:rsidR="00E70DA0" w:rsidRPr="00E70DA0" w14:paraId="1417E4EB" w14:textId="77777777" w:rsidTr="001C2DF3">
        <w:trPr>
          <w:trHeight w:val="567"/>
        </w:trPr>
        <w:tc>
          <w:tcPr>
            <w:tcW w:w="3126" w:type="dxa"/>
            <w:shd w:val="clear" w:color="auto" w:fill="auto"/>
            <w:vAlign w:val="center"/>
          </w:tcPr>
          <w:p w14:paraId="42648734" w14:textId="09A7047F" w:rsidR="00E70DA0" w:rsidRPr="00E70DA0" w:rsidRDefault="00E70DA0" w:rsidP="00E70DA0">
            <w:pPr>
              <w:tabs>
                <w:tab w:val="center" w:pos="4536"/>
                <w:tab w:val="right" w:pos="9072"/>
              </w:tabs>
              <w:suppressAutoHyphens/>
              <w:jc w:val="center"/>
              <w:rPr>
                <w:rFonts w:ascii="Calibri" w:hAnsi="Calibri" w:cs="Calibri"/>
                <w:b/>
                <w:bCs/>
                <w:sz w:val="24"/>
                <w:szCs w:val="24"/>
                <w:lang w:eastAsia="zh-CN"/>
              </w:rPr>
            </w:pPr>
            <w:r w:rsidRPr="00E70DA0">
              <w:rPr>
                <w:rFonts w:ascii="Calibri" w:hAnsi="Calibri" w:cs="Calibri"/>
                <w:noProof/>
                <w:sz w:val="22"/>
                <w:szCs w:val="22"/>
                <w:lang w:eastAsia="hr-HR"/>
              </w:rPr>
              <w:drawing>
                <wp:inline distT="0" distB="0" distL="0" distR="0" wp14:anchorId="5DDAA355" wp14:editId="17614529">
                  <wp:extent cx="238125" cy="323850"/>
                  <wp:effectExtent l="0" t="0" r="9525" b="0"/>
                  <wp:docPr id="212384163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E70DA0">
              <w:rPr>
                <w:rFonts w:ascii="Calibri" w:hAnsi="Calibri" w:cs="Calibri"/>
                <w:b/>
                <w:bCs/>
                <w:sz w:val="24"/>
                <w:szCs w:val="24"/>
                <w:lang w:eastAsia="zh-CN"/>
              </w:rPr>
              <w:t>OPĆINA ŽAKANJE</w:t>
            </w:r>
          </w:p>
          <w:p w14:paraId="25A3B307" w14:textId="77777777" w:rsidR="00E70DA0" w:rsidRPr="00E70DA0" w:rsidRDefault="00E70DA0" w:rsidP="00E70DA0">
            <w:pPr>
              <w:tabs>
                <w:tab w:val="center" w:pos="4536"/>
                <w:tab w:val="right" w:pos="9072"/>
              </w:tabs>
              <w:suppressAutoHyphens/>
              <w:jc w:val="center"/>
              <w:rPr>
                <w:rFonts w:ascii="Calibri" w:hAnsi="Calibri" w:cs="Calibri"/>
                <w:b/>
                <w:bCs/>
                <w:sz w:val="24"/>
                <w:szCs w:val="24"/>
                <w:lang w:eastAsia="zh-CN"/>
              </w:rPr>
            </w:pPr>
            <w:r w:rsidRPr="00E70DA0">
              <w:rPr>
                <w:rFonts w:ascii="Calibri" w:hAnsi="Calibri" w:cs="Calibri"/>
                <w:b/>
                <w:bCs/>
                <w:sz w:val="24"/>
                <w:szCs w:val="24"/>
                <w:lang w:eastAsia="zh-CN"/>
              </w:rPr>
              <w:t>OPĆINSKO VIJEĆE</w:t>
            </w:r>
          </w:p>
        </w:tc>
      </w:tr>
    </w:tbl>
    <w:p w14:paraId="54D38D90" w14:textId="77777777" w:rsidR="004D50F4" w:rsidRDefault="004D50F4" w:rsidP="004D50F4">
      <w:pPr>
        <w:numPr>
          <w:ilvl w:val="12"/>
          <w:numId w:val="0"/>
        </w:numPr>
        <w:tabs>
          <w:tab w:val="left" w:pos="-2977"/>
          <w:tab w:val="left" w:pos="851"/>
        </w:tabs>
        <w:ind w:left="283" w:hanging="283"/>
        <w:jc w:val="both"/>
        <w:rPr>
          <w:b/>
          <w:sz w:val="24"/>
        </w:rPr>
      </w:pPr>
    </w:p>
    <w:p w14:paraId="47F4D12E" w14:textId="7C4876CF" w:rsidR="00E70DA0" w:rsidRDefault="00E70DA0" w:rsidP="004D50F4">
      <w:pPr>
        <w:numPr>
          <w:ilvl w:val="12"/>
          <w:numId w:val="0"/>
        </w:numPr>
        <w:tabs>
          <w:tab w:val="left" w:pos="-2977"/>
          <w:tab w:val="left" w:pos="851"/>
        </w:tabs>
        <w:ind w:left="283" w:hanging="283"/>
        <w:jc w:val="both"/>
        <w:rPr>
          <w:b/>
          <w:sz w:val="24"/>
        </w:rPr>
      </w:pPr>
      <w:r>
        <w:rPr>
          <w:b/>
          <w:sz w:val="24"/>
        </w:rPr>
        <w:t>KLASA:</w:t>
      </w:r>
      <w:r w:rsidR="00843880">
        <w:rPr>
          <w:b/>
          <w:sz w:val="24"/>
        </w:rPr>
        <w:t xml:space="preserve"> 350-02/22-01/2</w:t>
      </w:r>
    </w:p>
    <w:p w14:paraId="66DD7B96" w14:textId="674430BE" w:rsidR="00E70DA0" w:rsidRDefault="00E70DA0" w:rsidP="004D50F4">
      <w:pPr>
        <w:numPr>
          <w:ilvl w:val="12"/>
          <w:numId w:val="0"/>
        </w:numPr>
        <w:tabs>
          <w:tab w:val="left" w:pos="-2977"/>
          <w:tab w:val="left" w:pos="851"/>
        </w:tabs>
        <w:ind w:left="283" w:hanging="283"/>
        <w:jc w:val="both"/>
        <w:rPr>
          <w:b/>
          <w:sz w:val="24"/>
        </w:rPr>
      </w:pPr>
      <w:r>
        <w:rPr>
          <w:b/>
          <w:sz w:val="24"/>
        </w:rPr>
        <w:t>URBROJ:</w:t>
      </w:r>
      <w:r w:rsidR="00843880">
        <w:rPr>
          <w:b/>
          <w:sz w:val="24"/>
        </w:rPr>
        <w:t xml:space="preserve"> 2133-22-01-23-19</w:t>
      </w:r>
    </w:p>
    <w:p w14:paraId="09D9F14C" w14:textId="74A21B7D" w:rsidR="00E70DA0" w:rsidRDefault="00E70DA0" w:rsidP="00E70DA0">
      <w:pPr>
        <w:numPr>
          <w:ilvl w:val="12"/>
          <w:numId w:val="0"/>
        </w:numPr>
        <w:tabs>
          <w:tab w:val="left" w:pos="-2977"/>
          <w:tab w:val="left" w:pos="851"/>
        </w:tabs>
        <w:ind w:left="283" w:hanging="283"/>
        <w:jc w:val="both"/>
        <w:rPr>
          <w:rFonts w:cs="Arial"/>
          <w:bCs/>
          <w:snapToGrid w:val="0"/>
          <w:sz w:val="24"/>
          <w:szCs w:val="24"/>
        </w:rPr>
      </w:pPr>
      <w:r>
        <w:rPr>
          <w:b/>
          <w:sz w:val="24"/>
        </w:rPr>
        <w:t>Žakanje,</w:t>
      </w:r>
      <w:bookmarkStart w:id="0" w:name="_Toc306620397"/>
      <w:r w:rsidR="00843880">
        <w:rPr>
          <w:b/>
          <w:sz w:val="24"/>
        </w:rPr>
        <w:t xml:space="preserve"> 25.10.2023.</w:t>
      </w:r>
    </w:p>
    <w:p w14:paraId="793446ED" w14:textId="77777777" w:rsidR="00E70DA0" w:rsidRDefault="00E70DA0" w:rsidP="004D50F4">
      <w:pPr>
        <w:widowControl w:val="0"/>
        <w:jc w:val="both"/>
        <w:rPr>
          <w:rFonts w:cs="Arial"/>
          <w:bCs/>
          <w:snapToGrid w:val="0"/>
          <w:sz w:val="24"/>
          <w:szCs w:val="24"/>
        </w:rPr>
      </w:pPr>
    </w:p>
    <w:p w14:paraId="52EAAC9F" w14:textId="50AC4039" w:rsidR="004D50F4" w:rsidRPr="00981FE3" w:rsidRDefault="004D50F4" w:rsidP="004D50F4">
      <w:pPr>
        <w:widowControl w:val="0"/>
        <w:jc w:val="both"/>
        <w:rPr>
          <w:rFonts w:cs="Arial"/>
          <w:bCs/>
          <w:snapToGrid w:val="0"/>
          <w:sz w:val="24"/>
          <w:szCs w:val="24"/>
        </w:rPr>
      </w:pPr>
      <w:r w:rsidRPr="00981FE3">
        <w:rPr>
          <w:rFonts w:cs="Arial"/>
          <w:bCs/>
          <w:snapToGrid w:val="0"/>
          <w:sz w:val="24"/>
          <w:szCs w:val="24"/>
        </w:rPr>
        <w:t xml:space="preserve">Na temelju </w:t>
      </w:r>
      <w:r>
        <w:rPr>
          <w:rFonts w:cs="Arial"/>
          <w:bCs/>
          <w:snapToGrid w:val="0"/>
          <w:sz w:val="24"/>
          <w:szCs w:val="24"/>
        </w:rPr>
        <w:t>Č</w:t>
      </w:r>
      <w:r w:rsidRPr="00981FE3">
        <w:rPr>
          <w:rFonts w:cs="Arial"/>
          <w:bCs/>
          <w:snapToGrid w:val="0"/>
          <w:sz w:val="24"/>
          <w:szCs w:val="24"/>
        </w:rPr>
        <w:t>lanka 109.</w:t>
      </w:r>
      <w:r w:rsidR="00E70DA0">
        <w:rPr>
          <w:rFonts w:cs="Arial"/>
          <w:bCs/>
          <w:snapToGrid w:val="0"/>
          <w:sz w:val="24"/>
          <w:szCs w:val="24"/>
        </w:rPr>
        <w:t>,</w:t>
      </w:r>
      <w:r w:rsidRPr="00981FE3">
        <w:rPr>
          <w:rFonts w:cs="Arial"/>
          <w:bCs/>
          <w:snapToGrid w:val="0"/>
          <w:sz w:val="24"/>
          <w:szCs w:val="24"/>
        </w:rPr>
        <w:t xml:space="preserve"> </w:t>
      </w:r>
      <w:r>
        <w:rPr>
          <w:rFonts w:cs="Arial"/>
          <w:bCs/>
          <w:snapToGrid w:val="0"/>
          <w:sz w:val="24"/>
          <w:szCs w:val="24"/>
        </w:rPr>
        <w:t xml:space="preserve">st. 4. </w:t>
      </w:r>
      <w:r w:rsidRPr="00981FE3">
        <w:rPr>
          <w:rFonts w:cs="Arial"/>
          <w:bCs/>
          <w:snapToGrid w:val="0"/>
          <w:sz w:val="24"/>
          <w:szCs w:val="24"/>
        </w:rPr>
        <w:t>Zakona o prostornom uređenju (NN 153/13, 65/17</w:t>
      </w:r>
      <w:r>
        <w:rPr>
          <w:rFonts w:cs="Arial"/>
          <w:bCs/>
          <w:snapToGrid w:val="0"/>
          <w:sz w:val="24"/>
          <w:szCs w:val="24"/>
        </w:rPr>
        <w:t>, 114/18, 39/19</w:t>
      </w:r>
      <w:r w:rsidR="009675CA">
        <w:rPr>
          <w:rFonts w:cs="Arial"/>
          <w:bCs/>
          <w:snapToGrid w:val="0"/>
          <w:sz w:val="24"/>
          <w:szCs w:val="24"/>
        </w:rPr>
        <w:t>,</w:t>
      </w:r>
      <w:r>
        <w:rPr>
          <w:rFonts w:cs="Arial"/>
          <w:bCs/>
          <w:snapToGrid w:val="0"/>
          <w:sz w:val="24"/>
          <w:szCs w:val="24"/>
        </w:rPr>
        <w:t xml:space="preserve"> 98/19</w:t>
      </w:r>
      <w:r w:rsidR="009675CA">
        <w:rPr>
          <w:rFonts w:cs="Arial"/>
          <w:bCs/>
          <w:snapToGrid w:val="0"/>
          <w:sz w:val="24"/>
          <w:szCs w:val="24"/>
        </w:rPr>
        <w:t xml:space="preserve"> i 67/23</w:t>
      </w:r>
      <w:r w:rsidRPr="00981FE3">
        <w:rPr>
          <w:rFonts w:cs="Arial"/>
          <w:bCs/>
          <w:snapToGrid w:val="0"/>
          <w:sz w:val="24"/>
          <w:szCs w:val="24"/>
        </w:rPr>
        <w:t xml:space="preserve">) i </w:t>
      </w:r>
      <w:r>
        <w:rPr>
          <w:rFonts w:cs="Arial"/>
          <w:bCs/>
          <w:snapToGrid w:val="0"/>
          <w:sz w:val="24"/>
          <w:szCs w:val="24"/>
        </w:rPr>
        <w:t xml:space="preserve">čl. </w:t>
      </w:r>
      <w:r w:rsidR="00FF0CE2">
        <w:rPr>
          <w:rFonts w:cs="Arial"/>
          <w:bCs/>
          <w:snapToGrid w:val="0"/>
          <w:sz w:val="24"/>
          <w:szCs w:val="24"/>
        </w:rPr>
        <w:t>30</w:t>
      </w:r>
      <w:r w:rsidRPr="00981FE3">
        <w:rPr>
          <w:rFonts w:cs="Arial"/>
          <w:bCs/>
          <w:snapToGrid w:val="0"/>
          <w:sz w:val="24"/>
          <w:szCs w:val="24"/>
        </w:rPr>
        <w:t xml:space="preserve">. Statuta </w:t>
      </w:r>
      <w:r>
        <w:rPr>
          <w:rFonts w:cs="Arial"/>
          <w:bCs/>
          <w:snapToGrid w:val="0"/>
          <w:sz w:val="24"/>
          <w:szCs w:val="24"/>
        </w:rPr>
        <w:t>Općine Žakanje</w:t>
      </w:r>
      <w:r w:rsidRPr="00981FE3">
        <w:rPr>
          <w:rFonts w:cs="Arial"/>
          <w:bCs/>
          <w:snapToGrid w:val="0"/>
          <w:sz w:val="24"/>
          <w:szCs w:val="24"/>
        </w:rPr>
        <w:t xml:space="preserve"> (Službeni glasnik </w:t>
      </w:r>
      <w:r>
        <w:rPr>
          <w:rFonts w:cs="Arial"/>
          <w:bCs/>
          <w:snapToGrid w:val="0"/>
          <w:sz w:val="24"/>
          <w:szCs w:val="24"/>
        </w:rPr>
        <w:t>Općine Žakanje</w:t>
      </w:r>
      <w:r w:rsidR="009675CA">
        <w:rPr>
          <w:rFonts w:cs="Arial"/>
          <w:bCs/>
          <w:snapToGrid w:val="0"/>
          <w:sz w:val="24"/>
          <w:szCs w:val="24"/>
        </w:rPr>
        <w:t xml:space="preserve"> </w:t>
      </w:r>
      <w:r w:rsidR="00FF0CE2">
        <w:rPr>
          <w:rFonts w:cs="Arial"/>
          <w:bCs/>
          <w:snapToGrid w:val="0"/>
          <w:sz w:val="24"/>
          <w:szCs w:val="24"/>
        </w:rPr>
        <w:t xml:space="preserve">01/21) </w:t>
      </w:r>
      <w:r>
        <w:rPr>
          <w:rFonts w:cs="Arial"/>
          <w:bCs/>
          <w:snapToGrid w:val="0"/>
          <w:sz w:val="24"/>
          <w:szCs w:val="24"/>
        </w:rPr>
        <w:t>Općinsko vijeće Općine Žakanje</w:t>
      </w:r>
      <w:r w:rsidRPr="00981FE3">
        <w:rPr>
          <w:rFonts w:cs="Arial"/>
          <w:bCs/>
          <w:snapToGrid w:val="0"/>
          <w:sz w:val="24"/>
          <w:szCs w:val="24"/>
        </w:rPr>
        <w:t xml:space="preserve"> na </w:t>
      </w:r>
      <w:r>
        <w:rPr>
          <w:rFonts w:cs="Arial"/>
          <w:bCs/>
          <w:snapToGrid w:val="0"/>
          <w:sz w:val="24"/>
          <w:szCs w:val="24"/>
        </w:rPr>
        <w:t xml:space="preserve">svojoj </w:t>
      </w:r>
      <w:r w:rsidR="00843880">
        <w:rPr>
          <w:rFonts w:cs="Arial"/>
          <w:bCs/>
          <w:snapToGrid w:val="0"/>
          <w:sz w:val="24"/>
          <w:szCs w:val="24"/>
        </w:rPr>
        <w:t>16.</w:t>
      </w:r>
      <w:r>
        <w:rPr>
          <w:rFonts w:cs="Arial"/>
          <w:bCs/>
          <w:snapToGrid w:val="0"/>
          <w:sz w:val="24"/>
          <w:szCs w:val="24"/>
        </w:rPr>
        <w:t xml:space="preserve"> </w:t>
      </w:r>
      <w:r w:rsidRPr="00981FE3">
        <w:rPr>
          <w:rFonts w:cs="Arial"/>
          <w:bCs/>
          <w:snapToGrid w:val="0"/>
          <w:sz w:val="24"/>
          <w:szCs w:val="24"/>
        </w:rPr>
        <w:t xml:space="preserve">sjednici održanoj </w:t>
      </w:r>
      <w:r>
        <w:rPr>
          <w:rFonts w:cs="Arial"/>
          <w:bCs/>
          <w:snapToGrid w:val="0"/>
          <w:sz w:val="24"/>
          <w:szCs w:val="24"/>
        </w:rPr>
        <w:t xml:space="preserve">dana </w:t>
      </w:r>
      <w:r w:rsidR="00843880">
        <w:rPr>
          <w:rFonts w:cs="Arial"/>
          <w:bCs/>
          <w:snapToGrid w:val="0"/>
          <w:sz w:val="24"/>
          <w:szCs w:val="24"/>
        </w:rPr>
        <w:t>25.10.</w:t>
      </w:r>
      <w:r w:rsidRPr="00981FE3">
        <w:rPr>
          <w:rFonts w:cs="Arial"/>
          <w:bCs/>
          <w:snapToGrid w:val="0"/>
          <w:sz w:val="24"/>
          <w:szCs w:val="24"/>
        </w:rPr>
        <w:t>20</w:t>
      </w:r>
      <w:r w:rsidR="00D159D7">
        <w:rPr>
          <w:rFonts w:cs="Arial"/>
          <w:bCs/>
          <w:snapToGrid w:val="0"/>
          <w:sz w:val="24"/>
          <w:szCs w:val="24"/>
        </w:rPr>
        <w:t>2</w:t>
      </w:r>
      <w:r w:rsidR="009675CA">
        <w:rPr>
          <w:rFonts w:cs="Arial"/>
          <w:bCs/>
          <w:snapToGrid w:val="0"/>
          <w:sz w:val="24"/>
          <w:szCs w:val="24"/>
        </w:rPr>
        <w:t>3</w:t>
      </w:r>
      <w:r w:rsidRPr="00981FE3">
        <w:rPr>
          <w:rFonts w:cs="Arial"/>
          <w:bCs/>
          <w:snapToGrid w:val="0"/>
          <w:sz w:val="24"/>
          <w:szCs w:val="24"/>
        </w:rPr>
        <w:t>.</w:t>
      </w:r>
      <w:r w:rsidR="00404209">
        <w:rPr>
          <w:rFonts w:cs="Arial"/>
          <w:bCs/>
          <w:snapToGrid w:val="0"/>
          <w:sz w:val="24"/>
          <w:szCs w:val="24"/>
        </w:rPr>
        <w:t xml:space="preserve"> godine</w:t>
      </w:r>
      <w:r w:rsidRPr="00981FE3">
        <w:rPr>
          <w:rFonts w:cs="Arial"/>
          <w:bCs/>
          <w:snapToGrid w:val="0"/>
          <w:sz w:val="24"/>
          <w:szCs w:val="24"/>
        </w:rPr>
        <w:t xml:space="preserve"> donosi</w:t>
      </w:r>
    </w:p>
    <w:p w14:paraId="0FED2B67" w14:textId="77777777" w:rsidR="004D50F4" w:rsidRPr="00981FE3" w:rsidRDefault="004D50F4" w:rsidP="004D50F4">
      <w:pPr>
        <w:numPr>
          <w:ilvl w:val="12"/>
          <w:numId w:val="0"/>
        </w:numPr>
        <w:tabs>
          <w:tab w:val="left" w:pos="-2977"/>
          <w:tab w:val="left" w:pos="851"/>
        </w:tabs>
        <w:ind w:left="283" w:hanging="283"/>
        <w:jc w:val="center"/>
        <w:rPr>
          <w:rFonts w:cs="Arial"/>
          <w:b/>
          <w:sz w:val="24"/>
          <w:szCs w:val="24"/>
        </w:rPr>
      </w:pPr>
    </w:p>
    <w:p w14:paraId="18A6C784" w14:textId="59BD2A17" w:rsidR="004D50F4" w:rsidRPr="00981FE3" w:rsidRDefault="004D50F4" w:rsidP="004D50F4">
      <w:pPr>
        <w:numPr>
          <w:ilvl w:val="12"/>
          <w:numId w:val="0"/>
        </w:numPr>
        <w:tabs>
          <w:tab w:val="left" w:pos="-2977"/>
          <w:tab w:val="left" w:pos="851"/>
        </w:tabs>
        <w:ind w:left="283" w:hanging="283"/>
        <w:jc w:val="center"/>
        <w:rPr>
          <w:rFonts w:cs="Arial"/>
          <w:b/>
          <w:sz w:val="24"/>
          <w:szCs w:val="24"/>
        </w:rPr>
      </w:pPr>
      <w:r w:rsidRPr="00981FE3">
        <w:rPr>
          <w:rFonts w:cs="Arial"/>
          <w:b/>
          <w:sz w:val="24"/>
          <w:szCs w:val="24"/>
        </w:rPr>
        <w:t xml:space="preserve">ODLUKU O DONOŠENJU </w:t>
      </w:r>
      <w:r w:rsidR="00D159D7">
        <w:rPr>
          <w:rFonts w:cs="Arial"/>
          <w:b/>
          <w:sz w:val="24"/>
          <w:szCs w:val="24"/>
        </w:rPr>
        <w:t>I</w:t>
      </w:r>
      <w:r w:rsidR="009675CA">
        <w:rPr>
          <w:rFonts w:cs="Arial"/>
          <w:b/>
          <w:sz w:val="24"/>
          <w:szCs w:val="24"/>
        </w:rPr>
        <w:t>V</w:t>
      </w:r>
      <w:r w:rsidRPr="00981FE3">
        <w:rPr>
          <w:rFonts w:cs="Arial"/>
          <w:b/>
          <w:sz w:val="24"/>
          <w:szCs w:val="24"/>
        </w:rPr>
        <w:t xml:space="preserve">. IZMJENA I DOPUNA </w:t>
      </w:r>
    </w:p>
    <w:p w14:paraId="5140D62A" w14:textId="77777777" w:rsidR="004D50F4" w:rsidRDefault="004D50F4" w:rsidP="004D50F4">
      <w:pPr>
        <w:numPr>
          <w:ilvl w:val="12"/>
          <w:numId w:val="0"/>
        </w:numPr>
        <w:tabs>
          <w:tab w:val="left" w:pos="-2977"/>
          <w:tab w:val="left" w:pos="851"/>
        </w:tabs>
        <w:ind w:left="283" w:hanging="283"/>
        <w:jc w:val="center"/>
        <w:rPr>
          <w:rFonts w:cs="Arial"/>
          <w:b/>
          <w:sz w:val="24"/>
          <w:szCs w:val="24"/>
        </w:rPr>
      </w:pPr>
      <w:r>
        <w:rPr>
          <w:rFonts w:cs="Arial"/>
          <w:b/>
          <w:sz w:val="24"/>
          <w:szCs w:val="24"/>
        </w:rPr>
        <w:t>PROSTORNOG</w:t>
      </w:r>
      <w:r w:rsidRPr="00981FE3">
        <w:rPr>
          <w:rFonts w:cs="Arial"/>
          <w:b/>
          <w:sz w:val="24"/>
          <w:szCs w:val="24"/>
        </w:rPr>
        <w:t xml:space="preserve"> PLANA UREĐENJA </w:t>
      </w:r>
      <w:r>
        <w:rPr>
          <w:rFonts w:cs="Arial"/>
          <w:b/>
          <w:sz w:val="24"/>
          <w:szCs w:val="24"/>
        </w:rPr>
        <w:t>OPĆINE ŽAKANJE</w:t>
      </w:r>
    </w:p>
    <w:p w14:paraId="3F64E07A" w14:textId="77777777" w:rsidR="004D50F4" w:rsidRPr="00981FE3" w:rsidRDefault="004D50F4" w:rsidP="004D50F4">
      <w:pPr>
        <w:numPr>
          <w:ilvl w:val="12"/>
          <w:numId w:val="0"/>
        </w:numPr>
        <w:tabs>
          <w:tab w:val="left" w:pos="-2977"/>
          <w:tab w:val="left" w:pos="851"/>
        </w:tabs>
        <w:ind w:left="283" w:hanging="283"/>
        <w:jc w:val="center"/>
        <w:rPr>
          <w:rFonts w:cs="Arial"/>
          <w:b/>
          <w:sz w:val="24"/>
          <w:szCs w:val="24"/>
        </w:rPr>
      </w:pPr>
      <w:r>
        <w:rPr>
          <w:rFonts w:cs="Arial"/>
          <w:b/>
          <w:sz w:val="24"/>
          <w:szCs w:val="24"/>
        </w:rPr>
        <w:t>SA SMANJENIM SADRŽAJEM</w:t>
      </w:r>
    </w:p>
    <w:p w14:paraId="1C046C48" w14:textId="77777777" w:rsidR="004D50F4" w:rsidRPr="00981FE3" w:rsidRDefault="004D50F4" w:rsidP="004D50F4">
      <w:pPr>
        <w:shd w:val="clear" w:color="auto" w:fill="FFFFFF"/>
        <w:spacing w:before="160"/>
        <w:jc w:val="both"/>
        <w:rPr>
          <w:rFonts w:cs="Arial"/>
          <w:b/>
          <w:sz w:val="24"/>
          <w:szCs w:val="24"/>
        </w:rPr>
      </w:pPr>
    </w:p>
    <w:p w14:paraId="70BAD654" w14:textId="77777777" w:rsidR="004D50F4" w:rsidRPr="00981FE3" w:rsidRDefault="004D50F4" w:rsidP="004D50F4">
      <w:pPr>
        <w:shd w:val="clear" w:color="auto" w:fill="FFFFFF"/>
        <w:spacing w:before="160"/>
        <w:jc w:val="both"/>
        <w:rPr>
          <w:rFonts w:cs="Arial"/>
          <w:b/>
          <w:sz w:val="24"/>
          <w:szCs w:val="24"/>
        </w:rPr>
      </w:pPr>
      <w:r w:rsidRPr="00981FE3">
        <w:rPr>
          <w:rFonts w:cs="Arial"/>
          <w:b/>
          <w:sz w:val="24"/>
          <w:szCs w:val="24"/>
        </w:rPr>
        <w:t>I. OPĆE ODREDBE</w:t>
      </w:r>
    </w:p>
    <w:p w14:paraId="4ABD3BFE" w14:textId="77777777" w:rsidR="00404209" w:rsidRPr="00981FE3" w:rsidRDefault="004D50F4" w:rsidP="004D50F4">
      <w:pPr>
        <w:shd w:val="clear" w:color="auto" w:fill="FFFFFF"/>
        <w:spacing w:before="160"/>
        <w:jc w:val="center"/>
        <w:rPr>
          <w:rFonts w:cs="Arial"/>
          <w:b/>
          <w:sz w:val="24"/>
          <w:szCs w:val="24"/>
        </w:rPr>
      </w:pPr>
      <w:r w:rsidRPr="00981FE3">
        <w:rPr>
          <w:rFonts w:cs="Arial"/>
          <w:b/>
          <w:sz w:val="24"/>
          <w:szCs w:val="24"/>
        </w:rPr>
        <w:t xml:space="preserve">Članak </w:t>
      </w:r>
      <w:r>
        <w:rPr>
          <w:rFonts w:cs="Arial"/>
          <w:b/>
          <w:sz w:val="24"/>
          <w:szCs w:val="24"/>
        </w:rPr>
        <w:t>I</w:t>
      </w:r>
      <w:r w:rsidRPr="00981FE3">
        <w:rPr>
          <w:rFonts w:cs="Arial"/>
          <w:b/>
          <w:sz w:val="24"/>
          <w:szCs w:val="24"/>
        </w:rPr>
        <w:t>.</w:t>
      </w:r>
    </w:p>
    <w:p w14:paraId="58B35344" w14:textId="32CA0DC6" w:rsidR="004D50F4" w:rsidRPr="00981FE3" w:rsidRDefault="004D50F4" w:rsidP="004D50F4">
      <w:pPr>
        <w:numPr>
          <w:ilvl w:val="12"/>
          <w:numId w:val="0"/>
        </w:numPr>
        <w:tabs>
          <w:tab w:val="left" w:pos="-1701"/>
        </w:tabs>
        <w:jc w:val="both"/>
        <w:rPr>
          <w:rFonts w:cs="Arial"/>
          <w:snapToGrid w:val="0"/>
          <w:sz w:val="24"/>
          <w:szCs w:val="24"/>
        </w:rPr>
      </w:pPr>
      <w:r w:rsidRPr="00981FE3">
        <w:rPr>
          <w:rFonts w:cs="Arial"/>
          <w:snapToGrid w:val="0"/>
          <w:sz w:val="24"/>
          <w:szCs w:val="24"/>
        </w:rPr>
        <w:t xml:space="preserve">Donose se </w:t>
      </w:r>
      <w:r w:rsidR="00D159D7">
        <w:rPr>
          <w:rFonts w:cs="Arial"/>
          <w:snapToGrid w:val="0"/>
          <w:sz w:val="24"/>
          <w:szCs w:val="24"/>
        </w:rPr>
        <w:t>I</w:t>
      </w:r>
      <w:r w:rsidR="009675CA">
        <w:rPr>
          <w:rFonts w:cs="Arial"/>
          <w:snapToGrid w:val="0"/>
          <w:sz w:val="24"/>
          <w:szCs w:val="24"/>
        </w:rPr>
        <w:t>V</w:t>
      </w:r>
      <w:r w:rsidRPr="00981FE3">
        <w:rPr>
          <w:rFonts w:cs="Arial"/>
          <w:snapToGrid w:val="0"/>
          <w:sz w:val="24"/>
          <w:szCs w:val="24"/>
        </w:rPr>
        <w:t xml:space="preserve">. izmjene i dopune </w:t>
      </w:r>
      <w:r>
        <w:rPr>
          <w:rFonts w:cs="Arial"/>
          <w:snapToGrid w:val="0"/>
          <w:sz w:val="24"/>
          <w:szCs w:val="24"/>
        </w:rPr>
        <w:t>Prostornog</w:t>
      </w:r>
      <w:r w:rsidRPr="00981FE3">
        <w:rPr>
          <w:rFonts w:cs="Arial"/>
          <w:snapToGrid w:val="0"/>
          <w:sz w:val="24"/>
          <w:szCs w:val="24"/>
        </w:rPr>
        <w:t xml:space="preserve"> plana uređenja </w:t>
      </w:r>
      <w:r>
        <w:rPr>
          <w:rFonts w:cs="Arial"/>
          <w:snapToGrid w:val="0"/>
          <w:sz w:val="24"/>
          <w:szCs w:val="24"/>
        </w:rPr>
        <w:t>Općine Žakanje sa smanjenim sadržajem</w:t>
      </w:r>
      <w:r w:rsidRPr="00981FE3">
        <w:rPr>
          <w:rFonts w:cs="Arial"/>
          <w:snapToGrid w:val="0"/>
          <w:sz w:val="24"/>
          <w:szCs w:val="24"/>
        </w:rPr>
        <w:t xml:space="preserve"> (</w:t>
      </w:r>
      <w:r>
        <w:rPr>
          <w:rFonts w:cs="Arial"/>
          <w:snapToGrid w:val="0"/>
          <w:sz w:val="24"/>
          <w:szCs w:val="24"/>
        </w:rPr>
        <w:t xml:space="preserve">Službeni glasnik Karlovačke županije 01/08, </w:t>
      </w:r>
      <w:r w:rsidRPr="00981FE3">
        <w:rPr>
          <w:rFonts w:cs="Arial"/>
          <w:snapToGrid w:val="0"/>
          <w:sz w:val="24"/>
          <w:szCs w:val="24"/>
        </w:rPr>
        <w:t xml:space="preserve">Službeni glasnik </w:t>
      </w:r>
      <w:r>
        <w:rPr>
          <w:rFonts w:cs="Arial"/>
          <w:snapToGrid w:val="0"/>
          <w:sz w:val="24"/>
          <w:szCs w:val="24"/>
        </w:rPr>
        <w:t>Općine Žakanje</w:t>
      </w:r>
      <w:r w:rsidRPr="00981FE3">
        <w:rPr>
          <w:rFonts w:cs="Arial"/>
          <w:snapToGrid w:val="0"/>
          <w:sz w:val="24"/>
          <w:szCs w:val="24"/>
        </w:rPr>
        <w:t xml:space="preserve"> </w:t>
      </w:r>
      <w:r>
        <w:rPr>
          <w:rFonts w:cs="Arial"/>
          <w:snapToGrid w:val="0"/>
          <w:sz w:val="24"/>
          <w:szCs w:val="24"/>
        </w:rPr>
        <w:t>03/15</w:t>
      </w:r>
      <w:r w:rsidR="009675CA">
        <w:rPr>
          <w:rFonts w:cs="Arial"/>
          <w:snapToGrid w:val="0"/>
          <w:sz w:val="24"/>
          <w:szCs w:val="24"/>
        </w:rPr>
        <w:t xml:space="preserve">, </w:t>
      </w:r>
      <w:r w:rsidR="00404209">
        <w:rPr>
          <w:rFonts w:cs="Arial"/>
          <w:snapToGrid w:val="0"/>
          <w:sz w:val="24"/>
          <w:szCs w:val="24"/>
        </w:rPr>
        <w:t>02/19</w:t>
      </w:r>
      <w:r w:rsidR="009675CA">
        <w:rPr>
          <w:rFonts w:cs="Arial"/>
          <w:snapToGrid w:val="0"/>
          <w:sz w:val="24"/>
          <w:szCs w:val="24"/>
        </w:rPr>
        <w:t xml:space="preserve"> i 06/20</w:t>
      </w:r>
      <w:r w:rsidRPr="00981FE3">
        <w:rPr>
          <w:rFonts w:cs="Arial"/>
          <w:snapToGrid w:val="0"/>
          <w:sz w:val="24"/>
          <w:szCs w:val="24"/>
        </w:rPr>
        <w:t>), koje je izradila Javna ustanova Zavod za prostorno uređenje Karlovačke županije, kao stručni izrađivač Plana.</w:t>
      </w:r>
    </w:p>
    <w:p w14:paraId="728E494B" w14:textId="77777777" w:rsidR="00C87FF5" w:rsidRPr="00981FE3" w:rsidRDefault="004D50F4" w:rsidP="004D50F4">
      <w:pPr>
        <w:shd w:val="clear" w:color="auto" w:fill="FFFFFF"/>
        <w:spacing w:before="160"/>
        <w:jc w:val="center"/>
        <w:rPr>
          <w:rFonts w:cs="Arial"/>
          <w:b/>
          <w:sz w:val="24"/>
          <w:szCs w:val="24"/>
        </w:rPr>
      </w:pPr>
      <w:r w:rsidRPr="00981FE3">
        <w:rPr>
          <w:rFonts w:cs="Arial"/>
          <w:b/>
          <w:sz w:val="24"/>
          <w:szCs w:val="24"/>
        </w:rPr>
        <w:t xml:space="preserve">Članak </w:t>
      </w:r>
      <w:r>
        <w:rPr>
          <w:rFonts w:cs="Arial"/>
          <w:b/>
          <w:sz w:val="24"/>
          <w:szCs w:val="24"/>
        </w:rPr>
        <w:t>II</w:t>
      </w:r>
      <w:r w:rsidRPr="00981FE3">
        <w:rPr>
          <w:rFonts w:cs="Arial"/>
          <w:b/>
          <w:sz w:val="24"/>
          <w:szCs w:val="24"/>
        </w:rPr>
        <w:t>.</w:t>
      </w:r>
    </w:p>
    <w:p w14:paraId="579EAA2C" w14:textId="25E656E3" w:rsidR="004D50F4" w:rsidRPr="00981FE3" w:rsidRDefault="004D50F4" w:rsidP="004D50F4">
      <w:pPr>
        <w:numPr>
          <w:ilvl w:val="12"/>
          <w:numId w:val="0"/>
        </w:numPr>
        <w:tabs>
          <w:tab w:val="left" w:pos="-1701"/>
        </w:tabs>
        <w:jc w:val="both"/>
        <w:rPr>
          <w:rFonts w:cs="Arial"/>
          <w:snapToGrid w:val="0"/>
          <w:sz w:val="24"/>
          <w:szCs w:val="24"/>
        </w:rPr>
      </w:pPr>
      <w:r w:rsidRPr="00981FE3">
        <w:rPr>
          <w:rFonts w:cs="Arial"/>
          <w:snapToGrid w:val="0"/>
          <w:sz w:val="24"/>
          <w:szCs w:val="24"/>
        </w:rPr>
        <w:t>Sastavni dio ove Odluke je elaborat „I</w:t>
      </w:r>
      <w:r w:rsidR="009675CA">
        <w:rPr>
          <w:rFonts w:cs="Arial"/>
          <w:snapToGrid w:val="0"/>
          <w:sz w:val="24"/>
          <w:szCs w:val="24"/>
        </w:rPr>
        <w:t>V</w:t>
      </w:r>
      <w:r w:rsidRPr="00981FE3">
        <w:rPr>
          <w:rFonts w:cs="Arial"/>
          <w:snapToGrid w:val="0"/>
          <w:sz w:val="24"/>
          <w:szCs w:val="24"/>
        </w:rPr>
        <w:t xml:space="preserve">. izmjene i dopune </w:t>
      </w:r>
      <w:r>
        <w:rPr>
          <w:rFonts w:cs="Arial"/>
          <w:snapToGrid w:val="0"/>
          <w:sz w:val="24"/>
          <w:szCs w:val="24"/>
        </w:rPr>
        <w:t>Prostornog</w:t>
      </w:r>
      <w:r w:rsidRPr="00981FE3">
        <w:rPr>
          <w:rFonts w:cs="Arial"/>
          <w:snapToGrid w:val="0"/>
          <w:sz w:val="24"/>
          <w:szCs w:val="24"/>
        </w:rPr>
        <w:t xml:space="preserve"> plana uređenja </w:t>
      </w:r>
      <w:r>
        <w:rPr>
          <w:rFonts w:cs="Arial"/>
          <w:snapToGrid w:val="0"/>
          <w:sz w:val="24"/>
          <w:szCs w:val="24"/>
        </w:rPr>
        <w:t>Općine Žakanje</w:t>
      </w:r>
      <w:r w:rsidRPr="00981FE3">
        <w:rPr>
          <w:rFonts w:cs="Arial"/>
          <w:snapToGrid w:val="0"/>
          <w:sz w:val="24"/>
          <w:szCs w:val="24"/>
        </w:rPr>
        <w:t>“ koji sadrži:</w:t>
      </w:r>
    </w:p>
    <w:p w14:paraId="7CF3316C" w14:textId="77777777" w:rsidR="004D50F4" w:rsidRPr="00981FE3" w:rsidRDefault="004D50F4" w:rsidP="004D50F4">
      <w:pPr>
        <w:widowControl w:val="0"/>
        <w:rPr>
          <w:rFonts w:cs="Arial"/>
          <w:snapToGrid w:val="0"/>
          <w:sz w:val="24"/>
          <w:szCs w:val="24"/>
        </w:rPr>
      </w:pPr>
      <w:bookmarkStart w:id="1" w:name="_Toc297901958"/>
      <w:bookmarkStart w:id="2" w:name="_Toc309991217"/>
      <w:bookmarkEnd w:id="0"/>
      <w:r w:rsidRPr="00981FE3">
        <w:rPr>
          <w:rFonts w:cs="Arial"/>
          <w:snapToGrid w:val="0"/>
          <w:sz w:val="24"/>
          <w:szCs w:val="24"/>
        </w:rPr>
        <w:t>A.</w:t>
      </w:r>
      <w:r w:rsidRPr="00981FE3">
        <w:rPr>
          <w:rFonts w:cs="Arial"/>
          <w:snapToGrid w:val="0"/>
          <w:sz w:val="24"/>
          <w:szCs w:val="24"/>
        </w:rPr>
        <w:tab/>
        <w:t>TEKSTUALNI DIO</w:t>
      </w:r>
    </w:p>
    <w:p w14:paraId="18BBFB77" w14:textId="77777777" w:rsidR="004D50F4" w:rsidRPr="00981FE3" w:rsidRDefault="004D50F4" w:rsidP="004D50F4">
      <w:pPr>
        <w:widowControl w:val="0"/>
        <w:rPr>
          <w:rFonts w:cs="Arial"/>
          <w:snapToGrid w:val="0"/>
          <w:sz w:val="24"/>
          <w:szCs w:val="24"/>
        </w:rPr>
      </w:pPr>
      <w:r w:rsidRPr="00981FE3">
        <w:rPr>
          <w:rFonts w:cs="Arial"/>
          <w:snapToGrid w:val="0"/>
          <w:sz w:val="24"/>
          <w:szCs w:val="24"/>
        </w:rPr>
        <w:t>A.I.</w:t>
      </w:r>
      <w:r w:rsidRPr="00981FE3">
        <w:rPr>
          <w:rFonts w:cs="Arial"/>
          <w:snapToGrid w:val="0"/>
          <w:sz w:val="24"/>
          <w:szCs w:val="24"/>
        </w:rPr>
        <w:tab/>
        <w:t>ODREDBE ZA PROVEDBU</w:t>
      </w:r>
    </w:p>
    <w:bookmarkEnd w:id="1"/>
    <w:bookmarkEnd w:id="2"/>
    <w:p w14:paraId="7EAAC830" w14:textId="77777777" w:rsidR="004D50F4" w:rsidRPr="00981FE3" w:rsidRDefault="004D50F4" w:rsidP="004D50F4">
      <w:pPr>
        <w:widowControl w:val="0"/>
        <w:rPr>
          <w:rFonts w:cs="Arial"/>
          <w:snapToGrid w:val="0"/>
          <w:sz w:val="24"/>
          <w:szCs w:val="24"/>
        </w:rPr>
      </w:pPr>
      <w:r w:rsidRPr="00981FE3">
        <w:rPr>
          <w:rFonts w:cs="Arial"/>
          <w:snapToGrid w:val="0"/>
          <w:sz w:val="24"/>
          <w:szCs w:val="24"/>
        </w:rPr>
        <w:t>B.</w:t>
      </w:r>
      <w:r w:rsidRPr="00981FE3">
        <w:rPr>
          <w:rFonts w:cs="Arial"/>
          <w:snapToGrid w:val="0"/>
          <w:sz w:val="24"/>
          <w:szCs w:val="24"/>
        </w:rPr>
        <w:tab/>
      </w:r>
      <w:r>
        <w:rPr>
          <w:rFonts w:cs="Arial"/>
          <w:snapToGrid w:val="0"/>
          <w:sz w:val="24"/>
          <w:szCs w:val="24"/>
        </w:rPr>
        <w:t>GRAFIČKI DIO</w:t>
      </w:r>
    </w:p>
    <w:p w14:paraId="0ADB7AF3" w14:textId="6BD14946" w:rsidR="009675CA" w:rsidRDefault="009675CA" w:rsidP="005D4449">
      <w:pPr>
        <w:widowControl w:val="0"/>
        <w:ind w:left="708"/>
        <w:rPr>
          <w:rFonts w:cs="Arial"/>
          <w:snapToGrid w:val="0"/>
          <w:sz w:val="24"/>
          <w:szCs w:val="24"/>
        </w:rPr>
      </w:pPr>
      <w:bookmarkStart w:id="3" w:name="_Hlk3373210"/>
      <w:r>
        <w:rPr>
          <w:rFonts w:cs="Arial"/>
          <w:snapToGrid w:val="0"/>
          <w:sz w:val="24"/>
          <w:szCs w:val="24"/>
        </w:rPr>
        <w:t>1. Površine za razvoj i uređenje – 1:25.000</w:t>
      </w:r>
    </w:p>
    <w:p w14:paraId="78CECFF9" w14:textId="5BE32F9C" w:rsidR="004D50F4" w:rsidRPr="00C05A32" w:rsidRDefault="0074594A" w:rsidP="005D4449">
      <w:pPr>
        <w:widowControl w:val="0"/>
        <w:ind w:left="708"/>
        <w:rPr>
          <w:rFonts w:cs="Arial"/>
          <w:snapToGrid w:val="0"/>
          <w:sz w:val="24"/>
          <w:szCs w:val="24"/>
        </w:rPr>
      </w:pPr>
      <w:r>
        <w:rPr>
          <w:rFonts w:cs="Arial"/>
          <w:snapToGrid w:val="0"/>
          <w:sz w:val="24"/>
          <w:szCs w:val="24"/>
        </w:rPr>
        <w:t>2</w:t>
      </w:r>
      <w:r w:rsidR="009675CA">
        <w:rPr>
          <w:rFonts w:cs="Arial"/>
          <w:snapToGrid w:val="0"/>
          <w:sz w:val="24"/>
          <w:szCs w:val="24"/>
        </w:rPr>
        <w:t>A</w:t>
      </w:r>
      <w:r w:rsidR="004D50F4" w:rsidRPr="00C05A32">
        <w:rPr>
          <w:rFonts w:cs="Arial"/>
          <w:snapToGrid w:val="0"/>
          <w:sz w:val="24"/>
          <w:szCs w:val="24"/>
        </w:rPr>
        <w:t xml:space="preserve">. </w:t>
      </w:r>
      <w:r>
        <w:rPr>
          <w:rFonts w:cs="Arial"/>
          <w:snapToGrid w:val="0"/>
          <w:sz w:val="24"/>
          <w:szCs w:val="24"/>
        </w:rPr>
        <w:t>Infrastrukturni sustavi i mreže</w:t>
      </w:r>
      <w:r w:rsidR="009675CA">
        <w:rPr>
          <w:rFonts w:cs="Arial"/>
          <w:snapToGrid w:val="0"/>
          <w:sz w:val="24"/>
          <w:szCs w:val="24"/>
        </w:rPr>
        <w:t xml:space="preserve"> - Promet</w:t>
      </w:r>
      <w:r>
        <w:rPr>
          <w:rFonts w:cs="Arial"/>
          <w:snapToGrid w:val="0"/>
          <w:sz w:val="24"/>
          <w:szCs w:val="24"/>
        </w:rPr>
        <w:t xml:space="preserve"> </w:t>
      </w:r>
      <w:r w:rsidR="004D50F4" w:rsidRPr="00C05A32">
        <w:rPr>
          <w:rFonts w:cs="Arial"/>
          <w:snapToGrid w:val="0"/>
          <w:sz w:val="24"/>
          <w:szCs w:val="24"/>
        </w:rPr>
        <w:t>- 1:25.000</w:t>
      </w:r>
    </w:p>
    <w:p w14:paraId="310D6B16" w14:textId="6836BF08" w:rsidR="004D50F4" w:rsidRDefault="004D50F4" w:rsidP="005D4449">
      <w:pPr>
        <w:widowControl w:val="0"/>
        <w:rPr>
          <w:rFonts w:cs="Arial"/>
          <w:snapToGrid w:val="0"/>
          <w:sz w:val="24"/>
          <w:szCs w:val="24"/>
        </w:rPr>
      </w:pPr>
      <w:r w:rsidRPr="00C05A32">
        <w:rPr>
          <w:rFonts w:cs="Arial"/>
          <w:snapToGrid w:val="0"/>
          <w:sz w:val="24"/>
          <w:szCs w:val="24"/>
        </w:rPr>
        <w:tab/>
        <w:t>4. Građevinska područja</w:t>
      </w:r>
      <w:r>
        <w:rPr>
          <w:rFonts w:cs="Arial"/>
          <w:snapToGrid w:val="0"/>
          <w:sz w:val="24"/>
          <w:szCs w:val="24"/>
        </w:rPr>
        <w:t xml:space="preserve"> </w:t>
      </w:r>
      <w:r w:rsidR="0074594A">
        <w:rPr>
          <w:rFonts w:cs="Arial"/>
          <w:snapToGrid w:val="0"/>
          <w:sz w:val="24"/>
          <w:szCs w:val="24"/>
        </w:rPr>
        <w:t xml:space="preserve">naselja </w:t>
      </w:r>
      <w:bookmarkStart w:id="4" w:name="_Hlk519505214"/>
      <w:r w:rsidR="009675CA">
        <w:rPr>
          <w:rFonts w:cs="Arial"/>
          <w:snapToGrid w:val="0"/>
          <w:sz w:val="24"/>
          <w:szCs w:val="24"/>
        </w:rPr>
        <w:t xml:space="preserve">4A – </w:t>
      </w:r>
      <w:r w:rsidRPr="00C05A32">
        <w:rPr>
          <w:rFonts w:cs="Arial"/>
          <w:snapToGrid w:val="0"/>
          <w:sz w:val="24"/>
          <w:szCs w:val="24"/>
        </w:rPr>
        <w:t>4</w:t>
      </w:r>
      <w:r w:rsidR="009675CA">
        <w:rPr>
          <w:rFonts w:cs="Arial"/>
          <w:snapToGrid w:val="0"/>
          <w:sz w:val="24"/>
          <w:szCs w:val="24"/>
        </w:rPr>
        <w:t>K</w:t>
      </w:r>
      <w:bookmarkEnd w:id="4"/>
      <w:r w:rsidR="0074594A">
        <w:rPr>
          <w:rFonts w:cs="Arial"/>
          <w:snapToGrid w:val="0"/>
          <w:sz w:val="24"/>
          <w:szCs w:val="24"/>
        </w:rPr>
        <w:t xml:space="preserve"> </w:t>
      </w:r>
      <w:r>
        <w:rPr>
          <w:rFonts w:cs="Arial"/>
          <w:snapToGrid w:val="0"/>
          <w:sz w:val="24"/>
          <w:szCs w:val="24"/>
        </w:rPr>
        <w:t xml:space="preserve">- </w:t>
      </w:r>
      <w:r w:rsidRPr="00C05A32">
        <w:rPr>
          <w:rFonts w:cs="Arial"/>
          <w:snapToGrid w:val="0"/>
          <w:sz w:val="24"/>
          <w:szCs w:val="24"/>
        </w:rPr>
        <w:t>1:5.000</w:t>
      </w:r>
      <w:r w:rsidR="009C77E4">
        <w:rPr>
          <w:rFonts w:cs="Arial"/>
          <w:snapToGrid w:val="0"/>
          <w:sz w:val="24"/>
          <w:szCs w:val="24"/>
        </w:rPr>
        <w:t xml:space="preserve"> (svi listovi)</w:t>
      </w:r>
    </w:p>
    <w:bookmarkEnd w:id="3"/>
    <w:p w14:paraId="6AD1E68F" w14:textId="77777777" w:rsidR="004D50F4" w:rsidRPr="00981FE3" w:rsidRDefault="004D50F4" w:rsidP="004D50F4">
      <w:pPr>
        <w:widowControl w:val="0"/>
        <w:rPr>
          <w:rFonts w:cs="Arial"/>
          <w:snapToGrid w:val="0"/>
          <w:sz w:val="24"/>
          <w:szCs w:val="24"/>
        </w:rPr>
      </w:pPr>
      <w:r>
        <w:rPr>
          <w:rFonts w:cs="Arial"/>
          <w:snapToGrid w:val="0"/>
          <w:sz w:val="24"/>
          <w:szCs w:val="24"/>
        </w:rPr>
        <w:t>C</w:t>
      </w:r>
      <w:r w:rsidRPr="00981FE3">
        <w:rPr>
          <w:rFonts w:cs="Arial"/>
          <w:snapToGrid w:val="0"/>
          <w:sz w:val="24"/>
          <w:szCs w:val="24"/>
        </w:rPr>
        <w:t>.</w:t>
      </w:r>
      <w:r w:rsidRPr="00981FE3">
        <w:rPr>
          <w:rFonts w:cs="Arial"/>
          <w:snapToGrid w:val="0"/>
          <w:sz w:val="24"/>
          <w:szCs w:val="24"/>
        </w:rPr>
        <w:tab/>
        <w:t>OBVEZNI PRILOZI</w:t>
      </w:r>
    </w:p>
    <w:p w14:paraId="553615D4" w14:textId="77777777" w:rsidR="00A41A1E" w:rsidRPr="00981FE3" w:rsidRDefault="00A41A1E" w:rsidP="004D50F4">
      <w:pPr>
        <w:widowControl w:val="0"/>
        <w:ind w:left="1416" w:hanging="1416"/>
        <w:rPr>
          <w:rFonts w:cs="Arial"/>
          <w:snapToGrid w:val="0"/>
          <w:sz w:val="24"/>
          <w:szCs w:val="24"/>
        </w:rPr>
      </w:pPr>
    </w:p>
    <w:p w14:paraId="16F04374" w14:textId="77777777" w:rsidR="004D50F4" w:rsidRDefault="004D50F4" w:rsidP="004D50F4">
      <w:pPr>
        <w:shd w:val="clear" w:color="auto" w:fill="FFFFFF"/>
        <w:spacing w:before="160"/>
        <w:jc w:val="both"/>
        <w:rPr>
          <w:rFonts w:cs="Arial"/>
          <w:b/>
          <w:sz w:val="24"/>
          <w:szCs w:val="24"/>
        </w:rPr>
      </w:pPr>
      <w:r w:rsidRPr="00981FE3">
        <w:rPr>
          <w:rFonts w:cs="Arial"/>
          <w:b/>
          <w:sz w:val="24"/>
          <w:szCs w:val="24"/>
        </w:rPr>
        <w:t>II. ODREDBE ZA PROVEDBU</w:t>
      </w:r>
      <w:bookmarkStart w:id="5" w:name="_Hlk519683669"/>
    </w:p>
    <w:p w14:paraId="1A588007" w14:textId="77777777" w:rsidR="004D50F4" w:rsidRPr="00851A96" w:rsidRDefault="004D50F4" w:rsidP="004D50F4">
      <w:pPr>
        <w:shd w:val="clear" w:color="auto" w:fill="FFFFFF"/>
        <w:spacing w:before="160"/>
        <w:jc w:val="both"/>
        <w:rPr>
          <w:rFonts w:cs="Arial"/>
          <w:bCs/>
          <w:sz w:val="24"/>
          <w:szCs w:val="24"/>
        </w:rPr>
      </w:pPr>
    </w:p>
    <w:p w14:paraId="50343993" w14:textId="77777777" w:rsidR="00C87FF5" w:rsidRPr="00851A96" w:rsidRDefault="004D50F4" w:rsidP="004D50F4">
      <w:pPr>
        <w:widowControl w:val="0"/>
        <w:jc w:val="center"/>
        <w:rPr>
          <w:b/>
          <w:snapToGrid w:val="0"/>
          <w:sz w:val="24"/>
        </w:rPr>
      </w:pPr>
      <w:r w:rsidRPr="00851A96">
        <w:rPr>
          <w:b/>
          <w:snapToGrid w:val="0"/>
          <w:sz w:val="24"/>
        </w:rPr>
        <w:t>Članak 1.</w:t>
      </w:r>
    </w:p>
    <w:p w14:paraId="69BB482D" w14:textId="19C08639" w:rsidR="00473A3B" w:rsidRPr="00851A96" w:rsidRDefault="00473A3B" w:rsidP="00473A3B">
      <w:pPr>
        <w:widowControl w:val="0"/>
        <w:jc w:val="both"/>
        <w:rPr>
          <w:rFonts w:cs="Arial"/>
          <w:bCs/>
          <w:sz w:val="24"/>
          <w:szCs w:val="24"/>
          <w:lang w:eastAsia="ar-SA"/>
        </w:rPr>
      </w:pPr>
      <w:r w:rsidRPr="00851A96">
        <w:rPr>
          <w:bCs/>
          <w:snapToGrid w:val="0"/>
          <w:sz w:val="24"/>
          <w:szCs w:val="24"/>
        </w:rPr>
        <w:t xml:space="preserve">U članku </w:t>
      </w:r>
      <w:r w:rsidR="002807E7">
        <w:rPr>
          <w:bCs/>
          <w:snapToGrid w:val="0"/>
          <w:sz w:val="24"/>
          <w:szCs w:val="24"/>
        </w:rPr>
        <w:t>8</w:t>
      </w:r>
      <w:r w:rsidRPr="00851A96">
        <w:rPr>
          <w:bCs/>
          <w:snapToGrid w:val="0"/>
          <w:sz w:val="24"/>
          <w:szCs w:val="24"/>
        </w:rPr>
        <w:t>., st</w:t>
      </w:r>
      <w:r w:rsidR="00851A96" w:rsidRPr="00851A96">
        <w:rPr>
          <w:bCs/>
          <w:snapToGrid w:val="0"/>
          <w:sz w:val="24"/>
          <w:szCs w:val="24"/>
        </w:rPr>
        <w:t>avak</w:t>
      </w:r>
      <w:r w:rsidRPr="00851A96">
        <w:rPr>
          <w:bCs/>
          <w:snapToGrid w:val="0"/>
          <w:sz w:val="24"/>
          <w:szCs w:val="24"/>
        </w:rPr>
        <w:t xml:space="preserve"> 1., A/ Prometne građevine, alineja 3 „</w:t>
      </w:r>
      <w:r w:rsidRPr="00851A96">
        <w:rPr>
          <w:rFonts w:cs="Arial"/>
          <w:bCs/>
          <w:sz w:val="24"/>
          <w:szCs w:val="24"/>
          <w:lang w:eastAsia="ar-SA"/>
        </w:rPr>
        <w:t xml:space="preserve">Željeznička pruga </w:t>
      </w:r>
      <w:proofErr w:type="spellStart"/>
      <w:r w:rsidRPr="00851A96">
        <w:rPr>
          <w:rFonts w:cs="Arial"/>
          <w:bCs/>
          <w:sz w:val="24"/>
          <w:szCs w:val="24"/>
          <w:lang w:eastAsia="ar-SA"/>
        </w:rPr>
        <w:t>Bubnjarci</w:t>
      </w:r>
      <w:proofErr w:type="spellEnd"/>
      <w:r w:rsidRPr="00851A96">
        <w:rPr>
          <w:rFonts w:cs="Arial"/>
          <w:bCs/>
          <w:sz w:val="24"/>
          <w:szCs w:val="24"/>
          <w:lang w:eastAsia="ar-SA"/>
        </w:rPr>
        <w:t xml:space="preserve"> – Karlovac“ mijenja se i glasi:</w:t>
      </w:r>
    </w:p>
    <w:p w14:paraId="348F85DC" w14:textId="7E479AB0" w:rsidR="00473A3B" w:rsidRPr="00851A96" w:rsidRDefault="00473A3B" w:rsidP="00473A3B">
      <w:pPr>
        <w:tabs>
          <w:tab w:val="left" w:pos="567"/>
        </w:tabs>
        <w:suppressAutoHyphens/>
        <w:snapToGrid w:val="0"/>
        <w:spacing w:after="120"/>
        <w:jc w:val="both"/>
        <w:rPr>
          <w:rFonts w:cs="Arial"/>
          <w:bCs/>
          <w:sz w:val="24"/>
          <w:szCs w:val="24"/>
          <w:lang w:eastAsia="ar-SA"/>
        </w:rPr>
      </w:pPr>
      <w:r w:rsidRPr="00851A96">
        <w:rPr>
          <w:rFonts w:cs="Arial"/>
          <w:bCs/>
          <w:sz w:val="24"/>
          <w:szCs w:val="24"/>
          <w:lang w:eastAsia="ar-SA"/>
        </w:rPr>
        <w:t>„</w:t>
      </w:r>
      <w:r w:rsidR="00851A96" w:rsidRPr="00851A96">
        <w:rPr>
          <w:rFonts w:cs="Arial"/>
          <w:bCs/>
          <w:sz w:val="24"/>
          <w:szCs w:val="24"/>
          <w:lang w:eastAsia="ar-SA"/>
        </w:rPr>
        <w:t xml:space="preserve">- </w:t>
      </w:r>
      <w:r w:rsidRPr="00851A96">
        <w:rPr>
          <w:rFonts w:cs="Arial"/>
          <w:bCs/>
          <w:sz w:val="24"/>
          <w:szCs w:val="24"/>
          <w:lang w:eastAsia="ar-SA"/>
        </w:rPr>
        <w:t>Planirana brza cesta GP Jurovski Brod (granica RH/Slovenija) – čvor Novigrad (A1)“</w:t>
      </w:r>
    </w:p>
    <w:p w14:paraId="5F4EB67A" w14:textId="77777777" w:rsidR="00473A3B" w:rsidRPr="00851A96" w:rsidRDefault="00473A3B" w:rsidP="004D50F4">
      <w:pPr>
        <w:widowControl w:val="0"/>
        <w:jc w:val="both"/>
        <w:rPr>
          <w:bCs/>
          <w:snapToGrid w:val="0"/>
          <w:sz w:val="24"/>
        </w:rPr>
      </w:pPr>
    </w:p>
    <w:p w14:paraId="1154308B" w14:textId="47B1E49B" w:rsidR="00473A3B" w:rsidRPr="00851A96" w:rsidRDefault="00473A3B" w:rsidP="00473A3B">
      <w:pPr>
        <w:widowControl w:val="0"/>
        <w:jc w:val="center"/>
        <w:rPr>
          <w:b/>
          <w:snapToGrid w:val="0"/>
          <w:sz w:val="24"/>
        </w:rPr>
      </w:pPr>
      <w:r w:rsidRPr="00851A96">
        <w:rPr>
          <w:b/>
          <w:snapToGrid w:val="0"/>
          <w:sz w:val="24"/>
        </w:rPr>
        <w:lastRenderedPageBreak/>
        <w:t>Članak 2.</w:t>
      </w:r>
    </w:p>
    <w:p w14:paraId="069A8B7B" w14:textId="70EDD806" w:rsidR="00473A3B" w:rsidRPr="00851A96" w:rsidRDefault="00473A3B" w:rsidP="004D50F4">
      <w:pPr>
        <w:widowControl w:val="0"/>
        <w:jc w:val="both"/>
        <w:rPr>
          <w:bCs/>
          <w:snapToGrid w:val="0"/>
          <w:sz w:val="24"/>
        </w:rPr>
      </w:pPr>
      <w:r w:rsidRPr="00851A96">
        <w:rPr>
          <w:bCs/>
          <w:snapToGrid w:val="0"/>
          <w:sz w:val="24"/>
        </w:rPr>
        <w:t xml:space="preserve">U članku </w:t>
      </w:r>
      <w:r w:rsidR="002807E7">
        <w:rPr>
          <w:bCs/>
          <w:snapToGrid w:val="0"/>
          <w:sz w:val="24"/>
        </w:rPr>
        <w:t>8</w:t>
      </w:r>
      <w:r w:rsidRPr="00851A96">
        <w:rPr>
          <w:bCs/>
          <w:snapToGrid w:val="0"/>
          <w:sz w:val="24"/>
        </w:rPr>
        <w:t>. st</w:t>
      </w:r>
      <w:r w:rsidR="00851A96" w:rsidRPr="00851A96">
        <w:rPr>
          <w:bCs/>
          <w:snapToGrid w:val="0"/>
          <w:sz w:val="24"/>
        </w:rPr>
        <w:t>avak</w:t>
      </w:r>
      <w:r w:rsidRPr="00851A96">
        <w:rPr>
          <w:bCs/>
          <w:snapToGrid w:val="0"/>
          <w:sz w:val="24"/>
        </w:rPr>
        <w:t xml:space="preserve"> 1., </w:t>
      </w:r>
      <w:r w:rsidR="00851A96" w:rsidRPr="00851A96">
        <w:rPr>
          <w:bCs/>
          <w:snapToGrid w:val="0"/>
          <w:sz w:val="24"/>
        </w:rPr>
        <w:t>dio</w:t>
      </w:r>
      <w:r w:rsidRPr="00851A96">
        <w:rPr>
          <w:bCs/>
          <w:snapToGrid w:val="0"/>
          <w:sz w:val="24"/>
        </w:rPr>
        <w:t xml:space="preserve">: </w:t>
      </w:r>
    </w:p>
    <w:p w14:paraId="09C77866" w14:textId="77777777" w:rsidR="00473A3B" w:rsidRPr="00851A96" w:rsidRDefault="00473A3B" w:rsidP="004D50F4">
      <w:pPr>
        <w:widowControl w:val="0"/>
        <w:jc w:val="both"/>
        <w:rPr>
          <w:bCs/>
          <w:snapToGrid w:val="0"/>
          <w:sz w:val="24"/>
        </w:rPr>
      </w:pPr>
      <w:r w:rsidRPr="00851A96">
        <w:rPr>
          <w:bCs/>
          <w:snapToGrid w:val="0"/>
          <w:sz w:val="24"/>
        </w:rPr>
        <w:t>„B/ Građevine eksploatacije mineralnih sirovina</w:t>
      </w:r>
    </w:p>
    <w:p w14:paraId="146A7CC5" w14:textId="598543D0" w:rsidR="00473A3B" w:rsidRPr="00851A96" w:rsidRDefault="00473A3B" w:rsidP="00473A3B">
      <w:pPr>
        <w:pStyle w:val="Odlomakpopisa"/>
        <w:widowControl w:val="0"/>
        <w:numPr>
          <w:ilvl w:val="0"/>
          <w:numId w:val="16"/>
        </w:numPr>
        <w:jc w:val="both"/>
        <w:rPr>
          <w:bCs/>
          <w:snapToGrid w:val="0"/>
          <w:sz w:val="24"/>
        </w:rPr>
      </w:pPr>
      <w:proofErr w:type="spellStart"/>
      <w:r w:rsidRPr="00851A96">
        <w:rPr>
          <w:bCs/>
          <w:snapToGrid w:val="0"/>
          <w:sz w:val="24"/>
        </w:rPr>
        <w:t>Pobijenka</w:t>
      </w:r>
      <w:proofErr w:type="spellEnd"/>
      <w:r w:rsidRPr="00851A96">
        <w:rPr>
          <w:bCs/>
          <w:snapToGrid w:val="0"/>
          <w:sz w:val="24"/>
        </w:rPr>
        <w:t xml:space="preserve"> – </w:t>
      </w:r>
      <w:proofErr w:type="spellStart"/>
      <w:r w:rsidRPr="00851A96">
        <w:rPr>
          <w:bCs/>
          <w:snapToGrid w:val="0"/>
          <w:sz w:val="24"/>
        </w:rPr>
        <w:t>Žakanje</w:t>
      </w:r>
      <w:proofErr w:type="spellEnd"/>
      <w:r w:rsidRPr="00851A96">
        <w:rPr>
          <w:bCs/>
          <w:snapToGrid w:val="0"/>
          <w:sz w:val="24"/>
        </w:rPr>
        <w:t xml:space="preserve"> – građevni kamen“</w:t>
      </w:r>
    </w:p>
    <w:p w14:paraId="6428E94C" w14:textId="77777777" w:rsidR="00473A3B" w:rsidRPr="00851A96" w:rsidRDefault="00473A3B" w:rsidP="004D50F4">
      <w:pPr>
        <w:widowControl w:val="0"/>
        <w:jc w:val="both"/>
        <w:rPr>
          <w:bCs/>
          <w:snapToGrid w:val="0"/>
          <w:sz w:val="24"/>
        </w:rPr>
      </w:pPr>
      <w:r w:rsidRPr="00851A96">
        <w:rPr>
          <w:bCs/>
          <w:snapToGrid w:val="0"/>
          <w:sz w:val="24"/>
        </w:rPr>
        <w:t>mijenja se i glasi:</w:t>
      </w:r>
    </w:p>
    <w:p w14:paraId="6EDCC6E6" w14:textId="53666936" w:rsidR="00473A3B" w:rsidRPr="00851A96" w:rsidRDefault="00473A3B" w:rsidP="004D50F4">
      <w:pPr>
        <w:widowControl w:val="0"/>
        <w:jc w:val="both"/>
        <w:rPr>
          <w:bCs/>
          <w:snapToGrid w:val="0"/>
          <w:sz w:val="24"/>
        </w:rPr>
      </w:pPr>
      <w:r w:rsidRPr="00851A96">
        <w:rPr>
          <w:bCs/>
          <w:snapToGrid w:val="0"/>
          <w:sz w:val="24"/>
        </w:rPr>
        <w:t>„B/ Istraživanje i eksploatacija nemetalnih mineralnih sirovina</w:t>
      </w:r>
    </w:p>
    <w:p w14:paraId="7AE35E61" w14:textId="7BB4E044" w:rsidR="00473A3B" w:rsidRPr="00851A96" w:rsidRDefault="00473A3B" w:rsidP="00473A3B">
      <w:pPr>
        <w:pStyle w:val="Odlomakpopisa"/>
        <w:widowControl w:val="0"/>
        <w:numPr>
          <w:ilvl w:val="0"/>
          <w:numId w:val="16"/>
        </w:numPr>
        <w:jc w:val="both"/>
        <w:rPr>
          <w:bCs/>
          <w:snapToGrid w:val="0"/>
          <w:sz w:val="24"/>
        </w:rPr>
      </w:pPr>
      <w:proofErr w:type="spellStart"/>
      <w:r w:rsidRPr="00851A96">
        <w:rPr>
          <w:bCs/>
          <w:snapToGrid w:val="0"/>
          <w:sz w:val="24"/>
        </w:rPr>
        <w:t>Pobijenka</w:t>
      </w:r>
      <w:proofErr w:type="spellEnd"/>
      <w:r w:rsidRPr="00851A96">
        <w:rPr>
          <w:bCs/>
          <w:snapToGrid w:val="0"/>
          <w:sz w:val="24"/>
        </w:rPr>
        <w:t xml:space="preserve"> – </w:t>
      </w:r>
      <w:proofErr w:type="spellStart"/>
      <w:r w:rsidRPr="00851A96">
        <w:rPr>
          <w:bCs/>
          <w:snapToGrid w:val="0"/>
          <w:sz w:val="24"/>
        </w:rPr>
        <w:t>Žakanje</w:t>
      </w:r>
      <w:proofErr w:type="spellEnd"/>
      <w:r w:rsidRPr="00851A96">
        <w:rPr>
          <w:bCs/>
          <w:snapToGrid w:val="0"/>
          <w:sz w:val="24"/>
        </w:rPr>
        <w:t xml:space="preserve"> – tehničko – građevni kamen</w:t>
      </w:r>
    </w:p>
    <w:p w14:paraId="3D870CB3" w14:textId="77777777" w:rsidR="00473A3B" w:rsidRPr="00851A96" w:rsidRDefault="00473A3B" w:rsidP="004D50F4">
      <w:pPr>
        <w:widowControl w:val="0"/>
        <w:jc w:val="both"/>
        <w:rPr>
          <w:bCs/>
          <w:snapToGrid w:val="0"/>
          <w:sz w:val="24"/>
        </w:rPr>
      </w:pPr>
    </w:p>
    <w:p w14:paraId="535A3A71" w14:textId="44DB6F4F" w:rsidR="00473A3B" w:rsidRPr="00851A96" w:rsidRDefault="00473A3B" w:rsidP="00473A3B">
      <w:pPr>
        <w:widowControl w:val="0"/>
        <w:jc w:val="center"/>
        <w:rPr>
          <w:b/>
          <w:snapToGrid w:val="0"/>
          <w:sz w:val="24"/>
        </w:rPr>
      </w:pPr>
      <w:r w:rsidRPr="00851A96">
        <w:rPr>
          <w:b/>
          <w:snapToGrid w:val="0"/>
          <w:sz w:val="24"/>
        </w:rPr>
        <w:t>Članak 3.</w:t>
      </w:r>
    </w:p>
    <w:p w14:paraId="57B609E8" w14:textId="696BD3F7" w:rsidR="00473A3B" w:rsidRPr="00851A96" w:rsidRDefault="00C969E4" w:rsidP="004D50F4">
      <w:pPr>
        <w:widowControl w:val="0"/>
        <w:jc w:val="both"/>
        <w:rPr>
          <w:bCs/>
          <w:snapToGrid w:val="0"/>
          <w:sz w:val="24"/>
        </w:rPr>
      </w:pPr>
      <w:r w:rsidRPr="00851A96">
        <w:rPr>
          <w:bCs/>
          <w:snapToGrid w:val="0"/>
          <w:sz w:val="24"/>
        </w:rPr>
        <w:t xml:space="preserve">Članak </w:t>
      </w:r>
      <w:r w:rsidR="002807E7">
        <w:rPr>
          <w:bCs/>
          <w:snapToGrid w:val="0"/>
          <w:sz w:val="24"/>
        </w:rPr>
        <w:t>9</w:t>
      </w:r>
      <w:r w:rsidRPr="00851A96">
        <w:rPr>
          <w:bCs/>
          <w:snapToGrid w:val="0"/>
          <w:sz w:val="24"/>
        </w:rPr>
        <w:t>. st</w:t>
      </w:r>
      <w:r w:rsidR="00851A96" w:rsidRPr="00851A96">
        <w:rPr>
          <w:bCs/>
          <w:snapToGrid w:val="0"/>
          <w:sz w:val="24"/>
        </w:rPr>
        <w:t>avak</w:t>
      </w:r>
      <w:r w:rsidRPr="00851A96">
        <w:rPr>
          <w:bCs/>
          <w:snapToGrid w:val="0"/>
          <w:sz w:val="24"/>
        </w:rPr>
        <w:t xml:space="preserve"> 1. mijenja se i glasi:</w:t>
      </w:r>
    </w:p>
    <w:p w14:paraId="130AB709" w14:textId="77777777" w:rsidR="00C969E4" w:rsidRPr="00851A96" w:rsidRDefault="00C969E4" w:rsidP="004D50F4">
      <w:pPr>
        <w:widowControl w:val="0"/>
        <w:jc w:val="both"/>
        <w:rPr>
          <w:bCs/>
          <w:snapToGrid w:val="0"/>
          <w:sz w:val="24"/>
        </w:rPr>
      </w:pPr>
    </w:p>
    <w:p w14:paraId="3BFB3D43" w14:textId="5FD35C15" w:rsidR="00C969E4" w:rsidRPr="00851A96" w:rsidRDefault="00851A96" w:rsidP="00C969E4">
      <w:pPr>
        <w:tabs>
          <w:tab w:val="left" w:pos="567"/>
        </w:tabs>
        <w:rPr>
          <w:rFonts w:cs="Arial"/>
          <w:bCs/>
          <w:sz w:val="24"/>
          <w:szCs w:val="24"/>
          <w:lang w:eastAsia="ar-SA"/>
        </w:rPr>
      </w:pPr>
      <w:r>
        <w:rPr>
          <w:rFonts w:cs="Arial"/>
          <w:bCs/>
          <w:sz w:val="24"/>
          <w:szCs w:val="24"/>
          <w:lang w:eastAsia="ar-SA"/>
        </w:rPr>
        <w:t>„</w:t>
      </w:r>
      <w:r w:rsidR="00C969E4" w:rsidRPr="00851A96">
        <w:rPr>
          <w:rFonts w:cs="Arial"/>
          <w:bCs/>
          <w:sz w:val="24"/>
          <w:szCs w:val="24"/>
          <w:lang w:eastAsia="ar-SA"/>
        </w:rPr>
        <w:t>(1)</w:t>
      </w:r>
      <w:r w:rsidR="00C969E4" w:rsidRPr="00851A96">
        <w:rPr>
          <w:rFonts w:cs="Arial"/>
          <w:bCs/>
          <w:sz w:val="24"/>
          <w:szCs w:val="24"/>
          <w:lang w:eastAsia="ar-SA"/>
        </w:rPr>
        <w:tab/>
        <w:t xml:space="preserve">Građevine od važnosti za Karlovačku županiju su: </w:t>
      </w:r>
    </w:p>
    <w:p w14:paraId="306A14AC" w14:textId="52EA8B66" w:rsidR="00C969E4" w:rsidRPr="00851A96" w:rsidRDefault="00C969E4" w:rsidP="00C969E4">
      <w:pPr>
        <w:tabs>
          <w:tab w:val="left" w:pos="900"/>
        </w:tabs>
        <w:spacing w:after="40"/>
        <w:rPr>
          <w:rFonts w:cs="Arial"/>
          <w:bCs/>
          <w:sz w:val="24"/>
          <w:szCs w:val="24"/>
          <w:lang w:eastAsia="ar-SA"/>
        </w:rPr>
      </w:pPr>
      <w:r w:rsidRPr="00851A96">
        <w:rPr>
          <w:rFonts w:cs="Arial"/>
          <w:bCs/>
          <w:sz w:val="24"/>
          <w:szCs w:val="24"/>
          <w:lang w:eastAsia="ar-SA"/>
        </w:rPr>
        <w:t>A/ Prometne građevine</w:t>
      </w:r>
    </w:p>
    <w:p w14:paraId="70A7E273" w14:textId="77777777" w:rsidR="00C969E4" w:rsidRPr="00851A96" w:rsidRDefault="00C969E4" w:rsidP="00C969E4">
      <w:pPr>
        <w:numPr>
          <w:ilvl w:val="0"/>
          <w:numId w:val="17"/>
        </w:numPr>
        <w:tabs>
          <w:tab w:val="left" w:pos="709"/>
        </w:tabs>
        <w:suppressAutoHyphens/>
        <w:snapToGrid w:val="0"/>
        <w:spacing w:after="120"/>
        <w:ind w:left="714" w:hanging="357"/>
        <w:jc w:val="both"/>
        <w:rPr>
          <w:rFonts w:cs="Arial"/>
          <w:bCs/>
          <w:sz w:val="24"/>
          <w:szCs w:val="24"/>
          <w:lang w:eastAsia="ar-SA"/>
        </w:rPr>
      </w:pPr>
      <w:r w:rsidRPr="00851A96">
        <w:rPr>
          <w:rFonts w:cs="Arial"/>
          <w:bCs/>
          <w:sz w:val="24"/>
          <w:szCs w:val="24"/>
          <w:lang w:eastAsia="ar-SA"/>
        </w:rPr>
        <w:t xml:space="preserve">Ž 3140 – (D 6) </w:t>
      </w:r>
      <w:proofErr w:type="spellStart"/>
      <w:r w:rsidRPr="00851A96">
        <w:rPr>
          <w:rFonts w:cs="Arial"/>
          <w:bCs/>
          <w:sz w:val="24"/>
          <w:szCs w:val="24"/>
          <w:lang w:eastAsia="ar-SA"/>
        </w:rPr>
        <w:t>Pravutina</w:t>
      </w:r>
      <w:proofErr w:type="spellEnd"/>
      <w:r w:rsidRPr="00851A96">
        <w:rPr>
          <w:rFonts w:cs="Arial"/>
          <w:bCs/>
          <w:sz w:val="24"/>
          <w:szCs w:val="24"/>
          <w:lang w:eastAsia="ar-SA"/>
        </w:rPr>
        <w:t xml:space="preserve"> – Vel. Paka – Ribnik (D6)</w:t>
      </w:r>
    </w:p>
    <w:p w14:paraId="73A7390E" w14:textId="7F5E1E4F" w:rsidR="00C969E4" w:rsidRPr="00851A96" w:rsidRDefault="00C969E4" w:rsidP="00C969E4">
      <w:pPr>
        <w:widowControl w:val="0"/>
        <w:numPr>
          <w:ilvl w:val="0"/>
          <w:numId w:val="17"/>
        </w:numPr>
        <w:snapToGrid w:val="0"/>
        <w:jc w:val="both"/>
        <w:rPr>
          <w:bCs/>
          <w:sz w:val="24"/>
          <w:szCs w:val="24"/>
        </w:rPr>
      </w:pPr>
      <w:r w:rsidRPr="00851A96">
        <w:rPr>
          <w:bCs/>
          <w:sz w:val="24"/>
          <w:szCs w:val="24"/>
        </w:rPr>
        <w:t xml:space="preserve">L34005 – </w:t>
      </w:r>
      <w:proofErr w:type="spellStart"/>
      <w:r w:rsidRPr="00851A96">
        <w:rPr>
          <w:bCs/>
          <w:sz w:val="24"/>
          <w:szCs w:val="24"/>
        </w:rPr>
        <w:t>Jurovo</w:t>
      </w:r>
      <w:proofErr w:type="spellEnd"/>
      <w:r w:rsidRPr="00851A96">
        <w:rPr>
          <w:bCs/>
          <w:sz w:val="24"/>
          <w:szCs w:val="24"/>
        </w:rPr>
        <w:t xml:space="preserve"> – </w:t>
      </w:r>
      <w:proofErr w:type="spellStart"/>
      <w:r w:rsidRPr="00851A96">
        <w:rPr>
          <w:bCs/>
          <w:sz w:val="24"/>
          <w:szCs w:val="24"/>
        </w:rPr>
        <w:t>Jurovski</w:t>
      </w:r>
      <w:proofErr w:type="spellEnd"/>
      <w:r w:rsidRPr="00851A96">
        <w:rPr>
          <w:bCs/>
          <w:sz w:val="24"/>
          <w:szCs w:val="24"/>
        </w:rPr>
        <w:t xml:space="preserve"> Brod (D6); L34006 – </w:t>
      </w:r>
      <w:proofErr w:type="spellStart"/>
      <w:r w:rsidRPr="00851A96">
        <w:rPr>
          <w:bCs/>
          <w:sz w:val="24"/>
          <w:szCs w:val="24"/>
        </w:rPr>
        <w:t>Bubnjarci</w:t>
      </w:r>
      <w:proofErr w:type="spellEnd"/>
      <w:r w:rsidRPr="00851A96">
        <w:rPr>
          <w:bCs/>
          <w:sz w:val="24"/>
          <w:szCs w:val="24"/>
        </w:rPr>
        <w:t xml:space="preserve"> </w:t>
      </w:r>
      <w:proofErr w:type="spellStart"/>
      <w:r w:rsidRPr="00851A96">
        <w:rPr>
          <w:bCs/>
          <w:sz w:val="24"/>
          <w:szCs w:val="24"/>
        </w:rPr>
        <w:t>Ž.S</w:t>
      </w:r>
      <w:proofErr w:type="spellEnd"/>
      <w:r w:rsidRPr="00851A96">
        <w:rPr>
          <w:bCs/>
          <w:sz w:val="24"/>
          <w:szCs w:val="24"/>
        </w:rPr>
        <w:t xml:space="preserve">. – Donji Bukovac </w:t>
      </w:r>
      <w:proofErr w:type="spellStart"/>
      <w:r w:rsidRPr="00851A96">
        <w:rPr>
          <w:bCs/>
          <w:sz w:val="24"/>
          <w:szCs w:val="24"/>
        </w:rPr>
        <w:t>Žakanjski</w:t>
      </w:r>
      <w:proofErr w:type="spellEnd"/>
      <w:r w:rsidRPr="00851A96">
        <w:rPr>
          <w:bCs/>
          <w:sz w:val="24"/>
          <w:szCs w:val="24"/>
        </w:rPr>
        <w:t xml:space="preserve"> (D228); L34007 – Donji Bukovac </w:t>
      </w:r>
      <w:proofErr w:type="spellStart"/>
      <w:r w:rsidRPr="00851A96">
        <w:rPr>
          <w:bCs/>
          <w:sz w:val="24"/>
          <w:szCs w:val="24"/>
        </w:rPr>
        <w:t>Žakanjski</w:t>
      </w:r>
      <w:proofErr w:type="spellEnd"/>
      <w:r w:rsidRPr="00851A96">
        <w:rPr>
          <w:bCs/>
          <w:sz w:val="24"/>
          <w:szCs w:val="24"/>
        </w:rPr>
        <w:t xml:space="preserve"> (D228) – </w:t>
      </w:r>
      <w:proofErr w:type="spellStart"/>
      <w:r w:rsidRPr="00851A96">
        <w:rPr>
          <w:bCs/>
          <w:sz w:val="24"/>
          <w:szCs w:val="24"/>
        </w:rPr>
        <w:t>Brihovo</w:t>
      </w:r>
      <w:proofErr w:type="spellEnd"/>
      <w:r w:rsidRPr="00851A96">
        <w:rPr>
          <w:bCs/>
          <w:sz w:val="24"/>
          <w:szCs w:val="24"/>
        </w:rPr>
        <w:t xml:space="preserve"> (D6); L34022 – </w:t>
      </w:r>
      <w:proofErr w:type="spellStart"/>
      <w:r w:rsidRPr="00851A96">
        <w:rPr>
          <w:bCs/>
          <w:sz w:val="24"/>
          <w:szCs w:val="24"/>
        </w:rPr>
        <w:t>Mišinci</w:t>
      </w:r>
      <w:proofErr w:type="spellEnd"/>
      <w:r w:rsidRPr="00851A96">
        <w:rPr>
          <w:bCs/>
          <w:sz w:val="24"/>
          <w:szCs w:val="24"/>
        </w:rPr>
        <w:t xml:space="preserve"> – D6, L34167 – </w:t>
      </w:r>
      <w:proofErr w:type="spellStart"/>
      <w:r w:rsidRPr="00851A96">
        <w:rPr>
          <w:bCs/>
          <w:sz w:val="24"/>
          <w:szCs w:val="24"/>
        </w:rPr>
        <w:t>Jurovo</w:t>
      </w:r>
      <w:proofErr w:type="spellEnd"/>
      <w:r w:rsidRPr="00851A96">
        <w:rPr>
          <w:bCs/>
          <w:sz w:val="24"/>
          <w:szCs w:val="24"/>
        </w:rPr>
        <w:t xml:space="preserve"> – </w:t>
      </w:r>
      <w:proofErr w:type="spellStart"/>
      <w:r w:rsidRPr="00851A96">
        <w:rPr>
          <w:bCs/>
          <w:sz w:val="24"/>
          <w:szCs w:val="24"/>
        </w:rPr>
        <w:t>Mišinci</w:t>
      </w:r>
      <w:proofErr w:type="spellEnd"/>
      <w:r w:rsidRPr="00851A96">
        <w:rPr>
          <w:bCs/>
          <w:sz w:val="24"/>
          <w:szCs w:val="24"/>
        </w:rPr>
        <w:t>.</w:t>
      </w:r>
    </w:p>
    <w:p w14:paraId="7144C1D9" w14:textId="77777777" w:rsidR="00C969E4" w:rsidRPr="00851A96" w:rsidRDefault="00C969E4" w:rsidP="00C969E4">
      <w:pPr>
        <w:widowControl w:val="0"/>
        <w:numPr>
          <w:ilvl w:val="0"/>
          <w:numId w:val="17"/>
        </w:numPr>
        <w:snapToGrid w:val="0"/>
        <w:jc w:val="both"/>
        <w:rPr>
          <w:bCs/>
          <w:sz w:val="24"/>
          <w:szCs w:val="24"/>
        </w:rPr>
      </w:pPr>
      <w:r w:rsidRPr="00851A96">
        <w:rPr>
          <w:bCs/>
          <w:sz w:val="24"/>
          <w:szCs w:val="24"/>
        </w:rPr>
        <w:t xml:space="preserve">Željeznička pruga za lokalni promet – L103 Karlovac – Ozalj - </w:t>
      </w:r>
      <w:proofErr w:type="spellStart"/>
      <w:r w:rsidRPr="00851A96">
        <w:rPr>
          <w:bCs/>
          <w:sz w:val="24"/>
          <w:szCs w:val="24"/>
        </w:rPr>
        <w:t>Kamanje</w:t>
      </w:r>
      <w:proofErr w:type="spellEnd"/>
      <w:r w:rsidRPr="00851A96">
        <w:rPr>
          <w:bCs/>
          <w:sz w:val="24"/>
          <w:szCs w:val="24"/>
        </w:rPr>
        <w:t xml:space="preserve"> – Državna granica</w:t>
      </w:r>
    </w:p>
    <w:p w14:paraId="75CD9418" w14:textId="77777777" w:rsidR="00C969E4" w:rsidRPr="00851A96" w:rsidRDefault="00C969E4" w:rsidP="00C969E4">
      <w:pPr>
        <w:tabs>
          <w:tab w:val="left" w:pos="900"/>
        </w:tabs>
        <w:spacing w:before="120" w:after="40"/>
        <w:rPr>
          <w:rFonts w:cs="Arial"/>
          <w:bCs/>
          <w:sz w:val="24"/>
          <w:szCs w:val="24"/>
          <w:lang w:eastAsia="ar-SA"/>
        </w:rPr>
      </w:pPr>
      <w:r w:rsidRPr="00851A96">
        <w:rPr>
          <w:rFonts w:cs="Arial"/>
          <w:bCs/>
          <w:sz w:val="24"/>
          <w:szCs w:val="24"/>
          <w:lang w:eastAsia="ar-SA"/>
        </w:rPr>
        <w:t>B/ Građevine elektroničkih komunikacija</w:t>
      </w:r>
    </w:p>
    <w:p w14:paraId="177A5B3A" w14:textId="77777777" w:rsidR="00C969E4" w:rsidRPr="00851A96" w:rsidRDefault="00C969E4" w:rsidP="00C969E4">
      <w:pPr>
        <w:numPr>
          <w:ilvl w:val="0"/>
          <w:numId w:val="18"/>
        </w:numPr>
        <w:tabs>
          <w:tab w:val="left" w:pos="709"/>
        </w:tabs>
        <w:suppressAutoHyphens/>
        <w:snapToGrid w:val="0"/>
        <w:spacing w:after="120"/>
        <w:ind w:left="709" w:hanging="425"/>
        <w:jc w:val="both"/>
        <w:rPr>
          <w:rFonts w:cs="Arial"/>
          <w:bCs/>
          <w:sz w:val="24"/>
          <w:szCs w:val="24"/>
          <w:lang w:eastAsia="ar-SA"/>
        </w:rPr>
      </w:pPr>
      <w:r w:rsidRPr="00851A96">
        <w:rPr>
          <w:rFonts w:cs="Arial"/>
          <w:bCs/>
          <w:sz w:val="24"/>
          <w:szCs w:val="24"/>
          <w:lang w:eastAsia="ar-SA"/>
        </w:rPr>
        <w:t>odašiljači nepokretnih i pokretnih elektroničkih komunikacijskih mreža izvan GP</w:t>
      </w:r>
    </w:p>
    <w:p w14:paraId="4C0A71D3" w14:textId="77777777" w:rsidR="00C969E4" w:rsidRPr="00851A96" w:rsidRDefault="00C969E4" w:rsidP="00C969E4">
      <w:pPr>
        <w:numPr>
          <w:ilvl w:val="0"/>
          <w:numId w:val="18"/>
        </w:numPr>
        <w:tabs>
          <w:tab w:val="left" w:pos="709"/>
        </w:tabs>
        <w:suppressAutoHyphens/>
        <w:snapToGrid w:val="0"/>
        <w:spacing w:after="120"/>
        <w:ind w:left="709" w:hanging="425"/>
        <w:jc w:val="both"/>
        <w:rPr>
          <w:rFonts w:cs="Arial"/>
          <w:bCs/>
          <w:sz w:val="24"/>
          <w:szCs w:val="24"/>
          <w:lang w:eastAsia="ar-SA"/>
        </w:rPr>
      </w:pPr>
      <w:r w:rsidRPr="00851A96">
        <w:rPr>
          <w:rFonts w:cs="Arial"/>
          <w:bCs/>
          <w:sz w:val="24"/>
          <w:szCs w:val="24"/>
          <w:lang w:eastAsia="ar-SA"/>
        </w:rPr>
        <w:t>županijski elektronički komunikacijski vodovi s pripadajućim građevinama</w:t>
      </w:r>
    </w:p>
    <w:p w14:paraId="47BD7681" w14:textId="77777777" w:rsidR="00C969E4" w:rsidRPr="00851A96" w:rsidRDefault="00C969E4" w:rsidP="00C969E4">
      <w:pPr>
        <w:rPr>
          <w:bCs/>
          <w:sz w:val="24"/>
          <w:szCs w:val="24"/>
        </w:rPr>
      </w:pPr>
      <w:r w:rsidRPr="00851A96">
        <w:rPr>
          <w:bCs/>
          <w:sz w:val="24"/>
          <w:szCs w:val="24"/>
        </w:rPr>
        <w:t>C/ Vodne građevine</w:t>
      </w:r>
    </w:p>
    <w:p w14:paraId="4A781E4F" w14:textId="77777777" w:rsidR="00C969E4" w:rsidRPr="00851A96" w:rsidRDefault="00C969E4" w:rsidP="00C969E4">
      <w:pPr>
        <w:widowControl w:val="0"/>
        <w:numPr>
          <w:ilvl w:val="0"/>
          <w:numId w:val="19"/>
        </w:numPr>
        <w:snapToGrid w:val="0"/>
        <w:jc w:val="both"/>
        <w:rPr>
          <w:bCs/>
          <w:sz w:val="24"/>
          <w:szCs w:val="24"/>
        </w:rPr>
      </w:pPr>
      <w:r w:rsidRPr="00851A96">
        <w:rPr>
          <w:bCs/>
          <w:sz w:val="24"/>
          <w:szCs w:val="24"/>
        </w:rPr>
        <w:t>regulacijske i zaštitne vodne građevine na vodama, osim građevina iz Članka 8. Stavka 1. alineje E.</w:t>
      </w:r>
    </w:p>
    <w:p w14:paraId="7D2FA8AB" w14:textId="77777777" w:rsidR="00C969E4" w:rsidRPr="00851A96" w:rsidRDefault="00C969E4" w:rsidP="00C969E4">
      <w:pPr>
        <w:rPr>
          <w:bCs/>
          <w:sz w:val="24"/>
          <w:szCs w:val="24"/>
        </w:rPr>
      </w:pPr>
    </w:p>
    <w:p w14:paraId="28669E82" w14:textId="77777777" w:rsidR="00C969E4" w:rsidRPr="00851A96" w:rsidRDefault="00C969E4" w:rsidP="00C969E4">
      <w:pPr>
        <w:rPr>
          <w:bCs/>
          <w:sz w:val="24"/>
          <w:szCs w:val="24"/>
        </w:rPr>
      </w:pPr>
      <w:r w:rsidRPr="00851A96">
        <w:rPr>
          <w:bCs/>
          <w:sz w:val="24"/>
          <w:szCs w:val="24"/>
        </w:rPr>
        <w:t>D/ Energetske građevine</w:t>
      </w:r>
    </w:p>
    <w:p w14:paraId="03DBBAC5" w14:textId="3BA68AAB" w:rsidR="00C969E4" w:rsidRPr="00851A96" w:rsidRDefault="00C969E4" w:rsidP="00C969E4">
      <w:pPr>
        <w:widowControl w:val="0"/>
        <w:numPr>
          <w:ilvl w:val="0"/>
          <w:numId w:val="19"/>
        </w:numPr>
        <w:snapToGrid w:val="0"/>
        <w:jc w:val="both"/>
        <w:rPr>
          <w:bCs/>
          <w:sz w:val="24"/>
          <w:szCs w:val="24"/>
        </w:rPr>
      </w:pPr>
      <w:r w:rsidRPr="00851A96">
        <w:rPr>
          <w:bCs/>
          <w:sz w:val="24"/>
          <w:szCs w:val="24"/>
        </w:rPr>
        <w:t xml:space="preserve">planirani DV 110 kV TS Ozalj – TS </w:t>
      </w:r>
      <w:proofErr w:type="spellStart"/>
      <w:r w:rsidRPr="00851A96">
        <w:rPr>
          <w:bCs/>
          <w:sz w:val="24"/>
          <w:szCs w:val="24"/>
        </w:rPr>
        <w:t>Metilka</w:t>
      </w:r>
      <w:proofErr w:type="spellEnd"/>
      <w:r w:rsidRPr="00851A96">
        <w:rPr>
          <w:bCs/>
          <w:sz w:val="24"/>
          <w:szCs w:val="24"/>
        </w:rPr>
        <w:t xml:space="preserve"> (Slovenija).</w:t>
      </w:r>
      <w:r w:rsidR="00851A96">
        <w:rPr>
          <w:bCs/>
          <w:sz w:val="24"/>
          <w:szCs w:val="24"/>
        </w:rPr>
        <w:t>“</w:t>
      </w:r>
    </w:p>
    <w:p w14:paraId="6B231576" w14:textId="77777777" w:rsidR="00C969E4" w:rsidRPr="00851A96" w:rsidRDefault="00C969E4" w:rsidP="004D50F4">
      <w:pPr>
        <w:widowControl w:val="0"/>
        <w:jc w:val="both"/>
        <w:rPr>
          <w:bCs/>
          <w:snapToGrid w:val="0"/>
          <w:sz w:val="24"/>
        </w:rPr>
      </w:pPr>
    </w:p>
    <w:p w14:paraId="7FEAD443" w14:textId="291156E7" w:rsidR="00C969E4" w:rsidRPr="00851A96" w:rsidRDefault="00C969E4" w:rsidP="00C969E4">
      <w:pPr>
        <w:widowControl w:val="0"/>
        <w:jc w:val="center"/>
        <w:rPr>
          <w:b/>
          <w:snapToGrid w:val="0"/>
          <w:sz w:val="24"/>
        </w:rPr>
      </w:pPr>
      <w:r w:rsidRPr="00851A96">
        <w:rPr>
          <w:b/>
          <w:snapToGrid w:val="0"/>
          <w:sz w:val="24"/>
        </w:rPr>
        <w:t>Članak 4.</w:t>
      </w:r>
    </w:p>
    <w:p w14:paraId="53E85AED" w14:textId="06ACA95B" w:rsidR="00C969E4" w:rsidRPr="00851A96" w:rsidRDefault="00C969E4" w:rsidP="004D50F4">
      <w:pPr>
        <w:widowControl w:val="0"/>
        <w:jc w:val="both"/>
        <w:rPr>
          <w:bCs/>
          <w:snapToGrid w:val="0"/>
          <w:sz w:val="24"/>
        </w:rPr>
      </w:pPr>
      <w:r w:rsidRPr="00851A96">
        <w:rPr>
          <w:bCs/>
          <w:snapToGrid w:val="0"/>
          <w:sz w:val="24"/>
        </w:rPr>
        <w:t xml:space="preserve">U članku </w:t>
      </w:r>
      <w:r w:rsidR="00A75149">
        <w:rPr>
          <w:bCs/>
          <w:snapToGrid w:val="0"/>
          <w:sz w:val="24"/>
        </w:rPr>
        <w:t>70</w:t>
      </w:r>
      <w:r w:rsidRPr="00851A96">
        <w:rPr>
          <w:bCs/>
          <w:snapToGrid w:val="0"/>
          <w:sz w:val="24"/>
        </w:rPr>
        <w:t>., st</w:t>
      </w:r>
      <w:r w:rsidR="00851A96" w:rsidRPr="00851A96">
        <w:rPr>
          <w:bCs/>
          <w:snapToGrid w:val="0"/>
          <w:sz w:val="24"/>
        </w:rPr>
        <w:t>avak</w:t>
      </w:r>
      <w:r w:rsidRPr="00851A96">
        <w:rPr>
          <w:bCs/>
          <w:snapToGrid w:val="0"/>
          <w:sz w:val="24"/>
        </w:rPr>
        <w:t xml:space="preserve"> 1.</w:t>
      </w:r>
      <w:r w:rsidR="00851A96" w:rsidRPr="00851A96">
        <w:rPr>
          <w:bCs/>
          <w:snapToGrid w:val="0"/>
          <w:sz w:val="24"/>
        </w:rPr>
        <w:t>,</w:t>
      </w:r>
      <w:r w:rsidRPr="00851A96">
        <w:rPr>
          <w:bCs/>
          <w:snapToGrid w:val="0"/>
          <w:sz w:val="24"/>
        </w:rPr>
        <w:t xml:space="preserve"> alineja 4., na kraju rečenice, nakon teksta (tovilišta), dodaje se tekst „skladišta poljoprivrednih proizvoda,“ </w:t>
      </w:r>
    </w:p>
    <w:p w14:paraId="3EBB75F8" w14:textId="77777777" w:rsidR="00C969E4" w:rsidRPr="00851A96" w:rsidRDefault="00C969E4" w:rsidP="004D50F4">
      <w:pPr>
        <w:widowControl w:val="0"/>
        <w:jc w:val="both"/>
        <w:rPr>
          <w:bCs/>
          <w:snapToGrid w:val="0"/>
          <w:sz w:val="24"/>
        </w:rPr>
      </w:pPr>
    </w:p>
    <w:p w14:paraId="5805AA6C" w14:textId="22351423" w:rsidR="00C969E4" w:rsidRPr="00851A96" w:rsidRDefault="00C969E4" w:rsidP="004D50F4">
      <w:pPr>
        <w:widowControl w:val="0"/>
        <w:jc w:val="both"/>
        <w:rPr>
          <w:bCs/>
          <w:snapToGrid w:val="0"/>
          <w:sz w:val="24"/>
        </w:rPr>
      </w:pPr>
      <w:r w:rsidRPr="00851A96">
        <w:rPr>
          <w:bCs/>
          <w:snapToGrid w:val="0"/>
          <w:sz w:val="24"/>
        </w:rPr>
        <w:t xml:space="preserve">U članku </w:t>
      </w:r>
      <w:r w:rsidR="00A75149">
        <w:rPr>
          <w:bCs/>
          <w:snapToGrid w:val="0"/>
          <w:sz w:val="24"/>
        </w:rPr>
        <w:t>70</w:t>
      </w:r>
      <w:r w:rsidRPr="00851A96">
        <w:rPr>
          <w:bCs/>
          <w:snapToGrid w:val="0"/>
          <w:sz w:val="24"/>
        </w:rPr>
        <w:t>. st</w:t>
      </w:r>
      <w:r w:rsidR="00851A96" w:rsidRPr="00851A96">
        <w:rPr>
          <w:bCs/>
          <w:snapToGrid w:val="0"/>
          <w:sz w:val="24"/>
        </w:rPr>
        <w:t>avak</w:t>
      </w:r>
      <w:r w:rsidRPr="00851A96">
        <w:rPr>
          <w:bCs/>
          <w:snapToGrid w:val="0"/>
          <w:sz w:val="24"/>
        </w:rPr>
        <w:t xml:space="preserve"> 1.</w:t>
      </w:r>
      <w:r w:rsidR="00851A96" w:rsidRPr="00851A96">
        <w:rPr>
          <w:bCs/>
          <w:snapToGrid w:val="0"/>
          <w:sz w:val="24"/>
        </w:rPr>
        <w:t>,</w:t>
      </w:r>
      <w:r w:rsidRPr="00851A96">
        <w:rPr>
          <w:bCs/>
          <w:snapToGrid w:val="0"/>
          <w:sz w:val="24"/>
        </w:rPr>
        <w:t xml:space="preserve"> alineja 7.</w:t>
      </w:r>
      <w:r w:rsidR="00851A96" w:rsidRPr="00851A96">
        <w:rPr>
          <w:bCs/>
          <w:snapToGrid w:val="0"/>
          <w:sz w:val="24"/>
        </w:rPr>
        <w:t>,</w:t>
      </w:r>
      <w:r w:rsidRPr="00851A96">
        <w:rPr>
          <w:bCs/>
          <w:snapToGrid w:val="0"/>
          <w:sz w:val="24"/>
        </w:rPr>
        <w:t xml:space="preserve"> mijenja se i glasi „- istraživanje i eksploatacija mineralnih sirovina“</w:t>
      </w:r>
    </w:p>
    <w:p w14:paraId="76DE8108" w14:textId="77777777" w:rsidR="00C969E4" w:rsidRPr="00851A96" w:rsidRDefault="00C969E4" w:rsidP="004D50F4">
      <w:pPr>
        <w:widowControl w:val="0"/>
        <w:jc w:val="both"/>
        <w:rPr>
          <w:bCs/>
          <w:snapToGrid w:val="0"/>
          <w:sz w:val="24"/>
        </w:rPr>
      </w:pPr>
    </w:p>
    <w:p w14:paraId="62D5F531" w14:textId="174BBB92" w:rsidR="00C969E4" w:rsidRPr="00851A96" w:rsidRDefault="00C969E4" w:rsidP="005977EE">
      <w:pPr>
        <w:widowControl w:val="0"/>
        <w:jc w:val="center"/>
        <w:rPr>
          <w:b/>
          <w:snapToGrid w:val="0"/>
          <w:sz w:val="24"/>
        </w:rPr>
      </w:pPr>
      <w:r w:rsidRPr="00851A96">
        <w:rPr>
          <w:b/>
          <w:snapToGrid w:val="0"/>
          <w:sz w:val="24"/>
        </w:rPr>
        <w:t>Članak 5.</w:t>
      </w:r>
    </w:p>
    <w:p w14:paraId="36F865E6" w14:textId="2FE4142E" w:rsidR="00C969E4" w:rsidRPr="00851A96" w:rsidRDefault="005977EE" w:rsidP="004D50F4">
      <w:pPr>
        <w:widowControl w:val="0"/>
        <w:jc w:val="both"/>
        <w:rPr>
          <w:bCs/>
          <w:snapToGrid w:val="0"/>
          <w:sz w:val="24"/>
        </w:rPr>
      </w:pPr>
      <w:r w:rsidRPr="00851A96">
        <w:rPr>
          <w:bCs/>
          <w:snapToGrid w:val="0"/>
          <w:sz w:val="24"/>
        </w:rPr>
        <w:t xml:space="preserve">U članku </w:t>
      </w:r>
      <w:r w:rsidR="00A75149">
        <w:rPr>
          <w:bCs/>
          <w:snapToGrid w:val="0"/>
          <w:sz w:val="24"/>
        </w:rPr>
        <w:t>70</w:t>
      </w:r>
      <w:r w:rsidRPr="00851A96">
        <w:rPr>
          <w:bCs/>
          <w:snapToGrid w:val="0"/>
          <w:sz w:val="24"/>
        </w:rPr>
        <w:t>., st</w:t>
      </w:r>
      <w:r w:rsidR="00851A96" w:rsidRPr="00851A96">
        <w:rPr>
          <w:bCs/>
          <w:snapToGrid w:val="0"/>
          <w:sz w:val="24"/>
        </w:rPr>
        <w:t>avak</w:t>
      </w:r>
      <w:r w:rsidRPr="00851A96">
        <w:rPr>
          <w:bCs/>
          <w:snapToGrid w:val="0"/>
          <w:sz w:val="24"/>
        </w:rPr>
        <w:t xml:space="preserve"> 1, iza aline</w:t>
      </w:r>
      <w:r w:rsidR="00851A96" w:rsidRPr="00851A96">
        <w:rPr>
          <w:bCs/>
          <w:snapToGrid w:val="0"/>
          <w:sz w:val="24"/>
        </w:rPr>
        <w:t>j</w:t>
      </w:r>
      <w:r w:rsidRPr="00851A96">
        <w:rPr>
          <w:bCs/>
          <w:snapToGrid w:val="0"/>
          <w:sz w:val="24"/>
        </w:rPr>
        <w:t>e 7 dodaju se aline</w:t>
      </w:r>
      <w:r w:rsidR="00851A96" w:rsidRPr="00851A96">
        <w:rPr>
          <w:bCs/>
          <w:snapToGrid w:val="0"/>
          <w:sz w:val="24"/>
        </w:rPr>
        <w:t>j</w:t>
      </w:r>
      <w:r w:rsidRPr="00851A96">
        <w:rPr>
          <w:bCs/>
          <w:snapToGrid w:val="0"/>
          <w:sz w:val="24"/>
        </w:rPr>
        <w:t>e 8, 9, 10 i 11, koje glase:</w:t>
      </w:r>
    </w:p>
    <w:p w14:paraId="488D4A12" w14:textId="1FC826B8" w:rsidR="005977EE" w:rsidRPr="00851A96" w:rsidRDefault="00851A96" w:rsidP="005977EE">
      <w:pPr>
        <w:numPr>
          <w:ilvl w:val="0"/>
          <w:numId w:val="19"/>
        </w:numPr>
        <w:snapToGrid w:val="0"/>
        <w:spacing w:after="120"/>
        <w:jc w:val="both"/>
        <w:rPr>
          <w:rFonts w:cs="Arial"/>
          <w:bCs/>
          <w:sz w:val="24"/>
          <w:szCs w:val="24"/>
          <w:lang w:eastAsia="ar-SA"/>
        </w:rPr>
      </w:pPr>
      <w:r>
        <w:rPr>
          <w:rFonts w:cs="Arial"/>
          <w:bCs/>
          <w:sz w:val="24"/>
          <w:szCs w:val="24"/>
          <w:lang w:eastAsia="ar-SA"/>
        </w:rPr>
        <w:t>„</w:t>
      </w:r>
      <w:proofErr w:type="spellStart"/>
      <w:r w:rsidR="005977EE" w:rsidRPr="00851A96">
        <w:rPr>
          <w:rFonts w:cs="Arial"/>
          <w:bCs/>
          <w:sz w:val="24"/>
          <w:szCs w:val="24"/>
          <w:lang w:eastAsia="ar-SA"/>
        </w:rPr>
        <w:t>Reciklažnih</w:t>
      </w:r>
      <w:proofErr w:type="spellEnd"/>
      <w:r w:rsidR="005977EE" w:rsidRPr="00851A96">
        <w:rPr>
          <w:rFonts w:cs="Arial"/>
          <w:bCs/>
          <w:sz w:val="24"/>
          <w:szCs w:val="24"/>
          <w:lang w:eastAsia="ar-SA"/>
        </w:rPr>
        <w:t xml:space="preserve"> dvorišta za građevinski otpad s pripadajućim postrojenjima, asfaltnih baza, betonara i drugih građevina u funkciji obrade mineralnih sirovina, unutar ekspl</w:t>
      </w:r>
      <w:r w:rsidR="00E70DA0">
        <w:rPr>
          <w:rFonts w:cs="Arial"/>
          <w:bCs/>
          <w:sz w:val="24"/>
          <w:szCs w:val="24"/>
          <w:lang w:eastAsia="ar-SA"/>
        </w:rPr>
        <w:t>o</w:t>
      </w:r>
      <w:r w:rsidR="005977EE" w:rsidRPr="00851A96">
        <w:rPr>
          <w:rFonts w:cs="Arial"/>
          <w:bCs/>
          <w:sz w:val="24"/>
          <w:szCs w:val="24"/>
          <w:lang w:eastAsia="ar-SA"/>
        </w:rPr>
        <w:t>atacijskog polja</w:t>
      </w:r>
    </w:p>
    <w:p w14:paraId="6F5F7425" w14:textId="77777777" w:rsidR="005977EE" w:rsidRPr="00851A96" w:rsidRDefault="005977EE" w:rsidP="005977EE">
      <w:pPr>
        <w:numPr>
          <w:ilvl w:val="0"/>
          <w:numId w:val="19"/>
        </w:numPr>
        <w:snapToGrid w:val="0"/>
        <w:spacing w:after="120"/>
        <w:jc w:val="both"/>
        <w:rPr>
          <w:rFonts w:cs="Arial"/>
          <w:bCs/>
          <w:sz w:val="24"/>
          <w:szCs w:val="24"/>
          <w:lang w:eastAsia="ar-SA"/>
        </w:rPr>
      </w:pPr>
      <w:r w:rsidRPr="00851A96">
        <w:rPr>
          <w:rFonts w:cs="Arial"/>
          <w:bCs/>
          <w:sz w:val="24"/>
          <w:szCs w:val="24"/>
          <w:lang w:eastAsia="ar-SA"/>
        </w:rPr>
        <w:t>Zahvata u prostoru za robinzonski smještaj smještajnog kapaciteta do 30 gostiju</w:t>
      </w:r>
    </w:p>
    <w:p w14:paraId="3BF7A6F4" w14:textId="77777777" w:rsidR="005977EE" w:rsidRPr="00851A96" w:rsidRDefault="005977EE" w:rsidP="005977EE">
      <w:pPr>
        <w:numPr>
          <w:ilvl w:val="0"/>
          <w:numId w:val="19"/>
        </w:numPr>
        <w:snapToGrid w:val="0"/>
        <w:spacing w:after="120"/>
        <w:jc w:val="both"/>
        <w:rPr>
          <w:rFonts w:cs="Arial"/>
          <w:bCs/>
          <w:sz w:val="24"/>
          <w:szCs w:val="24"/>
          <w:lang w:eastAsia="ar-SA"/>
        </w:rPr>
      </w:pPr>
      <w:r w:rsidRPr="00851A96">
        <w:rPr>
          <w:rFonts w:cs="Arial"/>
          <w:bCs/>
          <w:sz w:val="24"/>
          <w:szCs w:val="24"/>
          <w:lang w:eastAsia="ar-SA"/>
        </w:rPr>
        <w:t>Stambenih i pomoćnih građevina za vlastite potrebe na građevnim česticama od 20 ha i više i za potrebe seoskog turizma na građevnim česticama od 2 ha i više</w:t>
      </w:r>
    </w:p>
    <w:p w14:paraId="7184F0EB" w14:textId="4F592B7B" w:rsidR="005977EE" w:rsidRPr="00851A96" w:rsidRDefault="005977EE" w:rsidP="005977EE">
      <w:pPr>
        <w:pStyle w:val="Odlomakpopisa"/>
        <w:widowControl w:val="0"/>
        <w:numPr>
          <w:ilvl w:val="0"/>
          <w:numId w:val="19"/>
        </w:numPr>
        <w:jc w:val="both"/>
        <w:rPr>
          <w:bCs/>
          <w:snapToGrid w:val="0"/>
          <w:sz w:val="24"/>
          <w:szCs w:val="24"/>
        </w:rPr>
      </w:pPr>
      <w:r w:rsidRPr="00851A96">
        <w:rPr>
          <w:rFonts w:cs="Arial"/>
          <w:bCs/>
          <w:sz w:val="24"/>
          <w:szCs w:val="24"/>
          <w:lang w:eastAsia="ar-SA"/>
        </w:rPr>
        <w:t>Rekonstrukcija postojećih građevina</w:t>
      </w:r>
      <w:r w:rsidR="00851A96">
        <w:rPr>
          <w:rFonts w:cs="Arial"/>
          <w:bCs/>
          <w:sz w:val="24"/>
          <w:szCs w:val="24"/>
          <w:lang w:eastAsia="ar-SA"/>
        </w:rPr>
        <w:t>“</w:t>
      </w:r>
    </w:p>
    <w:p w14:paraId="5791D6B2" w14:textId="77777777" w:rsidR="00C969E4" w:rsidRPr="00851A96" w:rsidRDefault="00C969E4" w:rsidP="004D50F4">
      <w:pPr>
        <w:widowControl w:val="0"/>
        <w:jc w:val="both"/>
        <w:rPr>
          <w:bCs/>
          <w:snapToGrid w:val="0"/>
          <w:sz w:val="24"/>
        </w:rPr>
      </w:pPr>
    </w:p>
    <w:p w14:paraId="711A89C7" w14:textId="383FBB31" w:rsidR="00C969E4" w:rsidRPr="00851A96" w:rsidRDefault="005977EE" w:rsidP="005977EE">
      <w:pPr>
        <w:widowControl w:val="0"/>
        <w:jc w:val="center"/>
        <w:rPr>
          <w:b/>
          <w:snapToGrid w:val="0"/>
          <w:sz w:val="24"/>
        </w:rPr>
      </w:pPr>
      <w:r w:rsidRPr="00851A96">
        <w:rPr>
          <w:b/>
          <w:snapToGrid w:val="0"/>
          <w:sz w:val="24"/>
        </w:rPr>
        <w:t>Članak 6.</w:t>
      </w:r>
    </w:p>
    <w:p w14:paraId="6B080CB0" w14:textId="32024383" w:rsidR="005977EE" w:rsidRPr="00851A96" w:rsidRDefault="005977EE" w:rsidP="004D50F4">
      <w:pPr>
        <w:widowControl w:val="0"/>
        <w:jc w:val="both"/>
        <w:rPr>
          <w:bCs/>
          <w:snapToGrid w:val="0"/>
          <w:sz w:val="24"/>
        </w:rPr>
      </w:pPr>
      <w:r w:rsidRPr="00851A96">
        <w:rPr>
          <w:bCs/>
          <w:snapToGrid w:val="0"/>
          <w:sz w:val="24"/>
        </w:rPr>
        <w:t>U članku</w:t>
      </w:r>
      <w:r w:rsidR="00A75149">
        <w:rPr>
          <w:bCs/>
          <w:snapToGrid w:val="0"/>
          <w:sz w:val="24"/>
        </w:rPr>
        <w:t xml:space="preserve"> 71</w:t>
      </w:r>
      <w:r w:rsidRPr="00851A96">
        <w:rPr>
          <w:bCs/>
          <w:snapToGrid w:val="0"/>
          <w:sz w:val="24"/>
        </w:rPr>
        <w:t xml:space="preserve">., tablica 1., </w:t>
      </w:r>
      <w:r w:rsidR="00C04361" w:rsidRPr="00851A96">
        <w:rPr>
          <w:bCs/>
          <w:snapToGrid w:val="0"/>
          <w:sz w:val="24"/>
        </w:rPr>
        <w:t xml:space="preserve">ispred </w:t>
      </w:r>
      <w:r w:rsidR="00851A96" w:rsidRPr="00851A96">
        <w:rPr>
          <w:bCs/>
          <w:snapToGrid w:val="0"/>
          <w:sz w:val="24"/>
        </w:rPr>
        <w:t>reda „</w:t>
      </w:r>
      <w:r w:rsidR="00C04361" w:rsidRPr="00851A96">
        <w:rPr>
          <w:bCs/>
          <w:snapToGrid w:val="0"/>
          <w:sz w:val="24"/>
        </w:rPr>
        <w:t>državne ceste</w:t>
      </w:r>
      <w:r w:rsidR="00851A96" w:rsidRPr="00851A96">
        <w:rPr>
          <w:bCs/>
          <w:snapToGrid w:val="0"/>
          <w:sz w:val="24"/>
        </w:rPr>
        <w:t>“</w:t>
      </w:r>
      <w:r w:rsidR="00C04361" w:rsidRPr="00851A96">
        <w:rPr>
          <w:bCs/>
          <w:snapToGrid w:val="0"/>
          <w:sz w:val="24"/>
        </w:rPr>
        <w:t xml:space="preserve"> </w:t>
      </w:r>
      <w:r w:rsidRPr="00851A96">
        <w:rPr>
          <w:bCs/>
          <w:snapToGrid w:val="0"/>
          <w:sz w:val="24"/>
        </w:rPr>
        <w:t>dodaje se prvi red</w:t>
      </w:r>
      <w:r w:rsidR="00C04361" w:rsidRPr="00851A96">
        <w:rPr>
          <w:bCs/>
          <w:snapToGrid w:val="0"/>
          <w:sz w:val="24"/>
        </w:rPr>
        <w:t>, kako slijedi</w:t>
      </w:r>
      <w:r w:rsidRPr="00851A96">
        <w:rPr>
          <w:bCs/>
          <w:snapToGrid w:val="0"/>
          <w:sz w:val="24"/>
        </w:rPr>
        <w:t xml:space="preserve"> </w:t>
      </w:r>
    </w:p>
    <w:tbl>
      <w:tblPr>
        <w:tblW w:w="0" w:type="auto"/>
        <w:tblInd w:w="108" w:type="dxa"/>
        <w:tblLayout w:type="fixed"/>
        <w:tblLook w:val="04A0" w:firstRow="1" w:lastRow="0" w:firstColumn="1" w:lastColumn="0" w:noHBand="0" w:noVBand="1"/>
      </w:tblPr>
      <w:tblGrid>
        <w:gridCol w:w="1800"/>
        <w:gridCol w:w="1800"/>
        <w:gridCol w:w="1810"/>
      </w:tblGrid>
      <w:tr w:rsidR="00C04361" w:rsidRPr="00851A96" w14:paraId="21337190" w14:textId="77777777" w:rsidTr="00F86DF8">
        <w:trPr>
          <w:cantSplit/>
        </w:trPr>
        <w:tc>
          <w:tcPr>
            <w:tcW w:w="1800" w:type="dxa"/>
            <w:vAlign w:val="center"/>
            <w:hideMark/>
          </w:tcPr>
          <w:p w14:paraId="1CDEEDC2" w14:textId="77777777" w:rsidR="005977EE" w:rsidRPr="00851A96" w:rsidRDefault="005977EE" w:rsidP="005977EE">
            <w:pPr>
              <w:tabs>
                <w:tab w:val="left" w:pos="709"/>
              </w:tabs>
              <w:spacing w:line="100" w:lineRule="atLeast"/>
              <w:rPr>
                <w:rFonts w:cs="Arial"/>
                <w:bCs/>
                <w:sz w:val="24"/>
                <w:szCs w:val="24"/>
                <w:lang w:eastAsia="ar-SA"/>
              </w:rPr>
            </w:pPr>
            <w:r w:rsidRPr="00851A96">
              <w:rPr>
                <w:rFonts w:cs="Arial"/>
                <w:bCs/>
                <w:sz w:val="24"/>
                <w:szCs w:val="24"/>
                <w:lang w:eastAsia="ar-SA"/>
              </w:rPr>
              <w:lastRenderedPageBreak/>
              <w:t>kategorija</w:t>
            </w:r>
          </w:p>
        </w:tc>
        <w:tc>
          <w:tcPr>
            <w:tcW w:w="1800" w:type="dxa"/>
            <w:vAlign w:val="center"/>
            <w:hideMark/>
          </w:tcPr>
          <w:p w14:paraId="2F53FAFA" w14:textId="77777777" w:rsidR="005977EE" w:rsidRPr="00851A96" w:rsidRDefault="005977EE" w:rsidP="005977EE">
            <w:pPr>
              <w:tabs>
                <w:tab w:val="left" w:pos="709"/>
              </w:tabs>
              <w:spacing w:line="100" w:lineRule="atLeast"/>
              <w:jc w:val="center"/>
              <w:rPr>
                <w:rFonts w:cs="Arial"/>
                <w:bCs/>
                <w:sz w:val="24"/>
                <w:szCs w:val="24"/>
                <w:lang w:eastAsia="ar-SA"/>
              </w:rPr>
            </w:pPr>
            <w:r w:rsidRPr="00851A96">
              <w:rPr>
                <w:rFonts w:cs="Arial"/>
                <w:bCs/>
                <w:sz w:val="24"/>
                <w:szCs w:val="24"/>
                <w:lang w:eastAsia="ar-SA"/>
              </w:rPr>
              <w:t>vrsta</w:t>
            </w:r>
          </w:p>
        </w:tc>
        <w:tc>
          <w:tcPr>
            <w:tcW w:w="1810" w:type="dxa"/>
            <w:vAlign w:val="center"/>
            <w:hideMark/>
          </w:tcPr>
          <w:p w14:paraId="43D017F2" w14:textId="77777777" w:rsidR="005977EE" w:rsidRPr="00851A96" w:rsidRDefault="005977EE" w:rsidP="005977EE">
            <w:pPr>
              <w:tabs>
                <w:tab w:val="left" w:pos="709"/>
              </w:tabs>
              <w:spacing w:line="100" w:lineRule="atLeast"/>
              <w:jc w:val="center"/>
              <w:rPr>
                <w:rFonts w:cs="Arial"/>
                <w:bCs/>
                <w:sz w:val="24"/>
                <w:szCs w:val="24"/>
                <w:lang w:eastAsia="ar-SA"/>
              </w:rPr>
            </w:pPr>
            <w:r w:rsidRPr="00851A96">
              <w:rPr>
                <w:rFonts w:cs="Arial"/>
                <w:bCs/>
                <w:sz w:val="24"/>
                <w:szCs w:val="24"/>
                <w:lang w:eastAsia="ar-SA"/>
              </w:rPr>
              <w:t>planirani (m)</w:t>
            </w:r>
          </w:p>
        </w:tc>
      </w:tr>
      <w:tr w:rsidR="00C04361" w:rsidRPr="00851A96" w14:paraId="053EC7D8" w14:textId="77777777" w:rsidTr="00F86DF8">
        <w:trPr>
          <w:cantSplit/>
        </w:trPr>
        <w:tc>
          <w:tcPr>
            <w:tcW w:w="1800" w:type="dxa"/>
            <w:vAlign w:val="center"/>
          </w:tcPr>
          <w:p w14:paraId="4D986233" w14:textId="21E78194" w:rsidR="005977EE" w:rsidRPr="00851A96" w:rsidRDefault="00BD33EA" w:rsidP="005977EE">
            <w:pPr>
              <w:tabs>
                <w:tab w:val="left" w:pos="709"/>
              </w:tabs>
              <w:spacing w:line="100" w:lineRule="atLeast"/>
              <w:rPr>
                <w:rFonts w:cs="Arial"/>
                <w:bCs/>
                <w:sz w:val="24"/>
                <w:szCs w:val="24"/>
                <w:lang w:eastAsia="ar-SA"/>
              </w:rPr>
            </w:pPr>
            <w:r w:rsidRPr="00851A96">
              <w:rPr>
                <w:rFonts w:cs="Arial"/>
                <w:bCs/>
                <w:sz w:val="24"/>
                <w:szCs w:val="24"/>
                <w:lang w:eastAsia="ar-SA"/>
              </w:rPr>
              <w:t>„</w:t>
            </w:r>
            <w:r w:rsidR="005977EE" w:rsidRPr="00851A96">
              <w:rPr>
                <w:rFonts w:cs="Arial"/>
                <w:bCs/>
                <w:sz w:val="24"/>
                <w:szCs w:val="24"/>
                <w:lang w:eastAsia="ar-SA"/>
              </w:rPr>
              <w:t>brza cesta</w:t>
            </w:r>
            <w:r w:rsidRPr="00851A96">
              <w:rPr>
                <w:rFonts w:cs="Arial"/>
                <w:bCs/>
                <w:sz w:val="24"/>
                <w:szCs w:val="24"/>
                <w:lang w:eastAsia="ar-SA"/>
              </w:rPr>
              <w:t>“</w:t>
            </w:r>
          </w:p>
        </w:tc>
        <w:tc>
          <w:tcPr>
            <w:tcW w:w="1800" w:type="dxa"/>
            <w:vAlign w:val="center"/>
          </w:tcPr>
          <w:p w14:paraId="69FC23E7" w14:textId="00EE8FFC" w:rsidR="005977EE" w:rsidRPr="00851A96" w:rsidRDefault="00BD33EA" w:rsidP="005977EE">
            <w:pPr>
              <w:tabs>
                <w:tab w:val="left" w:pos="709"/>
              </w:tabs>
              <w:spacing w:line="100" w:lineRule="atLeast"/>
              <w:jc w:val="center"/>
              <w:rPr>
                <w:rFonts w:cs="Arial"/>
                <w:bCs/>
                <w:sz w:val="24"/>
                <w:szCs w:val="24"/>
                <w:lang w:eastAsia="ar-SA"/>
              </w:rPr>
            </w:pPr>
            <w:r w:rsidRPr="00851A96">
              <w:rPr>
                <w:rFonts w:cs="Arial"/>
                <w:bCs/>
                <w:sz w:val="24"/>
                <w:szCs w:val="24"/>
                <w:lang w:eastAsia="ar-SA"/>
              </w:rPr>
              <w:t>„</w:t>
            </w:r>
            <w:r w:rsidR="005977EE" w:rsidRPr="00851A96">
              <w:rPr>
                <w:rFonts w:cs="Arial"/>
                <w:bCs/>
                <w:sz w:val="24"/>
                <w:szCs w:val="24"/>
                <w:lang w:eastAsia="ar-SA"/>
              </w:rPr>
              <w:t>državna</w:t>
            </w:r>
            <w:r w:rsidRPr="00851A96">
              <w:rPr>
                <w:rFonts w:cs="Arial"/>
                <w:bCs/>
                <w:sz w:val="24"/>
                <w:szCs w:val="24"/>
                <w:lang w:eastAsia="ar-SA"/>
              </w:rPr>
              <w:t>“</w:t>
            </w:r>
          </w:p>
        </w:tc>
        <w:tc>
          <w:tcPr>
            <w:tcW w:w="1810" w:type="dxa"/>
            <w:vAlign w:val="center"/>
          </w:tcPr>
          <w:p w14:paraId="08FA4BE8" w14:textId="1E77BF45" w:rsidR="005977EE" w:rsidRPr="00851A96" w:rsidRDefault="00BD33EA" w:rsidP="005977EE">
            <w:pPr>
              <w:tabs>
                <w:tab w:val="left" w:pos="709"/>
              </w:tabs>
              <w:spacing w:line="100" w:lineRule="atLeast"/>
              <w:jc w:val="center"/>
              <w:rPr>
                <w:rFonts w:cs="Arial"/>
                <w:bCs/>
                <w:sz w:val="24"/>
                <w:szCs w:val="24"/>
                <w:lang w:eastAsia="ar-SA"/>
              </w:rPr>
            </w:pPr>
            <w:r w:rsidRPr="00851A96">
              <w:rPr>
                <w:rFonts w:cs="Arial"/>
                <w:bCs/>
                <w:sz w:val="24"/>
                <w:szCs w:val="24"/>
                <w:lang w:eastAsia="ar-SA"/>
              </w:rPr>
              <w:t>„</w:t>
            </w:r>
            <w:r w:rsidR="005977EE" w:rsidRPr="00851A96">
              <w:rPr>
                <w:rFonts w:cs="Arial"/>
                <w:bCs/>
                <w:sz w:val="24"/>
                <w:szCs w:val="24"/>
                <w:lang w:eastAsia="ar-SA"/>
              </w:rPr>
              <w:t>150</w:t>
            </w:r>
            <w:r w:rsidRPr="00851A96">
              <w:rPr>
                <w:rFonts w:cs="Arial"/>
                <w:bCs/>
                <w:sz w:val="24"/>
                <w:szCs w:val="24"/>
                <w:lang w:eastAsia="ar-SA"/>
              </w:rPr>
              <w:t>“</w:t>
            </w:r>
          </w:p>
        </w:tc>
      </w:tr>
    </w:tbl>
    <w:p w14:paraId="2C614AAF" w14:textId="77777777" w:rsidR="005977EE" w:rsidRPr="00851A96" w:rsidRDefault="005977EE" w:rsidP="004D50F4">
      <w:pPr>
        <w:widowControl w:val="0"/>
        <w:jc w:val="both"/>
        <w:rPr>
          <w:bCs/>
          <w:snapToGrid w:val="0"/>
          <w:sz w:val="24"/>
        </w:rPr>
      </w:pPr>
    </w:p>
    <w:p w14:paraId="7CE53B6D" w14:textId="5AF53660" w:rsidR="00C04361" w:rsidRPr="00851A96" w:rsidRDefault="00C04361" w:rsidP="00C04361">
      <w:pPr>
        <w:widowControl w:val="0"/>
        <w:jc w:val="center"/>
        <w:rPr>
          <w:b/>
          <w:snapToGrid w:val="0"/>
          <w:sz w:val="24"/>
        </w:rPr>
      </w:pPr>
      <w:r w:rsidRPr="00851A96">
        <w:rPr>
          <w:b/>
          <w:snapToGrid w:val="0"/>
          <w:sz w:val="24"/>
        </w:rPr>
        <w:t>Članak 7.</w:t>
      </w:r>
    </w:p>
    <w:p w14:paraId="13536E69" w14:textId="4825391D" w:rsidR="00C04361" w:rsidRPr="00851A96" w:rsidRDefault="00BD33EA" w:rsidP="004D50F4">
      <w:pPr>
        <w:widowControl w:val="0"/>
        <w:jc w:val="both"/>
        <w:rPr>
          <w:bCs/>
          <w:snapToGrid w:val="0"/>
          <w:sz w:val="24"/>
        </w:rPr>
      </w:pPr>
      <w:r w:rsidRPr="00851A96">
        <w:rPr>
          <w:bCs/>
          <w:snapToGrid w:val="0"/>
          <w:sz w:val="24"/>
        </w:rPr>
        <w:t xml:space="preserve">U članku </w:t>
      </w:r>
      <w:r w:rsidR="00A75149">
        <w:rPr>
          <w:bCs/>
          <w:snapToGrid w:val="0"/>
          <w:sz w:val="24"/>
        </w:rPr>
        <w:t>71</w:t>
      </w:r>
      <w:r w:rsidRPr="00851A96">
        <w:rPr>
          <w:bCs/>
          <w:snapToGrid w:val="0"/>
          <w:sz w:val="24"/>
        </w:rPr>
        <w:t xml:space="preserve">., tablica 1., planirani koridor dalekovoda 110, </w:t>
      </w:r>
      <w:r w:rsidR="00851A96" w:rsidRPr="00851A96">
        <w:rPr>
          <w:bCs/>
          <w:snapToGrid w:val="0"/>
          <w:sz w:val="24"/>
        </w:rPr>
        <w:t xml:space="preserve">širina koridora, </w:t>
      </w:r>
      <w:r w:rsidRPr="00851A96">
        <w:rPr>
          <w:bCs/>
          <w:snapToGrid w:val="0"/>
          <w:sz w:val="24"/>
        </w:rPr>
        <w:t>brojka „40“ mijenja se brojkom „50“</w:t>
      </w:r>
    </w:p>
    <w:p w14:paraId="02C740A8" w14:textId="77777777" w:rsidR="00C04361" w:rsidRPr="00851A96" w:rsidRDefault="00C04361" w:rsidP="004D50F4">
      <w:pPr>
        <w:widowControl w:val="0"/>
        <w:jc w:val="both"/>
        <w:rPr>
          <w:bCs/>
          <w:snapToGrid w:val="0"/>
          <w:sz w:val="24"/>
        </w:rPr>
      </w:pPr>
    </w:p>
    <w:p w14:paraId="1CCEC6B0" w14:textId="79FBF3FA" w:rsidR="00C04361" w:rsidRPr="00851A96" w:rsidRDefault="00BD33EA" w:rsidP="00BD33EA">
      <w:pPr>
        <w:widowControl w:val="0"/>
        <w:jc w:val="center"/>
        <w:rPr>
          <w:b/>
          <w:snapToGrid w:val="0"/>
          <w:sz w:val="24"/>
        </w:rPr>
      </w:pPr>
      <w:r w:rsidRPr="00851A96">
        <w:rPr>
          <w:b/>
          <w:snapToGrid w:val="0"/>
          <w:sz w:val="24"/>
        </w:rPr>
        <w:t>Članak 8.</w:t>
      </w:r>
    </w:p>
    <w:p w14:paraId="0D829DBE" w14:textId="6B6FF846" w:rsidR="00BD33EA" w:rsidRPr="00851A96" w:rsidRDefault="00BD33EA" w:rsidP="004D50F4">
      <w:pPr>
        <w:widowControl w:val="0"/>
        <w:jc w:val="both"/>
        <w:rPr>
          <w:bCs/>
          <w:snapToGrid w:val="0"/>
          <w:sz w:val="24"/>
        </w:rPr>
      </w:pPr>
      <w:r w:rsidRPr="00851A96">
        <w:rPr>
          <w:bCs/>
          <w:snapToGrid w:val="0"/>
          <w:sz w:val="24"/>
        </w:rPr>
        <w:t>U članku 7</w:t>
      </w:r>
      <w:r w:rsidR="00A75149">
        <w:rPr>
          <w:bCs/>
          <w:snapToGrid w:val="0"/>
          <w:sz w:val="24"/>
        </w:rPr>
        <w:t>3</w:t>
      </w:r>
      <w:r w:rsidRPr="00851A96">
        <w:rPr>
          <w:bCs/>
          <w:snapToGrid w:val="0"/>
          <w:sz w:val="24"/>
        </w:rPr>
        <w:t>., st</w:t>
      </w:r>
      <w:r w:rsidR="00851A96" w:rsidRPr="00851A96">
        <w:rPr>
          <w:bCs/>
          <w:snapToGrid w:val="0"/>
          <w:sz w:val="24"/>
        </w:rPr>
        <w:t>avak</w:t>
      </w:r>
      <w:r w:rsidRPr="00851A96">
        <w:rPr>
          <w:bCs/>
          <w:snapToGrid w:val="0"/>
          <w:sz w:val="24"/>
        </w:rPr>
        <w:t xml:space="preserve"> 1., iza </w:t>
      </w:r>
      <w:r w:rsidR="00851A96" w:rsidRPr="00851A96">
        <w:rPr>
          <w:bCs/>
          <w:snapToGrid w:val="0"/>
          <w:sz w:val="24"/>
        </w:rPr>
        <w:t xml:space="preserve">teksta </w:t>
      </w:r>
      <w:r w:rsidRPr="00851A96">
        <w:rPr>
          <w:bCs/>
          <w:snapToGrid w:val="0"/>
          <w:sz w:val="24"/>
        </w:rPr>
        <w:t>„(tovilišta),“umeće se tekst „skladišta poljoprivrednih proizvoda (hale, silosi i sl.),“</w:t>
      </w:r>
    </w:p>
    <w:p w14:paraId="1193B57B" w14:textId="77777777" w:rsidR="00BD33EA" w:rsidRPr="00851A96" w:rsidRDefault="00BD33EA" w:rsidP="004D50F4">
      <w:pPr>
        <w:widowControl w:val="0"/>
        <w:jc w:val="both"/>
        <w:rPr>
          <w:bCs/>
          <w:snapToGrid w:val="0"/>
          <w:sz w:val="24"/>
        </w:rPr>
      </w:pPr>
    </w:p>
    <w:p w14:paraId="7A0E01CB" w14:textId="7DDCB371" w:rsidR="00BD33EA" w:rsidRPr="00851A96" w:rsidRDefault="00BD33EA" w:rsidP="00BD33EA">
      <w:pPr>
        <w:widowControl w:val="0"/>
        <w:jc w:val="center"/>
        <w:rPr>
          <w:b/>
          <w:snapToGrid w:val="0"/>
          <w:sz w:val="24"/>
        </w:rPr>
      </w:pPr>
      <w:r w:rsidRPr="00851A96">
        <w:rPr>
          <w:b/>
          <w:snapToGrid w:val="0"/>
          <w:sz w:val="24"/>
        </w:rPr>
        <w:t xml:space="preserve">Članak 9. </w:t>
      </w:r>
    </w:p>
    <w:p w14:paraId="3378C909" w14:textId="77777777" w:rsidR="00BD33EA" w:rsidRPr="00851A96" w:rsidRDefault="00BD33EA" w:rsidP="00BD33EA">
      <w:pPr>
        <w:widowControl w:val="0"/>
        <w:jc w:val="center"/>
        <w:rPr>
          <w:bCs/>
          <w:snapToGrid w:val="0"/>
          <w:sz w:val="24"/>
        </w:rPr>
      </w:pPr>
    </w:p>
    <w:p w14:paraId="18EF315F" w14:textId="0A82F795" w:rsidR="00BD33EA" w:rsidRPr="00851A96" w:rsidRDefault="00BD33EA" w:rsidP="00BD33EA">
      <w:pPr>
        <w:widowControl w:val="0"/>
        <w:jc w:val="both"/>
        <w:rPr>
          <w:bCs/>
          <w:snapToGrid w:val="0"/>
          <w:sz w:val="24"/>
        </w:rPr>
      </w:pPr>
      <w:r w:rsidRPr="00851A96">
        <w:rPr>
          <w:bCs/>
          <w:snapToGrid w:val="0"/>
          <w:sz w:val="24"/>
        </w:rPr>
        <w:t>Iza članka 7</w:t>
      </w:r>
      <w:r w:rsidR="00A75149">
        <w:rPr>
          <w:bCs/>
          <w:snapToGrid w:val="0"/>
          <w:sz w:val="24"/>
        </w:rPr>
        <w:t>5</w:t>
      </w:r>
      <w:r w:rsidRPr="00851A96">
        <w:rPr>
          <w:bCs/>
          <w:snapToGrid w:val="0"/>
          <w:sz w:val="24"/>
        </w:rPr>
        <w:t>. dodaje se članak 7</w:t>
      </w:r>
      <w:r w:rsidR="00A75149">
        <w:rPr>
          <w:bCs/>
          <w:snapToGrid w:val="0"/>
          <w:sz w:val="24"/>
        </w:rPr>
        <w:t>5</w:t>
      </w:r>
      <w:r w:rsidR="00D41D06">
        <w:rPr>
          <w:bCs/>
          <w:snapToGrid w:val="0"/>
          <w:sz w:val="24"/>
        </w:rPr>
        <w:t>.</w:t>
      </w:r>
      <w:r w:rsidRPr="00851A96">
        <w:rPr>
          <w:bCs/>
          <w:snapToGrid w:val="0"/>
          <w:sz w:val="24"/>
        </w:rPr>
        <w:t>a koji glasi:</w:t>
      </w:r>
    </w:p>
    <w:p w14:paraId="4EC0D124" w14:textId="77777777" w:rsidR="00BD33EA" w:rsidRPr="00851A96" w:rsidRDefault="00BD33EA" w:rsidP="00BD33EA">
      <w:pPr>
        <w:widowControl w:val="0"/>
        <w:jc w:val="both"/>
        <w:rPr>
          <w:bCs/>
          <w:snapToGrid w:val="0"/>
          <w:sz w:val="24"/>
        </w:rPr>
      </w:pPr>
    </w:p>
    <w:p w14:paraId="59FD3A86" w14:textId="72122C06" w:rsidR="00BD33EA" w:rsidRPr="00851A96" w:rsidRDefault="00BD33EA" w:rsidP="00BD33EA">
      <w:pPr>
        <w:spacing w:before="120"/>
        <w:jc w:val="center"/>
        <w:rPr>
          <w:rFonts w:cs="Arial"/>
          <w:bCs/>
          <w:sz w:val="24"/>
          <w:szCs w:val="24"/>
        </w:rPr>
      </w:pPr>
      <w:r w:rsidRPr="00851A96">
        <w:rPr>
          <w:rFonts w:cs="Arial"/>
          <w:bCs/>
          <w:sz w:val="24"/>
          <w:szCs w:val="24"/>
        </w:rPr>
        <w:t>Članak 7</w:t>
      </w:r>
      <w:r w:rsidR="00A75149">
        <w:rPr>
          <w:rFonts w:cs="Arial"/>
          <w:bCs/>
          <w:sz w:val="24"/>
          <w:szCs w:val="24"/>
        </w:rPr>
        <w:t>5</w:t>
      </w:r>
      <w:r w:rsidRPr="00851A96">
        <w:rPr>
          <w:rFonts w:cs="Arial"/>
          <w:bCs/>
          <w:sz w:val="24"/>
          <w:szCs w:val="24"/>
        </w:rPr>
        <w:t>a</w:t>
      </w:r>
    </w:p>
    <w:p w14:paraId="62BB18B8" w14:textId="77777777" w:rsidR="00BD33EA" w:rsidRPr="00851A96" w:rsidRDefault="00BD33EA" w:rsidP="00BD33EA">
      <w:pPr>
        <w:jc w:val="center"/>
        <w:rPr>
          <w:rFonts w:cs="Arial"/>
          <w:bCs/>
          <w:sz w:val="24"/>
          <w:szCs w:val="24"/>
        </w:rPr>
      </w:pPr>
      <w:r w:rsidRPr="00851A96">
        <w:rPr>
          <w:rFonts w:cs="Arial"/>
          <w:bCs/>
          <w:sz w:val="24"/>
          <w:szCs w:val="24"/>
        </w:rPr>
        <w:t>Skladišta poljoprivrednih proizvoda (hale, silosi i sl.)</w:t>
      </w:r>
    </w:p>
    <w:p w14:paraId="3EB03637" w14:textId="77777777" w:rsidR="00BD33EA" w:rsidRPr="00851A96" w:rsidRDefault="00BD33EA" w:rsidP="00BD33EA">
      <w:pPr>
        <w:spacing w:before="120"/>
        <w:jc w:val="center"/>
        <w:rPr>
          <w:rFonts w:cs="Arial"/>
          <w:bCs/>
          <w:sz w:val="24"/>
          <w:szCs w:val="24"/>
        </w:rPr>
      </w:pPr>
    </w:p>
    <w:p w14:paraId="091CC0FD" w14:textId="77777777" w:rsidR="00BD33EA" w:rsidRPr="00851A96" w:rsidRDefault="00BD33EA" w:rsidP="00BD33EA">
      <w:pPr>
        <w:tabs>
          <w:tab w:val="left" w:pos="567"/>
        </w:tabs>
        <w:spacing w:after="60"/>
        <w:rPr>
          <w:rFonts w:cs="Arial"/>
          <w:bCs/>
          <w:sz w:val="24"/>
          <w:szCs w:val="24"/>
          <w:lang w:eastAsia="ar-SA"/>
        </w:rPr>
      </w:pPr>
      <w:r w:rsidRPr="00851A96">
        <w:rPr>
          <w:rFonts w:cs="Arial"/>
          <w:bCs/>
          <w:sz w:val="24"/>
          <w:szCs w:val="24"/>
          <w:lang w:eastAsia="ar-SA"/>
        </w:rPr>
        <w:t>(1)</w:t>
      </w:r>
      <w:r w:rsidRPr="00851A96">
        <w:rPr>
          <w:rFonts w:cs="Arial"/>
          <w:bCs/>
          <w:sz w:val="24"/>
          <w:szCs w:val="24"/>
          <w:lang w:eastAsia="ar-SA"/>
        </w:rPr>
        <w:tab/>
        <w:t>Skladišta poljoprivrednih proizvoda mogu se graditi kao zatvorene ili otvorene hale te silosi, uz slijedeće uvjete gradnje:</w:t>
      </w:r>
    </w:p>
    <w:p w14:paraId="2F2457B1" w14:textId="77777777" w:rsidR="00BD33EA" w:rsidRPr="00851A96" w:rsidRDefault="00BD33EA" w:rsidP="00BD33EA">
      <w:pPr>
        <w:numPr>
          <w:ilvl w:val="0"/>
          <w:numId w:val="22"/>
        </w:numPr>
        <w:suppressAutoHyphens/>
        <w:snapToGrid w:val="0"/>
        <w:spacing w:after="60"/>
        <w:jc w:val="both"/>
        <w:rPr>
          <w:rFonts w:cs="Arial"/>
          <w:bCs/>
          <w:sz w:val="24"/>
          <w:szCs w:val="24"/>
          <w:lang w:eastAsia="ar-SA"/>
        </w:rPr>
      </w:pPr>
      <w:r w:rsidRPr="00851A96">
        <w:rPr>
          <w:rFonts w:cs="Arial"/>
          <w:bCs/>
          <w:sz w:val="24"/>
          <w:szCs w:val="24"/>
          <w:lang w:eastAsia="ar-SA"/>
        </w:rPr>
        <w:t xml:space="preserve">udaljenost skladišta od ruba građevne čestice i susjednih međa mora biti najmanje 10 m ili pola visine građevine, </w:t>
      </w:r>
    </w:p>
    <w:p w14:paraId="2044FA78" w14:textId="77777777" w:rsidR="00BD33EA" w:rsidRPr="00851A96" w:rsidRDefault="00BD33EA" w:rsidP="00BD33EA">
      <w:pPr>
        <w:numPr>
          <w:ilvl w:val="0"/>
          <w:numId w:val="22"/>
        </w:numPr>
        <w:suppressAutoHyphens/>
        <w:snapToGrid w:val="0"/>
        <w:spacing w:after="60"/>
        <w:ind w:left="717"/>
        <w:jc w:val="both"/>
        <w:rPr>
          <w:rFonts w:cs="Arial"/>
          <w:bCs/>
          <w:sz w:val="24"/>
          <w:szCs w:val="24"/>
          <w:lang w:eastAsia="ar-SA"/>
        </w:rPr>
      </w:pPr>
      <w:r w:rsidRPr="00851A96">
        <w:rPr>
          <w:rFonts w:cs="Arial"/>
          <w:bCs/>
          <w:sz w:val="24"/>
          <w:szCs w:val="24"/>
          <w:lang w:eastAsia="ar-SA"/>
        </w:rPr>
        <w:t>broj i visina etaža skladišta određuje se sukladno potrebama tehnološkog procesa skladištenja,</w:t>
      </w:r>
    </w:p>
    <w:p w14:paraId="114986EB" w14:textId="77777777" w:rsidR="00BD33EA" w:rsidRPr="00851A96" w:rsidRDefault="00BD33EA" w:rsidP="00BD33EA">
      <w:pPr>
        <w:numPr>
          <w:ilvl w:val="0"/>
          <w:numId w:val="22"/>
        </w:numPr>
        <w:suppressAutoHyphens/>
        <w:snapToGrid w:val="0"/>
        <w:spacing w:after="60"/>
        <w:jc w:val="both"/>
        <w:rPr>
          <w:rFonts w:cs="Arial"/>
          <w:bCs/>
          <w:sz w:val="24"/>
          <w:szCs w:val="24"/>
          <w:lang w:eastAsia="ar-SA"/>
        </w:rPr>
      </w:pPr>
      <w:r w:rsidRPr="00851A96">
        <w:rPr>
          <w:rFonts w:cs="Arial"/>
          <w:bCs/>
          <w:sz w:val="24"/>
          <w:szCs w:val="24"/>
          <w:lang w:eastAsia="ar-SA"/>
        </w:rPr>
        <w:t xml:space="preserve">visina vijenca građevine mjerena od konačno </w:t>
      </w:r>
      <w:proofErr w:type="spellStart"/>
      <w:r w:rsidRPr="00851A96">
        <w:rPr>
          <w:rFonts w:cs="Arial"/>
          <w:bCs/>
          <w:sz w:val="24"/>
          <w:szCs w:val="24"/>
          <w:lang w:eastAsia="ar-SA"/>
        </w:rPr>
        <w:t>zaravnatog</w:t>
      </w:r>
      <w:proofErr w:type="spellEnd"/>
      <w:r w:rsidRPr="00851A96">
        <w:rPr>
          <w:rFonts w:cs="Arial"/>
          <w:bCs/>
          <w:sz w:val="24"/>
          <w:szCs w:val="24"/>
          <w:lang w:eastAsia="ar-SA"/>
        </w:rPr>
        <w:t xml:space="preserve"> i uređenog terena uz zgradu na njegovom najnižem dijelu, može iznositi najviše 8,0 m, osim kod izgradnje silosa ili zbog potreba tehnološkog procesa, kada su moguće i veće visine </w:t>
      </w:r>
    </w:p>
    <w:p w14:paraId="4CC9971F" w14:textId="77777777" w:rsidR="00BD33EA" w:rsidRPr="00851A96" w:rsidRDefault="00BD33EA" w:rsidP="00BD33EA">
      <w:pPr>
        <w:numPr>
          <w:ilvl w:val="0"/>
          <w:numId w:val="22"/>
        </w:numPr>
        <w:suppressAutoHyphens/>
        <w:snapToGrid w:val="0"/>
        <w:spacing w:after="60"/>
        <w:jc w:val="both"/>
        <w:rPr>
          <w:rFonts w:cs="Arial"/>
          <w:bCs/>
          <w:sz w:val="24"/>
          <w:szCs w:val="24"/>
          <w:lang w:eastAsia="ar-SA"/>
        </w:rPr>
      </w:pPr>
      <w:r w:rsidRPr="00851A96">
        <w:rPr>
          <w:rFonts w:cs="Arial"/>
          <w:bCs/>
          <w:sz w:val="24"/>
          <w:szCs w:val="24"/>
          <w:lang w:eastAsia="ar-SA"/>
        </w:rPr>
        <w:t>duža strana zgrade mora biti paralelna sa slojnicama terena,</w:t>
      </w:r>
    </w:p>
    <w:p w14:paraId="6CB7717A" w14:textId="77777777" w:rsidR="00BD33EA" w:rsidRPr="00851A96" w:rsidRDefault="00BD33EA" w:rsidP="00BD33EA">
      <w:pPr>
        <w:numPr>
          <w:ilvl w:val="0"/>
          <w:numId w:val="22"/>
        </w:numPr>
        <w:suppressAutoHyphens/>
        <w:snapToGrid w:val="0"/>
        <w:spacing w:after="60"/>
        <w:ind w:left="717"/>
        <w:jc w:val="both"/>
        <w:rPr>
          <w:rFonts w:cs="Arial"/>
          <w:bCs/>
          <w:sz w:val="24"/>
          <w:szCs w:val="24"/>
          <w:lang w:eastAsia="ar-SA"/>
        </w:rPr>
      </w:pPr>
      <w:r w:rsidRPr="00851A96">
        <w:rPr>
          <w:rFonts w:cs="Arial"/>
          <w:bCs/>
          <w:sz w:val="24"/>
          <w:szCs w:val="24"/>
          <w:lang w:eastAsia="ar-SA"/>
        </w:rPr>
        <w:t xml:space="preserve"> izgrađenost građevne čestice 60%,</w:t>
      </w:r>
    </w:p>
    <w:p w14:paraId="548940C4" w14:textId="77777777" w:rsidR="00BD33EA" w:rsidRPr="00851A96" w:rsidRDefault="00BD33EA" w:rsidP="00BD33EA">
      <w:pPr>
        <w:numPr>
          <w:ilvl w:val="0"/>
          <w:numId w:val="22"/>
        </w:numPr>
        <w:suppressAutoHyphens/>
        <w:snapToGrid w:val="0"/>
        <w:spacing w:after="60"/>
        <w:ind w:left="717"/>
        <w:jc w:val="both"/>
        <w:rPr>
          <w:rFonts w:cs="Arial"/>
          <w:bCs/>
          <w:sz w:val="24"/>
          <w:szCs w:val="24"/>
          <w:lang w:eastAsia="ar-SA"/>
        </w:rPr>
      </w:pPr>
      <w:r w:rsidRPr="00851A96">
        <w:rPr>
          <w:rFonts w:cs="Arial"/>
          <w:bCs/>
          <w:sz w:val="24"/>
          <w:szCs w:val="24"/>
          <w:lang w:eastAsia="ar-SA"/>
        </w:rPr>
        <w:t>zgrade moraju biti izvedene tako da se usklade s lokalnom tradicijskom izgradnjom i sa slikom krajolika.</w:t>
      </w:r>
    </w:p>
    <w:p w14:paraId="30868B53" w14:textId="77777777" w:rsidR="00BD33EA" w:rsidRPr="00851A96" w:rsidRDefault="00BD33EA" w:rsidP="00BD33EA">
      <w:pPr>
        <w:numPr>
          <w:ilvl w:val="0"/>
          <w:numId w:val="22"/>
        </w:numPr>
        <w:suppressAutoHyphens/>
        <w:snapToGrid w:val="0"/>
        <w:spacing w:after="60"/>
        <w:ind w:left="717"/>
        <w:jc w:val="both"/>
        <w:rPr>
          <w:rFonts w:cs="Arial"/>
          <w:bCs/>
          <w:sz w:val="24"/>
          <w:szCs w:val="24"/>
          <w:lang w:eastAsia="ar-SA"/>
        </w:rPr>
      </w:pPr>
      <w:r w:rsidRPr="00851A96">
        <w:rPr>
          <w:rFonts w:cs="Arial"/>
          <w:bCs/>
          <w:sz w:val="24"/>
          <w:szCs w:val="24"/>
          <w:lang w:eastAsia="ar-SA"/>
        </w:rPr>
        <w:t>Pristup sa javne prometne površine prema osigurati u skladu s odredbama članka 16. ovog Plana</w:t>
      </w:r>
    </w:p>
    <w:p w14:paraId="44316DFE" w14:textId="77777777" w:rsidR="00BD33EA" w:rsidRPr="00851A96" w:rsidRDefault="00BD33EA" w:rsidP="00BD33EA">
      <w:pPr>
        <w:widowControl w:val="0"/>
        <w:jc w:val="both"/>
        <w:rPr>
          <w:bCs/>
          <w:snapToGrid w:val="0"/>
          <w:sz w:val="24"/>
        </w:rPr>
      </w:pPr>
    </w:p>
    <w:p w14:paraId="57CE35DA" w14:textId="05D92C7A" w:rsidR="00BD33EA" w:rsidRPr="00851A96" w:rsidRDefault="00BD33EA" w:rsidP="002D1DC5">
      <w:pPr>
        <w:widowControl w:val="0"/>
        <w:jc w:val="center"/>
        <w:rPr>
          <w:b/>
          <w:snapToGrid w:val="0"/>
          <w:sz w:val="24"/>
        </w:rPr>
      </w:pPr>
      <w:r w:rsidRPr="00851A96">
        <w:rPr>
          <w:b/>
          <w:snapToGrid w:val="0"/>
          <w:sz w:val="24"/>
        </w:rPr>
        <w:t>Članak 10.</w:t>
      </w:r>
    </w:p>
    <w:p w14:paraId="2C821860" w14:textId="3D5943BB" w:rsidR="00BD33EA" w:rsidRPr="00851A96" w:rsidRDefault="00BD33EA" w:rsidP="004D50F4">
      <w:pPr>
        <w:widowControl w:val="0"/>
        <w:jc w:val="both"/>
        <w:rPr>
          <w:bCs/>
          <w:snapToGrid w:val="0"/>
          <w:sz w:val="24"/>
        </w:rPr>
      </w:pPr>
      <w:r w:rsidRPr="00851A96">
        <w:rPr>
          <w:bCs/>
          <w:snapToGrid w:val="0"/>
          <w:sz w:val="24"/>
        </w:rPr>
        <w:t>Iza članka 8</w:t>
      </w:r>
      <w:r w:rsidR="00A75149">
        <w:rPr>
          <w:bCs/>
          <w:snapToGrid w:val="0"/>
          <w:sz w:val="24"/>
        </w:rPr>
        <w:t>3</w:t>
      </w:r>
      <w:r w:rsidRPr="00851A96">
        <w:rPr>
          <w:bCs/>
          <w:snapToGrid w:val="0"/>
          <w:sz w:val="24"/>
        </w:rPr>
        <w:t>. dodaju se članci 8</w:t>
      </w:r>
      <w:r w:rsidR="00A75149">
        <w:rPr>
          <w:bCs/>
          <w:snapToGrid w:val="0"/>
          <w:sz w:val="24"/>
        </w:rPr>
        <w:t>3</w:t>
      </w:r>
      <w:r w:rsidR="00D41D06">
        <w:rPr>
          <w:bCs/>
          <w:snapToGrid w:val="0"/>
          <w:sz w:val="24"/>
        </w:rPr>
        <w:t>.</w:t>
      </w:r>
      <w:r w:rsidRPr="00851A96">
        <w:rPr>
          <w:bCs/>
          <w:snapToGrid w:val="0"/>
          <w:sz w:val="24"/>
        </w:rPr>
        <w:t>a., 8</w:t>
      </w:r>
      <w:r w:rsidR="00A75149">
        <w:rPr>
          <w:bCs/>
          <w:snapToGrid w:val="0"/>
          <w:sz w:val="24"/>
        </w:rPr>
        <w:t>3</w:t>
      </w:r>
      <w:r w:rsidR="00D41D06">
        <w:rPr>
          <w:bCs/>
          <w:snapToGrid w:val="0"/>
          <w:sz w:val="24"/>
        </w:rPr>
        <w:t>.</w:t>
      </w:r>
      <w:r w:rsidRPr="00851A96">
        <w:rPr>
          <w:bCs/>
          <w:snapToGrid w:val="0"/>
          <w:sz w:val="24"/>
        </w:rPr>
        <w:t>b. i 8</w:t>
      </w:r>
      <w:r w:rsidR="00A75149">
        <w:rPr>
          <w:bCs/>
          <w:snapToGrid w:val="0"/>
          <w:sz w:val="24"/>
        </w:rPr>
        <w:t>3</w:t>
      </w:r>
      <w:r w:rsidR="00D41D06">
        <w:rPr>
          <w:bCs/>
          <w:snapToGrid w:val="0"/>
          <w:sz w:val="24"/>
        </w:rPr>
        <w:t>.</w:t>
      </w:r>
      <w:r w:rsidRPr="00851A96">
        <w:rPr>
          <w:bCs/>
          <w:snapToGrid w:val="0"/>
          <w:sz w:val="24"/>
        </w:rPr>
        <w:t>c., koji glase:</w:t>
      </w:r>
    </w:p>
    <w:p w14:paraId="6EE70101" w14:textId="77777777" w:rsidR="00BD33EA" w:rsidRPr="00851A96" w:rsidRDefault="00BD33EA" w:rsidP="004D50F4">
      <w:pPr>
        <w:widowControl w:val="0"/>
        <w:jc w:val="both"/>
        <w:rPr>
          <w:bCs/>
          <w:snapToGrid w:val="0"/>
          <w:sz w:val="24"/>
        </w:rPr>
      </w:pPr>
    </w:p>
    <w:p w14:paraId="7E3389AB" w14:textId="24883AF8" w:rsidR="00BD33EA" w:rsidRPr="00851A96" w:rsidRDefault="00851A96" w:rsidP="00BD33EA">
      <w:pPr>
        <w:jc w:val="center"/>
        <w:rPr>
          <w:rFonts w:cs="Arial"/>
          <w:bCs/>
          <w:sz w:val="24"/>
          <w:szCs w:val="24"/>
          <w:lang w:eastAsia="ar-SA"/>
        </w:rPr>
      </w:pPr>
      <w:r w:rsidRPr="00851A96">
        <w:rPr>
          <w:rFonts w:cs="Arial"/>
          <w:bCs/>
          <w:sz w:val="24"/>
          <w:szCs w:val="24"/>
          <w:lang w:eastAsia="ar-SA"/>
        </w:rPr>
        <w:t>„</w:t>
      </w:r>
      <w:r w:rsidR="00BD33EA" w:rsidRPr="00851A96">
        <w:rPr>
          <w:rFonts w:cs="Arial"/>
          <w:bCs/>
          <w:sz w:val="24"/>
          <w:szCs w:val="24"/>
          <w:lang w:eastAsia="ar-SA"/>
        </w:rPr>
        <w:t>Članak 8</w:t>
      </w:r>
      <w:r w:rsidR="00A75149">
        <w:rPr>
          <w:rFonts w:cs="Arial"/>
          <w:bCs/>
          <w:sz w:val="24"/>
          <w:szCs w:val="24"/>
          <w:lang w:eastAsia="ar-SA"/>
        </w:rPr>
        <w:t>3</w:t>
      </w:r>
      <w:r w:rsidR="00D41D06">
        <w:rPr>
          <w:rFonts w:cs="Arial"/>
          <w:bCs/>
          <w:sz w:val="24"/>
          <w:szCs w:val="24"/>
          <w:lang w:eastAsia="ar-SA"/>
        </w:rPr>
        <w:t>.</w:t>
      </w:r>
      <w:r w:rsidR="00BD33EA" w:rsidRPr="00851A96">
        <w:rPr>
          <w:rFonts w:cs="Arial"/>
          <w:bCs/>
          <w:sz w:val="24"/>
          <w:szCs w:val="24"/>
          <w:lang w:eastAsia="ar-SA"/>
        </w:rPr>
        <w:t>a</w:t>
      </w:r>
    </w:p>
    <w:p w14:paraId="1A3567B9" w14:textId="77777777" w:rsidR="00BD33EA" w:rsidRPr="00851A96" w:rsidRDefault="00BD33EA" w:rsidP="00851A96">
      <w:pPr>
        <w:tabs>
          <w:tab w:val="left" w:pos="567"/>
        </w:tabs>
        <w:jc w:val="both"/>
        <w:rPr>
          <w:rFonts w:cs="Arial"/>
          <w:bCs/>
          <w:sz w:val="24"/>
          <w:szCs w:val="24"/>
          <w:lang w:eastAsia="ar-SA"/>
        </w:rPr>
      </w:pPr>
      <w:r w:rsidRPr="00851A96">
        <w:rPr>
          <w:rFonts w:cs="Arial"/>
          <w:bCs/>
          <w:sz w:val="24"/>
          <w:szCs w:val="24"/>
          <w:lang w:eastAsia="ar-SA"/>
        </w:rPr>
        <w:t>(1)</w:t>
      </w:r>
      <w:r w:rsidRPr="00851A96">
        <w:rPr>
          <w:rFonts w:cs="Arial"/>
          <w:bCs/>
          <w:sz w:val="24"/>
          <w:szCs w:val="24"/>
          <w:lang w:eastAsia="ar-SA"/>
        </w:rPr>
        <w:tab/>
        <w:t>Zahvati u prostoru za robinzonski smještaj mogu se izvoditi za najveći smještajni kapacitet do 30 gostiju.</w:t>
      </w:r>
    </w:p>
    <w:p w14:paraId="0DD8EEC4" w14:textId="77777777" w:rsidR="00BD33EA" w:rsidRPr="00851A96" w:rsidRDefault="00BD33EA" w:rsidP="00851A96">
      <w:pPr>
        <w:tabs>
          <w:tab w:val="left" w:pos="567"/>
        </w:tabs>
        <w:jc w:val="both"/>
        <w:rPr>
          <w:rFonts w:cs="Arial"/>
          <w:bCs/>
          <w:sz w:val="24"/>
          <w:szCs w:val="24"/>
          <w:lang w:eastAsia="ar-SA"/>
        </w:rPr>
      </w:pPr>
      <w:r w:rsidRPr="00851A96">
        <w:rPr>
          <w:rFonts w:cs="Arial"/>
          <w:bCs/>
          <w:sz w:val="24"/>
          <w:szCs w:val="24"/>
          <w:lang w:eastAsia="ar-SA"/>
        </w:rPr>
        <w:t>(2)</w:t>
      </w:r>
      <w:r w:rsidRPr="00851A96">
        <w:rPr>
          <w:rFonts w:cs="Arial"/>
          <w:bCs/>
          <w:sz w:val="24"/>
          <w:szCs w:val="24"/>
          <w:lang w:eastAsia="ar-SA"/>
        </w:rPr>
        <w:tab/>
        <w:t>U okviru navedenih zahvata ne može se planirati gradnja građevine za čije je građenje potrebna građevinska dozvola.</w:t>
      </w:r>
    </w:p>
    <w:p w14:paraId="4F9A7E9A" w14:textId="77777777" w:rsidR="00BD33EA" w:rsidRPr="00851A96" w:rsidRDefault="00BD33EA" w:rsidP="00BD33EA">
      <w:pPr>
        <w:suppressAutoHyphens/>
        <w:snapToGrid w:val="0"/>
        <w:spacing w:after="60"/>
        <w:rPr>
          <w:rFonts w:cs="Arial"/>
          <w:bCs/>
          <w:sz w:val="24"/>
          <w:szCs w:val="24"/>
          <w:lang w:eastAsia="ar-SA"/>
        </w:rPr>
      </w:pPr>
    </w:p>
    <w:p w14:paraId="74F7A878" w14:textId="194B145D" w:rsidR="00BD33EA" w:rsidRPr="00851A96" w:rsidRDefault="00BD33EA" w:rsidP="00BD33EA">
      <w:pPr>
        <w:jc w:val="center"/>
        <w:rPr>
          <w:rFonts w:cs="Arial"/>
          <w:bCs/>
          <w:sz w:val="24"/>
          <w:szCs w:val="24"/>
          <w:lang w:eastAsia="ar-SA"/>
        </w:rPr>
      </w:pPr>
      <w:bookmarkStart w:id="6" w:name="_Hlk50623029"/>
      <w:r w:rsidRPr="00851A96">
        <w:rPr>
          <w:rFonts w:cs="Arial"/>
          <w:bCs/>
          <w:sz w:val="24"/>
          <w:szCs w:val="24"/>
          <w:lang w:eastAsia="ar-SA"/>
        </w:rPr>
        <w:t>Članak 8</w:t>
      </w:r>
      <w:r w:rsidR="00A75149">
        <w:rPr>
          <w:rFonts w:cs="Arial"/>
          <w:bCs/>
          <w:sz w:val="24"/>
          <w:szCs w:val="24"/>
          <w:lang w:eastAsia="ar-SA"/>
        </w:rPr>
        <w:t>3</w:t>
      </w:r>
      <w:r w:rsidR="00D41D06">
        <w:rPr>
          <w:rFonts w:cs="Arial"/>
          <w:bCs/>
          <w:sz w:val="24"/>
          <w:szCs w:val="24"/>
          <w:lang w:eastAsia="ar-SA"/>
        </w:rPr>
        <w:t>.</w:t>
      </w:r>
      <w:r w:rsidRPr="00851A96">
        <w:rPr>
          <w:rFonts w:cs="Arial"/>
          <w:bCs/>
          <w:sz w:val="24"/>
          <w:szCs w:val="24"/>
          <w:lang w:eastAsia="ar-SA"/>
        </w:rPr>
        <w:t>b</w:t>
      </w:r>
    </w:p>
    <w:p w14:paraId="5C06EB38" w14:textId="77777777" w:rsidR="00BD33EA" w:rsidRPr="00851A96" w:rsidRDefault="00BD33EA" w:rsidP="00BD33EA">
      <w:pPr>
        <w:tabs>
          <w:tab w:val="left" w:pos="567"/>
        </w:tabs>
        <w:rPr>
          <w:rFonts w:cs="Arial"/>
          <w:bCs/>
          <w:sz w:val="24"/>
          <w:szCs w:val="24"/>
          <w:lang w:eastAsia="ar-SA"/>
        </w:rPr>
      </w:pPr>
      <w:r w:rsidRPr="00851A96">
        <w:rPr>
          <w:rFonts w:cs="Arial"/>
          <w:bCs/>
          <w:sz w:val="24"/>
          <w:szCs w:val="24"/>
          <w:lang w:eastAsia="ar-SA"/>
        </w:rPr>
        <w:t>(1)</w:t>
      </w:r>
      <w:r w:rsidRPr="00851A96">
        <w:rPr>
          <w:rFonts w:cs="Arial"/>
          <w:bCs/>
          <w:sz w:val="24"/>
          <w:szCs w:val="24"/>
          <w:lang w:eastAsia="ar-SA"/>
        </w:rPr>
        <w:tab/>
        <w:t>Stambene i pomoćne građevine za vlastite potrebe na građevnim česticama površine najmanje 20 ha grade se sukladno uvjetima iz glave 3.2. Građevinska područja naselja ovog Plana.</w:t>
      </w:r>
    </w:p>
    <w:p w14:paraId="107AA547" w14:textId="77777777" w:rsidR="00BD33EA" w:rsidRPr="00851A96" w:rsidRDefault="00BD33EA" w:rsidP="00E70DA0">
      <w:pPr>
        <w:tabs>
          <w:tab w:val="left" w:pos="567"/>
        </w:tabs>
        <w:jc w:val="both"/>
        <w:rPr>
          <w:rFonts w:cs="Arial"/>
          <w:bCs/>
          <w:sz w:val="24"/>
          <w:szCs w:val="24"/>
          <w:lang w:eastAsia="ar-SA"/>
        </w:rPr>
      </w:pPr>
      <w:r w:rsidRPr="00851A96">
        <w:rPr>
          <w:rFonts w:cs="Arial"/>
          <w:bCs/>
          <w:sz w:val="24"/>
          <w:szCs w:val="24"/>
          <w:lang w:eastAsia="ar-SA"/>
        </w:rPr>
        <w:lastRenderedPageBreak/>
        <w:t>(2)</w:t>
      </w:r>
      <w:r w:rsidRPr="00851A96">
        <w:rPr>
          <w:rFonts w:cs="Arial"/>
          <w:bCs/>
          <w:sz w:val="24"/>
          <w:szCs w:val="24"/>
          <w:lang w:eastAsia="ar-SA"/>
        </w:rPr>
        <w:tab/>
        <w:t xml:space="preserve">Pri tome se stambena zgrada može graditi isključivo kao </w:t>
      </w:r>
      <w:proofErr w:type="spellStart"/>
      <w:r w:rsidRPr="00851A96">
        <w:rPr>
          <w:rFonts w:cs="Arial"/>
          <w:bCs/>
          <w:sz w:val="24"/>
          <w:szCs w:val="24"/>
          <w:lang w:eastAsia="ar-SA"/>
        </w:rPr>
        <w:t>zgada</w:t>
      </w:r>
      <w:proofErr w:type="spellEnd"/>
      <w:r w:rsidRPr="00851A96">
        <w:rPr>
          <w:rFonts w:cs="Arial"/>
          <w:bCs/>
          <w:sz w:val="24"/>
          <w:szCs w:val="24"/>
          <w:lang w:eastAsia="ar-SA"/>
        </w:rPr>
        <w:t xml:space="preserve"> za individualno stanovanje, a zgrade na građevnoj čestici mogu se graditi isključivo na slobodnostojeći način.</w:t>
      </w:r>
    </w:p>
    <w:p w14:paraId="4C2357C7" w14:textId="77777777" w:rsidR="00BD33EA" w:rsidRPr="00851A96" w:rsidRDefault="00BD33EA" w:rsidP="00BD33EA">
      <w:pPr>
        <w:pStyle w:val="Tijeloteksta-uvlaka3"/>
        <w:rPr>
          <w:rFonts w:cs="Arial"/>
          <w:bCs/>
          <w:szCs w:val="24"/>
        </w:rPr>
      </w:pPr>
    </w:p>
    <w:p w14:paraId="02EB55F9" w14:textId="7058E636" w:rsidR="00BD33EA" w:rsidRPr="00851A96" w:rsidRDefault="00BD33EA" w:rsidP="00BD33EA">
      <w:pPr>
        <w:jc w:val="center"/>
        <w:rPr>
          <w:rFonts w:cs="Arial"/>
          <w:bCs/>
          <w:sz w:val="24"/>
          <w:szCs w:val="24"/>
          <w:lang w:eastAsia="ar-SA"/>
        </w:rPr>
      </w:pPr>
      <w:r w:rsidRPr="00851A96">
        <w:rPr>
          <w:rFonts w:cs="Arial"/>
          <w:bCs/>
          <w:sz w:val="24"/>
          <w:szCs w:val="24"/>
          <w:lang w:eastAsia="ar-SA"/>
        </w:rPr>
        <w:t>Članak 8</w:t>
      </w:r>
      <w:r w:rsidR="00A75149">
        <w:rPr>
          <w:rFonts w:cs="Arial"/>
          <w:bCs/>
          <w:sz w:val="24"/>
          <w:szCs w:val="24"/>
          <w:lang w:eastAsia="ar-SA"/>
        </w:rPr>
        <w:t>3</w:t>
      </w:r>
      <w:r w:rsidR="00D41D06">
        <w:rPr>
          <w:rFonts w:cs="Arial"/>
          <w:bCs/>
          <w:sz w:val="24"/>
          <w:szCs w:val="24"/>
          <w:lang w:eastAsia="ar-SA"/>
        </w:rPr>
        <w:t>.</w:t>
      </w:r>
      <w:r w:rsidRPr="00851A96">
        <w:rPr>
          <w:rFonts w:cs="Arial"/>
          <w:bCs/>
          <w:sz w:val="24"/>
          <w:szCs w:val="24"/>
          <w:lang w:eastAsia="ar-SA"/>
        </w:rPr>
        <w:t>c</w:t>
      </w:r>
    </w:p>
    <w:p w14:paraId="194DDB6B" w14:textId="535FBEA6" w:rsidR="00BD33EA" w:rsidRPr="00851A96" w:rsidRDefault="00BD33EA" w:rsidP="00BD33EA">
      <w:pPr>
        <w:pStyle w:val="Tijeloteksta"/>
        <w:ind w:right="130"/>
        <w:rPr>
          <w:rFonts w:cs="Arial"/>
          <w:bCs/>
          <w:szCs w:val="24"/>
        </w:rPr>
      </w:pPr>
      <w:r w:rsidRPr="00851A96">
        <w:rPr>
          <w:rFonts w:cs="Arial"/>
          <w:bCs/>
          <w:szCs w:val="24"/>
        </w:rPr>
        <w:t>(1)</w:t>
      </w:r>
      <w:r w:rsidRPr="00851A96">
        <w:rPr>
          <w:rFonts w:cs="Arial"/>
          <w:bCs/>
          <w:szCs w:val="24"/>
        </w:rPr>
        <w:tab/>
      </w:r>
      <w:proofErr w:type="spellStart"/>
      <w:r w:rsidRPr="00851A96">
        <w:rPr>
          <w:rFonts w:cs="Arial"/>
          <w:bCs/>
          <w:szCs w:val="24"/>
        </w:rPr>
        <w:t>Stambene</w:t>
      </w:r>
      <w:proofErr w:type="spellEnd"/>
      <w:r w:rsidRPr="00851A96">
        <w:rPr>
          <w:rFonts w:cs="Arial"/>
          <w:bCs/>
          <w:szCs w:val="24"/>
        </w:rPr>
        <w:t xml:space="preserve"> </w:t>
      </w:r>
      <w:proofErr w:type="spellStart"/>
      <w:r w:rsidRPr="00851A96">
        <w:rPr>
          <w:rFonts w:cs="Arial"/>
          <w:bCs/>
          <w:szCs w:val="24"/>
        </w:rPr>
        <w:t>i</w:t>
      </w:r>
      <w:proofErr w:type="spellEnd"/>
      <w:r w:rsidRPr="00851A96">
        <w:rPr>
          <w:rFonts w:cs="Arial"/>
          <w:bCs/>
          <w:szCs w:val="24"/>
        </w:rPr>
        <w:t xml:space="preserve"> </w:t>
      </w:r>
      <w:proofErr w:type="spellStart"/>
      <w:r w:rsidRPr="00851A96">
        <w:rPr>
          <w:rFonts w:cs="Arial"/>
          <w:bCs/>
          <w:szCs w:val="24"/>
        </w:rPr>
        <w:t>pomoćne</w:t>
      </w:r>
      <w:proofErr w:type="spellEnd"/>
      <w:r w:rsidRPr="00851A96">
        <w:rPr>
          <w:rFonts w:cs="Arial"/>
          <w:bCs/>
          <w:szCs w:val="24"/>
        </w:rPr>
        <w:t xml:space="preserve"> </w:t>
      </w:r>
      <w:proofErr w:type="spellStart"/>
      <w:r w:rsidRPr="00851A96">
        <w:rPr>
          <w:rFonts w:cs="Arial"/>
          <w:bCs/>
          <w:szCs w:val="24"/>
        </w:rPr>
        <w:t>građevine</w:t>
      </w:r>
      <w:proofErr w:type="spellEnd"/>
      <w:r w:rsidRPr="00851A96">
        <w:rPr>
          <w:rFonts w:cs="Arial"/>
          <w:bCs/>
          <w:szCs w:val="24"/>
        </w:rPr>
        <w:t xml:space="preserve"> </w:t>
      </w:r>
      <w:proofErr w:type="spellStart"/>
      <w:r w:rsidRPr="00851A96">
        <w:rPr>
          <w:rFonts w:cs="Arial"/>
          <w:bCs/>
          <w:szCs w:val="24"/>
        </w:rPr>
        <w:t>za</w:t>
      </w:r>
      <w:proofErr w:type="spellEnd"/>
      <w:r w:rsidRPr="00851A96">
        <w:rPr>
          <w:rFonts w:cs="Arial"/>
          <w:bCs/>
          <w:szCs w:val="24"/>
        </w:rPr>
        <w:t xml:space="preserve"> </w:t>
      </w:r>
      <w:proofErr w:type="spellStart"/>
      <w:r w:rsidRPr="00851A96">
        <w:rPr>
          <w:rFonts w:cs="Arial"/>
          <w:bCs/>
          <w:szCs w:val="24"/>
        </w:rPr>
        <w:t>potrebe</w:t>
      </w:r>
      <w:proofErr w:type="spellEnd"/>
      <w:r w:rsidRPr="00851A96">
        <w:rPr>
          <w:rFonts w:cs="Arial"/>
          <w:bCs/>
          <w:szCs w:val="24"/>
        </w:rPr>
        <w:t xml:space="preserve"> </w:t>
      </w:r>
      <w:proofErr w:type="spellStart"/>
      <w:r w:rsidRPr="00851A96">
        <w:rPr>
          <w:rFonts w:cs="Arial"/>
          <w:bCs/>
          <w:szCs w:val="24"/>
        </w:rPr>
        <w:t>seoskog</w:t>
      </w:r>
      <w:proofErr w:type="spellEnd"/>
      <w:r w:rsidRPr="00851A96">
        <w:rPr>
          <w:rFonts w:cs="Arial"/>
          <w:bCs/>
          <w:szCs w:val="24"/>
        </w:rPr>
        <w:t xml:space="preserve"> </w:t>
      </w:r>
      <w:proofErr w:type="spellStart"/>
      <w:r w:rsidRPr="00851A96">
        <w:rPr>
          <w:rFonts w:cs="Arial"/>
          <w:bCs/>
          <w:szCs w:val="24"/>
        </w:rPr>
        <w:t>turizma</w:t>
      </w:r>
      <w:proofErr w:type="spellEnd"/>
      <w:r w:rsidRPr="00851A96">
        <w:rPr>
          <w:rFonts w:cs="Arial"/>
          <w:bCs/>
          <w:szCs w:val="24"/>
        </w:rPr>
        <w:t xml:space="preserve"> </w:t>
      </w:r>
      <w:proofErr w:type="spellStart"/>
      <w:r w:rsidRPr="00851A96">
        <w:rPr>
          <w:rFonts w:cs="Arial"/>
          <w:bCs/>
          <w:szCs w:val="24"/>
        </w:rPr>
        <w:t>na</w:t>
      </w:r>
      <w:proofErr w:type="spellEnd"/>
      <w:r w:rsidRPr="00851A96">
        <w:rPr>
          <w:rFonts w:cs="Arial"/>
          <w:bCs/>
          <w:szCs w:val="24"/>
        </w:rPr>
        <w:t xml:space="preserve"> </w:t>
      </w:r>
      <w:proofErr w:type="spellStart"/>
      <w:r w:rsidRPr="00851A96">
        <w:rPr>
          <w:rFonts w:cs="Arial"/>
          <w:bCs/>
          <w:szCs w:val="24"/>
        </w:rPr>
        <w:t>građevnim</w:t>
      </w:r>
      <w:proofErr w:type="spellEnd"/>
      <w:r w:rsidRPr="00851A96">
        <w:rPr>
          <w:rFonts w:cs="Arial"/>
          <w:bCs/>
          <w:szCs w:val="24"/>
        </w:rPr>
        <w:t xml:space="preserve"> </w:t>
      </w:r>
      <w:proofErr w:type="spellStart"/>
      <w:r w:rsidRPr="00851A96">
        <w:rPr>
          <w:rFonts w:cs="Arial"/>
          <w:bCs/>
          <w:szCs w:val="24"/>
        </w:rPr>
        <w:t>česticama</w:t>
      </w:r>
      <w:proofErr w:type="spellEnd"/>
      <w:r w:rsidRPr="00851A96">
        <w:rPr>
          <w:rFonts w:cs="Arial"/>
          <w:bCs/>
          <w:szCs w:val="24"/>
        </w:rPr>
        <w:t xml:space="preserve"> </w:t>
      </w:r>
      <w:proofErr w:type="spellStart"/>
      <w:r w:rsidRPr="00851A96">
        <w:rPr>
          <w:rFonts w:cs="Arial"/>
          <w:bCs/>
          <w:szCs w:val="24"/>
        </w:rPr>
        <w:t>površine</w:t>
      </w:r>
      <w:proofErr w:type="spellEnd"/>
      <w:r w:rsidRPr="00851A96">
        <w:rPr>
          <w:rFonts w:cs="Arial"/>
          <w:bCs/>
          <w:szCs w:val="24"/>
        </w:rPr>
        <w:t xml:space="preserve"> </w:t>
      </w:r>
      <w:proofErr w:type="spellStart"/>
      <w:r w:rsidRPr="00851A96">
        <w:rPr>
          <w:rFonts w:cs="Arial"/>
          <w:bCs/>
          <w:szCs w:val="24"/>
        </w:rPr>
        <w:t>najmanje</w:t>
      </w:r>
      <w:proofErr w:type="spellEnd"/>
      <w:r w:rsidRPr="00851A96">
        <w:rPr>
          <w:rFonts w:cs="Arial"/>
          <w:bCs/>
          <w:szCs w:val="24"/>
        </w:rPr>
        <w:t xml:space="preserve"> 2 ha grade se </w:t>
      </w:r>
      <w:proofErr w:type="spellStart"/>
      <w:r w:rsidRPr="00851A96">
        <w:rPr>
          <w:rFonts w:cs="Arial"/>
          <w:bCs/>
          <w:szCs w:val="24"/>
        </w:rPr>
        <w:t>sukladno</w:t>
      </w:r>
      <w:proofErr w:type="spellEnd"/>
      <w:r w:rsidRPr="00851A96">
        <w:rPr>
          <w:rFonts w:cs="Arial"/>
          <w:bCs/>
          <w:szCs w:val="24"/>
        </w:rPr>
        <w:t xml:space="preserve"> </w:t>
      </w:r>
      <w:proofErr w:type="spellStart"/>
      <w:r w:rsidRPr="00851A96">
        <w:rPr>
          <w:rFonts w:cs="Arial"/>
          <w:bCs/>
          <w:szCs w:val="24"/>
        </w:rPr>
        <w:t>uvjetima</w:t>
      </w:r>
      <w:proofErr w:type="spellEnd"/>
      <w:r w:rsidRPr="00851A96">
        <w:rPr>
          <w:rFonts w:cs="Arial"/>
          <w:bCs/>
          <w:szCs w:val="24"/>
        </w:rPr>
        <w:t xml:space="preserve"> </w:t>
      </w:r>
      <w:proofErr w:type="spellStart"/>
      <w:r w:rsidRPr="00851A96">
        <w:rPr>
          <w:rFonts w:cs="Arial"/>
          <w:bCs/>
          <w:szCs w:val="24"/>
        </w:rPr>
        <w:t>iz</w:t>
      </w:r>
      <w:proofErr w:type="spellEnd"/>
      <w:r w:rsidRPr="00851A96">
        <w:rPr>
          <w:rFonts w:cs="Arial"/>
          <w:bCs/>
          <w:szCs w:val="24"/>
        </w:rPr>
        <w:t xml:space="preserve"> </w:t>
      </w:r>
      <w:proofErr w:type="spellStart"/>
      <w:r w:rsidRPr="00851A96">
        <w:rPr>
          <w:rFonts w:cs="Arial"/>
          <w:bCs/>
          <w:szCs w:val="24"/>
        </w:rPr>
        <w:t>čl</w:t>
      </w:r>
      <w:proofErr w:type="spellEnd"/>
      <w:r w:rsidRPr="00851A96">
        <w:rPr>
          <w:rFonts w:cs="Arial"/>
          <w:bCs/>
          <w:szCs w:val="24"/>
        </w:rPr>
        <w:t>. 7</w:t>
      </w:r>
      <w:r w:rsidR="00A75149">
        <w:rPr>
          <w:rFonts w:cs="Arial"/>
          <w:bCs/>
          <w:szCs w:val="24"/>
        </w:rPr>
        <w:t>9</w:t>
      </w:r>
      <w:r w:rsidRPr="00851A96">
        <w:rPr>
          <w:rFonts w:cs="Arial"/>
          <w:bCs/>
          <w:szCs w:val="24"/>
        </w:rPr>
        <w:t xml:space="preserve">., </w:t>
      </w:r>
      <w:proofErr w:type="spellStart"/>
      <w:r w:rsidRPr="00851A96">
        <w:rPr>
          <w:rFonts w:cs="Arial"/>
          <w:bCs/>
          <w:szCs w:val="24"/>
        </w:rPr>
        <w:t>st.</w:t>
      </w:r>
      <w:proofErr w:type="spellEnd"/>
      <w:r w:rsidRPr="00851A96">
        <w:rPr>
          <w:rFonts w:cs="Arial"/>
          <w:bCs/>
          <w:szCs w:val="24"/>
        </w:rPr>
        <w:t xml:space="preserve"> 1., 2. </w:t>
      </w:r>
      <w:proofErr w:type="spellStart"/>
      <w:r w:rsidRPr="00851A96">
        <w:rPr>
          <w:rFonts w:cs="Arial"/>
          <w:bCs/>
          <w:szCs w:val="24"/>
        </w:rPr>
        <w:t>i</w:t>
      </w:r>
      <w:proofErr w:type="spellEnd"/>
      <w:r w:rsidRPr="00851A96">
        <w:rPr>
          <w:rFonts w:cs="Arial"/>
          <w:bCs/>
          <w:szCs w:val="24"/>
        </w:rPr>
        <w:t xml:space="preserve"> 3 </w:t>
      </w:r>
      <w:proofErr w:type="spellStart"/>
      <w:r w:rsidRPr="00851A96">
        <w:rPr>
          <w:rFonts w:cs="Arial"/>
          <w:bCs/>
          <w:szCs w:val="24"/>
        </w:rPr>
        <w:t>te</w:t>
      </w:r>
      <w:proofErr w:type="spellEnd"/>
      <w:r w:rsidRPr="00851A96">
        <w:rPr>
          <w:rFonts w:cs="Arial"/>
          <w:bCs/>
          <w:szCs w:val="24"/>
        </w:rPr>
        <w:t xml:space="preserve"> </w:t>
      </w:r>
      <w:proofErr w:type="spellStart"/>
      <w:r w:rsidRPr="00851A96">
        <w:rPr>
          <w:rFonts w:cs="Arial"/>
          <w:bCs/>
          <w:szCs w:val="24"/>
        </w:rPr>
        <w:t>čl</w:t>
      </w:r>
      <w:proofErr w:type="spellEnd"/>
      <w:r w:rsidRPr="00851A96">
        <w:rPr>
          <w:rFonts w:cs="Arial"/>
          <w:bCs/>
          <w:szCs w:val="24"/>
        </w:rPr>
        <w:t xml:space="preserve">. </w:t>
      </w:r>
      <w:r w:rsidR="00A75149">
        <w:rPr>
          <w:rFonts w:cs="Arial"/>
          <w:bCs/>
          <w:szCs w:val="24"/>
        </w:rPr>
        <w:t>80</w:t>
      </w:r>
      <w:r w:rsidRPr="00851A96">
        <w:rPr>
          <w:rFonts w:cs="Arial"/>
          <w:bCs/>
          <w:szCs w:val="24"/>
        </w:rPr>
        <w:t xml:space="preserve">. </w:t>
      </w:r>
      <w:proofErr w:type="spellStart"/>
      <w:r w:rsidRPr="00851A96">
        <w:rPr>
          <w:rFonts w:cs="Arial"/>
          <w:bCs/>
          <w:szCs w:val="24"/>
        </w:rPr>
        <w:t>ovog</w:t>
      </w:r>
      <w:proofErr w:type="spellEnd"/>
      <w:r w:rsidRPr="00851A96">
        <w:rPr>
          <w:rFonts w:cs="Arial"/>
          <w:bCs/>
          <w:szCs w:val="24"/>
        </w:rPr>
        <w:t xml:space="preserve"> Plana.</w:t>
      </w:r>
      <w:bookmarkEnd w:id="6"/>
      <w:r w:rsidR="00851A96" w:rsidRPr="00851A96">
        <w:rPr>
          <w:rFonts w:cs="Arial"/>
          <w:bCs/>
          <w:szCs w:val="24"/>
        </w:rPr>
        <w:t>”</w:t>
      </w:r>
    </w:p>
    <w:p w14:paraId="3D124CCF" w14:textId="77777777" w:rsidR="00BD33EA" w:rsidRPr="00851A96" w:rsidRDefault="00BD33EA" w:rsidP="004D50F4">
      <w:pPr>
        <w:widowControl w:val="0"/>
        <w:jc w:val="both"/>
        <w:rPr>
          <w:bCs/>
          <w:snapToGrid w:val="0"/>
          <w:sz w:val="24"/>
        </w:rPr>
      </w:pPr>
    </w:p>
    <w:p w14:paraId="23F43E71" w14:textId="10BBF757" w:rsidR="00BD33EA" w:rsidRPr="00851A96" w:rsidRDefault="002D1DC5" w:rsidP="002D1DC5">
      <w:pPr>
        <w:widowControl w:val="0"/>
        <w:jc w:val="center"/>
        <w:rPr>
          <w:b/>
          <w:snapToGrid w:val="0"/>
          <w:sz w:val="24"/>
        </w:rPr>
      </w:pPr>
      <w:r w:rsidRPr="00851A96">
        <w:rPr>
          <w:b/>
          <w:snapToGrid w:val="0"/>
          <w:sz w:val="24"/>
        </w:rPr>
        <w:t>Članak 11.</w:t>
      </w:r>
    </w:p>
    <w:p w14:paraId="77986D19" w14:textId="1003CFBF" w:rsidR="002D1DC5" w:rsidRPr="00851A96" w:rsidRDefault="002D1DC5" w:rsidP="004D50F4">
      <w:pPr>
        <w:widowControl w:val="0"/>
        <w:jc w:val="both"/>
        <w:rPr>
          <w:bCs/>
          <w:snapToGrid w:val="0"/>
          <w:sz w:val="24"/>
        </w:rPr>
      </w:pPr>
      <w:r w:rsidRPr="00851A96">
        <w:rPr>
          <w:bCs/>
          <w:snapToGrid w:val="0"/>
          <w:sz w:val="24"/>
        </w:rPr>
        <w:t xml:space="preserve">U članku </w:t>
      </w:r>
      <w:r w:rsidR="00026719">
        <w:rPr>
          <w:bCs/>
          <w:snapToGrid w:val="0"/>
          <w:sz w:val="24"/>
        </w:rPr>
        <w:t>95</w:t>
      </w:r>
      <w:r w:rsidRPr="00851A96">
        <w:rPr>
          <w:bCs/>
          <w:snapToGrid w:val="0"/>
          <w:sz w:val="24"/>
        </w:rPr>
        <w:t>. st. 1. iza aline</w:t>
      </w:r>
      <w:r w:rsidR="00E70DA0">
        <w:rPr>
          <w:bCs/>
          <w:snapToGrid w:val="0"/>
          <w:sz w:val="24"/>
        </w:rPr>
        <w:t>j</w:t>
      </w:r>
      <w:r w:rsidRPr="00851A96">
        <w:rPr>
          <w:bCs/>
          <w:snapToGrid w:val="0"/>
          <w:sz w:val="24"/>
        </w:rPr>
        <w:t>e 2 ume</w:t>
      </w:r>
      <w:r w:rsidR="00851A96">
        <w:rPr>
          <w:bCs/>
          <w:snapToGrid w:val="0"/>
          <w:sz w:val="24"/>
        </w:rPr>
        <w:t>ć</w:t>
      </w:r>
      <w:r w:rsidRPr="00851A96">
        <w:rPr>
          <w:bCs/>
          <w:snapToGrid w:val="0"/>
          <w:sz w:val="24"/>
        </w:rPr>
        <w:t>e se alineja 3, koja glasi:</w:t>
      </w:r>
    </w:p>
    <w:p w14:paraId="6D30319F" w14:textId="421D82F6" w:rsidR="002D1DC5" w:rsidRPr="00851A96" w:rsidRDefault="002D1DC5" w:rsidP="002D1DC5">
      <w:pPr>
        <w:suppressAutoHyphens/>
        <w:snapToGrid w:val="0"/>
        <w:jc w:val="both"/>
        <w:rPr>
          <w:rFonts w:cs="Arial"/>
          <w:bCs/>
          <w:sz w:val="24"/>
          <w:szCs w:val="24"/>
          <w:lang w:eastAsia="ar-SA"/>
        </w:rPr>
      </w:pPr>
      <w:r w:rsidRPr="00851A96">
        <w:rPr>
          <w:rFonts w:cs="Arial"/>
          <w:bCs/>
          <w:sz w:val="24"/>
          <w:szCs w:val="24"/>
          <w:lang w:eastAsia="ar-SA"/>
        </w:rPr>
        <w:t>„ - brza cesta GP Jurovski Brod (granica RH/Slovenija) – čvor Novigrad (A1)“</w:t>
      </w:r>
    </w:p>
    <w:p w14:paraId="0B2EAA0E" w14:textId="3B20724C" w:rsidR="002D1DC5" w:rsidRPr="00851A96" w:rsidRDefault="002D1DC5" w:rsidP="002D1DC5">
      <w:pPr>
        <w:suppressAutoHyphens/>
        <w:snapToGrid w:val="0"/>
        <w:jc w:val="both"/>
        <w:rPr>
          <w:rFonts w:cs="Arial"/>
          <w:bCs/>
          <w:sz w:val="24"/>
          <w:szCs w:val="24"/>
          <w:lang w:eastAsia="ar-SA"/>
        </w:rPr>
      </w:pPr>
      <w:r w:rsidRPr="00851A96">
        <w:rPr>
          <w:rFonts w:cs="Arial"/>
          <w:bCs/>
          <w:sz w:val="24"/>
          <w:szCs w:val="24"/>
          <w:lang w:eastAsia="ar-SA"/>
        </w:rPr>
        <w:t>Sadašnje aline</w:t>
      </w:r>
      <w:r w:rsidR="00E70DA0">
        <w:rPr>
          <w:rFonts w:cs="Arial"/>
          <w:bCs/>
          <w:sz w:val="24"/>
          <w:szCs w:val="24"/>
          <w:lang w:eastAsia="ar-SA"/>
        </w:rPr>
        <w:t>j</w:t>
      </w:r>
      <w:r w:rsidRPr="00851A96">
        <w:rPr>
          <w:rFonts w:cs="Arial"/>
          <w:bCs/>
          <w:sz w:val="24"/>
          <w:szCs w:val="24"/>
          <w:lang w:eastAsia="ar-SA"/>
        </w:rPr>
        <w:t>e 3, 4 i 5 postaju aline</w:t>
      </w:r>
      <w:r w:rsidR="00E70DA0">
        <w:rPr>
          <w:rFonts w:cs="Arial"/>
          <w:bCs/>
          <w:sz w:val="24"/>
          <w:szCs w:val="24"/>
          <w:lang w:eastAsia="ar-SA"/>
        </w:rPr>
        <w:t>je</w:t>
      </w:r>
      <w:r w:rsidRPr="00851A96">
        <w:rPr>
          <w:rFonts w:cs="Arial"/>
          <w:bCs/>
          <w:sz w:val="24"/>
          <w:szCs w:val="24"/>
          <w:lang w:eastAsia="ar-SA"/>
        </w:rPr>
        <w:t xml:space="preserve"> 4, 5 i 6.</w:t>
      </w:r>
    </w:p>
    <w:p w14:paraId="7223FCA6" w14:textId="08EA1B72" w:rsidR="002D1DC5" w:rsidRPr="00851A96" w:rsidRDefault="002D1DC5" w:rsidP="002D1DC5">
      <w:pPr>
        <w:suppressAutoHyphens/>
        <w:snapToGrid w:val="0"/>
        <w:jc w:val="both"/>
        <w:rPr>
          <w:rFonts w:cs="Arial"/>
          <w:bCs/>
          <w:sz w:val="24"/>
          <w:szCs w:val="24"/>
          <w:lang w:eastAsia="ar-SA"/>
        </w:rPr>
      </w:pPr>
      <w:r w:rsidRPr="00851A96">
        <w:rPr>
          <w:rFonts w:cs="Arial"/>
          <w:bCs/>
          <w:sz w:val="24"/>
          <w:szCs w:val="24"/>
          <w:lang w:eastAsia="ar-SA"/>
        </w:rPr>
        <w:t>U novoj aline</w:t>
      </w:r>
      <w:r w:rsidR="00851A96">
        <w:rPr>
          <w:rFonts w:cs="Arial"/>
          <w:bCs/>
          <w:sz w:val="24"/>
          <w:szCs w:val="24"/>
          <w:lang w:eastAsia="ar-SA"/>
        </w:rPr>
        <w:t>j</w:t>
      </w:r>
      <w:r w:rsidRPr="00851A96">
        <w:rPr>
          <w:rFonts w:cs="Arial"/>
          <w:bCs/>
          <w:sz w:val="24"/>
          <w:szCs w:val="24"/>
          <w:lang w:eastAsia="ar-SA"/>
        </w:rPr>
        <w:t xml:space="preserve">i 5 briše se tekst „(L34023 – </w:t>
      </w:r>
      <w:proofErr w:type="spellStart"/>
      <w:r w:rsidRPr="00851A96">
        <w:rPr>
          <w:rFonts w:cs="Arial"/>
          <w:bCs/>
          <w:sz w:val="24"/>
          <w:szCs w:val="24"/>
          <w:lang w:eastAsia="ar-SA"/>
        </w:rPr>
        <w:t>Brihovo</w:t>
      </w:r>
      <w:proofErr w:type="spellEnd"/>
      <w:r w:rsidRPr="00851A96">
        <w:rPr>
          <w:rFonts w:cs="Arial"/>
          <w:bCs/>
          <w:sz w:val="24"/>
          <w:szCs w:val="24"/>
          <w:lang w:eastAsia="ar-SA"/>
        </w:rPr>
        <w:t xml:space="preserve"> (Ž3140) – </w:t>
      </w:r>
      <w:proofErr w:type="spellStart"/>
      <w:r w:rsidRPr="00851A96">
        <w:rPr>
          <w:rFonts w:cs="Arial"/>
          <w:bCs/>
          <w:sz w:val="24"/>
          <w:szCs w:val="24"/>
          <w:lang w:eastAsia="ar-SA"/>
        </w:rPr>
        <w:t>Kohanjac</w:t>
      </w:r>
      <w:proofErr w:type="spellEnd"/>
      <w:r w:rsidRPr="00851A96">
        <w:rPr>
          <w:rFonts w:cs="Arial"/>
          <w:bCs/>
          <w:sz w:val="24"/>
          <w:szCs w:val="24"/>
          <w:lang w:eastAsia="ar-SA"/>
        </w:rPr>
        <w:t xml:space="preserve"> – D6); (L34024 – D6 – </w:t>
      </w:r>
      <w:proofErr w:type="spellStart"/>
      <w:r w:rsidRPr="00851A96">
        <w:rPr>
          <w:rFonts w:cs="Arial"/>
          <w:bCs/>
          <w:sz w:val="24"/>
          <w:szCs w:val="24"/>
          <w:lang w:eastAsia="ar-SA"/>
        </w:rPr>
        <w:t>Breznik</w:t>
      </w:r>
      <w:proofErr w:type="spellEnd"/>
      <w:r w:rsidRPr="00851A96">
        <w:rPr>
          <w:rFonts w:cs="Arial"/>
          <w:bCs/>
          <w:sz w:val="24"/>
          <w:szCs w:val="24"/>
          <w:lang w:eastAsia="ar-SA"/>
        </w:rPr>
        <w:t xml:space="preserve"> – </w:t>
      </w:r>
      <w:proofErr w:type="spellStart"/>
      <w:r w:rsidRPr="00851A96">
        <w:rPr>
          <w:rFonts w:cs="Arial"/>
          <w:bCs/>
          <w:sz w:val="24"/>
          <w:szCs w:val="24"/>
          <w:lang w:eastAsia="ar-SA"/>
        </w:rPr>
        <w:t>Jugovac</w:t>
      </w:r>
      <w:proofErr w:type="spellEnd"/>
      <w:r w:rsidRPr="00851A96">
        <w:rPr>
          <w:rFonts w:cs="Arial"/>
          <w:bCs/>
          <w:sz w:val="24"/>
          <w:szCs w:val="24"/>
          <w:lang w:eastAsia="ar-SA"/>
        </w:rPr>
        <w:t xml:space="preserve"> – L34028 – </w:t>
      </w:r>
      <w:proofErr w:type="spellStart"/>
      <w:r w:rsidRPr="00851A96">
        <w:rPr>
          <w:rFonts w:cs="Arial"/>
          <w:bCs/>
          <w:sz w:val="24"/>
          <w:szCs w:val="24"/>
          <w:lang w:eastAsia="ar-SA"/>
        </w:rPr>
        <w:t>Novaki</w:t>
      </w:r>
      <w:proofErr w:type="spellEnd"/>
      <w:r w:rsidRPr="00851A96">
        <w:rPr>
          <w:rFonts w:cs="Arial"/>
          <w:bCs/>
          <w:sz w:val="24"/>
          <w:szCs w:val="24"/>
          <w:lang w:eastAsia="ar-SA"/>
        </w:rPr>
        <w:t xml:space="preserve"> </w:t>
      </w:r>
      <w:proofErr w:type="spellStart"/>
      <w:r w:rsidRPr="00851A96">
        <w:rPr>
          <w:rFonts w:cs="Arial"/>
          <w:bCs/>
          <w:sz w:val="24"/>
          <w:szCs w:val="24"/>
          <w:lang w:eastAsia="ar-SA"/>
        </w:rPr>
        <w:t>Lipnički</w:t>
      </w:r>
      <w:proofErr w:type="spellEnd"/>
      <w:r w:rsidRPr="00851A96">
        <w:rPr>
          <w:rFonts w:cs="Arial"/>
          <w:bCs/>
          <w:sz w:val="24"/>
          <w:szCs w:val="24"/>
          <w:lang w:eastAsia="ar-SA"/>
        </w:rPr>
        <w:t>);“</w:t>
      </w:r>
    </w:p>
    <w:p w14:paraId="70BE45C6" w14:textId="77777777" w:rsidR="002D1DC5" w:rsidRPr="00851A96" w:rsidRDefault="002D1DC5" w:rsidP="004D50F4">
      <w:pPr>
        <w:widowControl w:val="0"/>
        <w:jc w:val="both"/>
        <w:rPr>
          <w:bCs/>
          <w:snapToGrid w:val="0"/>
          <w:sz w:val="24"/>
        </w:rPr>
      </w:pPr>
    </w:p>
    <w:p w14:paraId="4578B53E" w14:textId="44A2EE4C" w:rsidR="002D1DC5" w:rsidRPr="00851A96" w:rsidRDefault="002D1DC5" w:rsidP="002D1DC5">
      <w:pPr>
        <w:widowControl w:val="0"/>
        <w:jc w:val="center"/>
        <w:rPr>
          <w:b/>
          <w:snapToGrid w:val="0"/>
          <w:sz w:val="24"/>
        </w:rPr>
      </w:pPr>
      <w:r w:rsidRPr="00851A96">
        <w:rPr>
          <w:b/>
          <w:snapToGrid w:val="0"/>
          <w:sz w:val="24"/>
        </w:rPr>
        <w:t>Članak 12.</w:t>
      </w:r>
    </w:p>
    <w:p w14:paraId="4A7AC183" w14:textId="148B9908" w:rsidR="002D1DC5" w:rsidRPr="00851A96" w:rsidRDefault="002D1DC5" w:rsidP="004D50F4">
      <w:pPr>
        <w:widowControl w:val="0"/>
        <w:jc w:val="both"/>
        <w:rPr>
          <w:bCs/>
          <w:snapToGrid w:val="0"/>
          <w:sz w:val="24"/>
        </w:rPr>
      </w:pPr>
      <w:r w:rsidRPr="00851A96">
        <w:rPr>
          <w:bCs/>
          <w:snapToGrid w:val="0"/>
          <w:sz w:val="24"/>
        </w:rPr>
        <w:t>U članku 9</w:t>
      </w:r>
      <w:r w:rsidR="00026719">
        <w:rPr>
          <w:bCs/>
          <w:snapToGrid w:val="0"/>
          <w:sz w:val="24"/>
        </w:rPr>
        <w:t>6</w:t>
      </w:r>
      <w:r w:rsidRPr="00851A96">
        <w:rPr>
          <w:bCs/>
          <w:snapToGrid w:val="0"/>
          <w:sz w:val="24"/>
        </w:rPr>
        <w:t>. st</w:t>
      </w:r>
      <w:r w:rsidR="00851A96">
        <w:rPr>
          <w:bCs/>
          <w:snapToGrid w:val="0"/>
          <w:sz w:val="24"/>
        </w:rPr>
        <w:t>avak</w:t>
      </w:r>
      <w:r w:rsidRPr="00851A96">
        <w:rPr>
          <w:bCs/>
          <w:snapToGrid w:val="0"/>
          <w:sz w:val="24"/>
        </w:rPr>
        <w:t xml:space="preserve"> 2., umeće se prva alineja, koja glasi:</w:t>
      </w:r>
    </w:p>
    <w:p w14:paraId="713AF527" w14:textId="0B1C83C2" w:rsidR="002D1DC5" w:rsidRPr="00851A96" w:rsidRDefault="002D1DC5" w:rsidP="004D50F4">
      <w:pPr>
        <w:widowControl w:val="0"/>
        <w:jc w:val="both"/>
        <w:rPr>
          <w:bCs/>
          <w:snapToGrid w:val="0"/>
          <w:sz w:val="24"/>
        </w:rPr>
      </w:pPr>
      <w:r w:rsidRPr="00851A96">
        <w:rPr>
          <w:bCs/>
          <w:snapToGrid w:val="0"/>
          <w:sz w:val="24"/>
        </w:rPr>
        <w:t>„ – brza cesta 150 m ili 75 m u slučaju da postoji idejni projekt u mjerilu 1:5.000“</w:t>
      </w:r>
    </w:p>
    <w:p w14:paraId="317BF9E1" w14:textId="4C1B4E69" w:rsidR="002D1DC5" w:rsidRPr="00851A96" w:rsidRDefault="002D1DC5" w:rsidP="004D50F4">
      <w:pPr>
        <w:widowControl w:val="0"/>
        <w:jc w:val="both"/>
        <w:rPr>
          <w:bCs/>
          <w:snapToGrid w:val="0"/>
          <w:sz w:val="24"/>
        </w:rPr>
      </w:pPr>
      <w:r w:rsidRPr="00851A96">
        <w:rPr>
          <w:bCs/>
          <w:snapToGrid w:val="0"/>
          <w:sz w:val="24"/>
        </w:rPr>
        <w:t>Dosadašnje alineje 1 i 2 postaju alineje 2 i 3.</w:t>
      </w:r>
    </w:p>
    <w:p w14:paraId="4F0F3057" w14:textId="77777777" w:rsidR="002D1DC5" w:rsidRPr="00851A96" w:rsidRDefault="002D1DC5" w:rsidP="004D50F4">
      <w:pPr>
        <w:widowControl w:val="0"/>
        <w:jc w:val="both"/>
        <w:rPr>
          <w:bCs/>
          <w:snapToGrid w:val="0"/>
          <w:sz w:val="24"/>
        </w:rPr>
      </w:pPr>
    </w:p>
    <w:p w14:paraId="633B1D9A" w14:textId="13EF29B8" w:rsidR="002D1DC5" w:rsidRPr="00851A96" w:rsidRDefault="002D1DC5" w:rsidP="002D1DC5">
      <w:pPr>
        <w:widowControl w:val="0"/>
        <w:jc w:val="center"/>
        <w:rPr>
          <w:b/>
          <w:snapToGrid w:val="0"/>
          <w:sz w:val="24"/>
        </w:rPr>
      </w:pPr>
      <w:r w:rsidRPr="00851A96">
        <w:rPr>
          <w:b/>
          <w:snapToGrid w:val="0"/>
          <w:sz w:val="24"/>
        </w:rPr>
        <w:t>Članak 13.</w:t>
      </w:r>
    </w:p>
    <w:p w14:paraId="73AB003A" w14:textId="080A48AB" w:rsidR="002D1DC5" w:rsidRPr="00851A96" w:rsidRDefault="002D1DC5" w:rsidP="004D50F4">
      <w:pPr>
        <w:widowControl w:val="0"/>
        <w:jc w:val="both"/>
        <w:rPr>
          <w:bCs/>
          <w:snapToGrid w:val="0"/>
          <w:sz w:val="24"/>
        </w:rPr>
      </w:pPr>
      <w:r w:rsidRPr="00851A96">
        <w:rPr>
          <w:bCs/>
          <w:snapToGrid w:val="0"/>
          <w:sz w:val="24"/>
        </w:rPr>
        <w:t>U članku 10</w:t>
      </w:r>
      <w:r w:rsidR="00F92441">
        <w:rPr>
          <w:bCs/>
          <w:snapToGrid w:val="0"/>
          <w:sz w:val="24"/>
        </w:rPr>
        <w:t>6</w:t>
      </w:r>
      <w:r w:rsidRPr="00851A96">
        <w:rPr>
          <w:bCs/>
          <w:snapToGrid w:val="0"/>
          <w:sz w:val="24"/>
        </w:rPr>
        <w:t>. dodaje se stavak 3 koji glasi:</w:t>
      </w:r>
    </w:p>
    <w:p w14:paraId="27E534F2" w14:textId="28F07343" w:rsidR="002D1DC5" w:rsidRPr="00851A96" w:rsidRDefault="002D1DC5" w:rsidP="00E70DA0">
      <w:pPr>
        <w:tabs>
          <w:tab w:val="left" w:pos="567"/>
        </w:tabs>
        <w:jc w:val="both"/>
        <w:rPr>
          <w:rFonts w:cs="Arial"/>
          <w:bCs/>
          <w:sz w:val="24"/>
          <w:szCs w:val="24"/>
        </w:rPr>
      </w:pPr>
      <w:r w:rsidRPr="00851A96">
        <w:rPr>
          <w:bCs/>
          <w:snapToGrid w:val="0"/>
          <w:sz w:val="24"/>
          <w:szCs w:val="24"/>
        </w:rPr>
        <w:t>„</w:t>
      </w:r>
      <w:r w:rsidRPr="00851A96">
        <w:rPr>
          <w:rFonts w:cs="Arial"/>
          <w:bCs/>
          <w:sz w:val="24"/>
          <w:szCs w:val="24"/>
        </w:rPr>
        <w:t>(3)</w:t>
      </w:r>
      <w:r w:rsidRPr="00851A96">
        <w:rPr>
          <w:rFonts w:cs="Arial"/>
          <w:bCs/>
          <w:sz w:val="24"/>
          <w:szCs w:val="24"/>
        </w:rPr>
        <w:tab/>
        <w:t>Zaštitni pružni pojas čini zemljište s obje strane željezničke pruge, odnosno kolosijeka, na udaljenosti od 100 m mjereno vodoravno od osi krajnjeg kolosijeka sa svake strane, kao i pripadajući zračni prostor. U postupcima izdavanja akata za provedbu dokumenata prostornog uređenja za zahvate i gradnju unutar zaštitnog pružnog pojasa, potrebno je ishoditi posebne uvjete i suglasnost nadležnog javno pravnog tijela koje upravlja željezničkom infrastrukturom.“</w:t>
      </w:r>
    </w:p>
    <w:p w14:paraId="4AD1C4B7" w14:textId="77777777" w:rsidR="002D1DC5" w:rsidRPr="00851A96" w:rsidRDefault="002D1DC5" w:rsidP="002D1DC5">
      <w:pPr>
        <w:tabs>
          <w:tab w:val="left" w:pos="567"/>
        </w:tabs>
        <w:rPr>
          <w:rFonts w:cs="Arial"/>
          <w:bCs/>
          <w:sz w:val="24"/>
          <w:szCs w:val="24"/>
        </w:rPr>
      </w:pPr>
    </w:p>
    <w:p w14:paraId="4D45D949" w14:textId="217F9DB9" w:rsidR="002D1DC5" w:rsidRPr="00851A96" w:rsidRDefault="002D1DC5" w:rsidP="002D1DC5">
      <w:pPr>
        <w:tabs>
          <w:tab w:val="left" w:pos="567"/>
        </w:tabs>
        <w:jc w:val="center"/>
        <w:rPr>
          <w:rFonts w:cs="Arial"/>
          <w:b/>
          <w:sz w:val="24"/>
          <w:szCs w:val="24"/>
        </w:rPr>
      </w:pPr>
      <w:r w:rsidRPr="00851A96">
        <w:rPr>
          <w:rFonts w:cs="Arial"/>
          <w:b/>
          <w:sz w:val="24"/>
          <w:szCs w:val="24"/>
        </w:rPr>
        <w:t>Članak 14.</w:t>
      </w:r>
    </w:p>
    <w:p w14:paraId="563655C4" w14:textId="4B6E33D7" w:rsidR="002D1DC5" w:rsidRPr="00851A96" w:rsidRDefault="002D1DC5" w:rsidP="004D50F4">
      <w:pPr>
        <w:widowControl w:val="0"/>
        <w:jc w:val="both"/>
        <w:rPr>
          <w:bCs/>
          <w:snapToGrid w:val="0"/>
          <w:sz w:val="24"/>
        </w:rPr>
      </w:pPr>
      <w:r w:rsidRPr="00851A96">
        <w:rPr>
          <w:bCs/>
          <w:snapToGrid w:val="0"/>
          <w:sz w:val="24"/>
        </w:rPr>
        <w:t>U članku 1</w:t>
      </w:r>
      <w:r w:rsidR="00F92441">
        <w:rPr>
          <w:bCs/>
          <w:snapToGrid w:val="0"/>
          <w:sz w:val="24"/>
        </w:rPr>
        <w:t>1</w:t>
      </w:r>
      <w:r w:rsidRPr="00851A96">
        <w:rPr>
          <w:bCs/>
          <w:snapToGrid w:val="0"/>
          <w:sz w:val="24"/>
        </w:rPr>
        <w:t>0. na kraju stavka 2.</w:t>
      </w:r>
      <w:r w:rsidR="00851A96">
        <w:rPr>
          <w:bCs/>
          <w:snapToGrid w:val="0"/>
          <w:sz w:val="24"/>
        </w:rPr>
        <w:t>, iza točke,</w:t>
      </w:r>
      <w:r w:rsidRPr="00851A96">
        <w:rPr>
          <w:bCs/>
          <w:snapToGrid w:val="0"/>
          <w:sz w:val="24"/>
        </w:rPr>
        <w:t xml:space="preserve"> dodaje se tekst: </w:t>
      </w:r>
    </w:p>
    <w:p w14:paraId="06FA392A" w14:textId="15E15749" w:rsidR="002D1DC5" w:rsidRPr="00851A96" w:rsidRDefault="002D1DC5" w:rsidP="004D50F4">
      <w:pPr>
        <w:widowControl w:val="0"/>
        <w:jc w:val="both"/>
        <w:rPr>
          <w:bCs/>
          <w:snapToGrid w:val="0"/>
          <w:sz w:val="24"/>
        </w:rPr>
      </w:pPr>
      <w:r w:rsidRPr="00851A96">
        <w:rPr>
          <w:bCs/>
          <w:snapToGrid w:val="0"/>
          <w:sz w:val="24"/>
        </w:rPr>
        <w:t>„Iznimno, kad je to moguće, samo radi bitnog skraćivanja trasa, koridor se može planirati i izvan koridora prometnica, vodeći računa o pravu vlasništva.“</w:t>
      </w:r>
    </w:p>
    <w:p w14:paraId="097E0C3E" w14:textId="77777777" w:rsidR="00BD33EA" w:rsidRPr="00851A96" w:rsidRDefault="00BD33EA" w:rsidP="004D50F4">
      <w:pPr>
        <w:widowControl w:val="0"/>
        <w:jc w:val="both"/>
        <w:rPr>
          <w:bCs/>
          <w:snapToGrid w:val="0"/>
          <w:sz w:val="24"/>
        </w:rPr>
      </w:pPr>
    </w:p>
    <w:p w14:paraId="6D569DF0" w14:textId="4F48B64E" w:rsidR="002D1DC5" w:rsidRPr="00851A96" w:rsidRDefault="002D1DC5" w:rsidP="004D50F4">
      <w:pPr>
        <w:widowControl w:val="0"/>
        <w:jc w:val="both"/>
        <w:rPr>
          <w:bCs/>
          <w:snapToGrid w:val="0"/>
          <w:sz w:val="24"/>
        </w:rPr>
      </w:pPr>
      <w:r w:rsidRPr="00851A96">
        <w:rPr>
          <w:bCs/>
          <w:snapToGrid w:val="0"/>
          <w:sz w:val="24"/>
        </w:rPr>
        <w:t>U članku 1</w:t>
      </w:r>
      <w:r w:rsidR="00F92441">
        <w:rPr>
          <w:bCs/>
          <w:snapToGrid w:val="0"/>
          <w:sz w:val="24"/>
        </w:rPr>
        <w:t>1</w:t>
      </w:r>
      <w:r w:rsidRPr="00851A96">
        <w:rPr>
          <w:bCs/>
          <w:snapToGrid w:val="0"/>
          <w:sz w:val="24"/>
        </w:rPr>
        <w:t>0. st</w:t>
      </w:r>
      <w:r w:rsidR="00851A96">
        <w:rPr>
          <w:bCs/>
          <w:snapToGrid w:val="0"/>
          <w:sz w:val="24"/>
        </w:rPr>
        <w:t>avak</w:t>
      </w:r>
      <w:r w:rsidRPr="00851A96">
        <w:rPr>
          <w:bCs/>
          <w:snapToGrid w:val="0"/>
          <w:sz w:val="24"/>
        </w:rPr>
        <w:t xml:space="preserve"> 3 se mijenja i glasi</w:t>
      </w:r>
    </w:p>
    <w:p w14:paraId="2A35DED5" w14:textId="3BDC7066" w:rsidR="00BD33EA" w:rsidRDefault="00FB5187" w:rsidP="004D50F4">
      <w:pPr>
        <w:widowControl w:val="0"/>
        <w:jc w:val="both"/>
        <w:rPr>
          <w:rFonts w:cs="Arial"/>
          <w:bCs/>
          <w:sz w:val="24"/>
          <w:szCs w:val="24"/>
        </w:rPr>
      </w:pPr>
      <w:r w:rsidRPr="00851A96">
        <w:rPr>
          <w:rFonts w:cs="Arial"/>
          <w:bCs/>
          <w:sz w:val="24"/>
          <w:szCs w:val="24"/>
        </w:rPr>
        <w:t>(3)</w:t>
      </w:r>
      <w:r w:rsidRPr="00851A96">
        <w:rPr>
          <w:rFonts w:cs="Arial"/>
          <w:bCs/>
          <w:sz w:val="24"/>
          <w:szCs w:val="24"/>
        </w:rPr>
        <w:tab/>
        <w:t>Postojeća elektronička komunikacijska infrastruktura može se dograditi, odnosno rekonstruirati i proširiti zbog uvođenja novih tehnologija, vodeći računa o pravu zajedničkog korištenja od strane svih operatora.</w:t>
      </w:r>
    </w:p>
    <w:p w14:paraId="50D95205" w14:textId="77777777" w:rsidR="00A010F4" w:rsidRDefault="00A010F4" w:rsidP="004D50F4">
      <w:pPr>
        <w:widowControl w:val="0"/>
        <w:jc w:val="both"/>
        <w:rPr>
          <w:rFonts w:cs="Arial"/>
          <w:bCs/>
          <w:sz w:val="24"/>
          <w:szCs w:val="24"/>
        </w:rPr>
      </w:pPr>
    </w:p>
    <w:p w14:paraId="29CD0B31" w14:textId="7B7CCC1F" w:rsidR="00A010F4" w:rsidRPr="00120588" w:rsidRDefault="00A010F4" w:rsidP="00120588">
      <w:pPr>
        <w:widowControl w:val="0"/>
        <w:jc w:val="center"/>
        <w:rPr>
          <w:rFonts w:cs="Arial"/>
          <w:b/>
          <w:sz w:val="24"/>
          <w:szCs w:val="24"/>
        </w:rPr>
      </w:pPr>
      <w:r w:rsidRPr="00A010F4">
        <w:rPr>
          <w:rFonts w:cs="Arial"/>
          <w:b/>
          <w:sz w:val="24"/>
          <w:szCs w:val="24"/>
        </w:rPr>
        <w:t>Članak 15.</w:t>
      </w:r>
    </w:p>
    <w:p w14:paraId="58DDD540" w14:textId="607EDD55" w:rsidR="00A010F4" w:rsidRDefault="00A010F4" w:rsidP="00A010F4">
      <w:pPr>
        <w:widowControl w:val="0"/>
        <w:jc w:val="both"/>
        <w:rPr>
          <w:bCs/>
          <w:snapToGrid w:val="0"/>
          <w:sz w:val="24"/>
          <w:szCs w:val="24"/>
        </w:rPr>
      </w:pPr>
      <w:r>
        <w:rPr>
          <w:bCs/>
          <w:snapToGrid w:val="0"/>
          <w:sz w:val="24"/>
          <w:szCs w:val="24"/>
        </w:rPr>
        <w:t xml:space="preserve">U članku 112. stavku 1. </w:t>
      </w:r>
      <w:r w:rsidR="00E054B3">
        <w:rPr>
          <w:bCs/>
          <w:snapToGrid w:val="0"/>
          <w:sz w:val="24"/>
        </w:rPr>
        <w:t>umeće se prva alineja</w:t>
      </w:r>
      <w:r w:rsidR="00E054B3">
        <w:rPr>
          <w:bCs/>
          <w:snapToGrid w:val="0"/>
          <w:sz w:val="24"/>
        </w:rPr>
        <w:t xml:space="preserve"> </w:t>
      </w:r>
      <w:r>
        <w:rPr>
          <w:bCs/>
          <w:snapToGrid w:val="0"/>
          <w:sz w:val="24"/>
          <w:szCs w:val="24"/>
        </w:rPr>
        <w:t>koja glasi:</w:t>
      </w:r>
    </w:p>
    <w:p w14:paraId="4DCA24BA" w14:textId="2939017F" w:rsidR="00A010F4" w:rsidRDefault="00A010F4" w:rsidP="00A010F4">
      <w:pPr>
        <w:widowControl w:val="0"/>
        <w:jc w:val="both"/>
        <w:rPr>
          <w:bCs/>
          <w:snapToGrid w:val="0"/>
          <w:sz w:val="24"/>
          <w:szCs w:val="24"/>
        </w:rPr>
      </w:pPr>
      <w:r w:rsidRPr="00A010F4">
        <w:rPr>
          <w:bCs/>
          <w:snapToGrid w:val="0"/>
          <w:sz w:val="24"/>
          <w:szCs w:val="24"/>
        </w:rPr>
        <w:t>-</w:t>
      </w:r>
      <w:r w:rsidRPr="00A010F4">
        <w:rPr>
          <w:bCs/>
          <w:snapToGrid w:val="0"/>
          <w:sz w:val="24"/>
          <w:szCs w:val="24"/>
        </w:rPr>
        <w:tab/>
        <w:t>DV 110 kV</w:t>
      </w:r>
      <w:r w:rsidRPr="00A010F4">
        <w:rPr>
          <w:bCs/>
          <w:snapToGrid w:val="0"/>
          <w:sz w:val="24"/>
          <w:szCs w:val="24"/>
        </w:rPr>
        <w:tab/>
        <w:t>50m</w:t>
      </w:r>
    </w:p>
    <w:p w14:paraId="33206A5E" w14:textId="55281C4D" w:rsidR="00A010F4" w:rsidRPr="00851A96" w:rsidRDefault="00A010F4" w:rsidP="00A010F4">
      <w:pPr>
        <w:widowControl w:val="0"/>
        <w:jc w:val="both"/>
        <w:rPr>
          <w:bCs/>
          <w:snapToGrid w:val="0"/>
          <w:sz w:val="24"/>
          <w:szCs w:val="24"/>
        </w:rPr>
      </w:pPr>
      <w:r>
        <w:rPr>
          <w:bCs/>
          <w:snapToGrid w:val="0"/>
          <w:sz w:val="24"/>
          <w:szCs w:val="24"/>
        </w:rPr>
        <w:t xml:space="preserve">Dosadašnje </w:t>
      </w:r>
      <w:r w:rsidR="00E054B3" w:rsidRPr="00851A96">
        <w:rPr>
          <w:bCs/>
          <w:snapToGrid w:val="0"/>
          <w:sz w:val="24"/>
        </w:rPr>
        <w:t xml:space="preserve">alineje </w:t>
      </w:r>
      <w:r>
        <w:rPr>
          <w:bCs/>
          <w:snapToGrid w:val="0"/>
          <w:sz w:val="24"/>
          <w:szCs w:val="24"/>
        </w:rPr>
        <w:t xml:space="preserve">od 1 do 3 postaju </w:t>
      </w:r>
      <w:r w:rsidR="00E054B3" w:rsidRPr="00851A96">
        <w:rPr>
          <w:bCs/>
          <w:snapToGrid w:val="0"/>
          <w:sz w:val="24"/>
        </w:rPr>
        <w:t xml:space="preserve">alineje </w:t>
      </w:r>
      <w:r>
        <w:rPr>
          <w:bCs/>
          <w:snapToGrid w:val="0"/>
          <w:sz w:val="24"/>
          <w:szCs w:val="24"/>
        </w:rPr>
        <w:t xml:space="preserve">od 2 do 4. </w:t>
      </w:r>
    </w:p>
    <w:p w14:paraId="282D3305" w14:textId="77777777" w:rsidR="00BD33EA" w:rsidRPr="00851A96" w:rsidRDefault="00BD33EA" w:rsidP="004D50F4">
      <w:pPr>
        <w:widowControl w:val="0"/>
        <w:jc w:val="both"/>
        <w:rPr>
          <w:bCs/>
          <w:snapToGrid w:val="0"/>
          <w:sz w:val="24"/>
        </w:rPr>
      </w:pPr>
    </w:p>
    <w:p w14:paraId="457FF9BA" w14:textId="32F0DAD5" w:rsidR="00BD33EA" w:rsidRPr="00851A96" w:rsidRDefault="00FB5187" w:rsidP="00FB5187">
      <w:pPr>
        <w:widowControl w:val="0"/>
        <w:jc w:val="center"/>
        <w:rPr>
          <w:b/>
          <w:snapToGrid w:val="0"/>
          <w:sz w:val="24"/>
        </w:rPr>
      </w:pPr>
      <w:r w:rsidRPr="00851A96">
        <w:rPr>
          <w:b/>
          <w:snapToGrid w:val="0"/>
          <w:sz w:val="24"/>
        </w:rPr>
        <w:t>Članak 1</w:t>
      </w:r>
      <w:r w:rsidR="00965261">
        <w:rPr>
          <w:b/>
          <w:snapToGrid w:val="0"/>
          <w:sz w:val="24"/>
        </w:rPr>
        <w:t>6</w:t>
      </w:r>
      <w:r w:rsidRPr="00851A96">
        <w:rPr>
          <w:b/>
          <w:snapToGrid w:val="0"/>
          <w:sz w:val="24"/>
        </w:rPr>
        <w:t>.</w:t>
      </w:r>
    </w:p>
    <w:p w14:paraId="047DF90C" w14:textId="7DA6CC09" w:rsidR="00FB5187" w:rsidRPr="00851A96" w:rsidRDefault="00FB5187" w:rsidP="004D50F4">
      <w:pPr>
        <w:widowControl w:val="0"/>
        <w:jc w:val="both"/>
        <w:rPr>
          <w:bCs/>
          <w:snapToGrid w:val="0"/>
          <w:sz w:val="24"/>
        </w:rPr>
      </w:pPr>
      <w:r w:rsidRPr="00851A96">
        <w:rPr>
          <w:bCs/>
          <w:snapToGrid w:val="0"/>
          <w:sz w:val="24"/>
        </w:rPr>
        <w:t>U članku 113a, st</w:t>
      </w:r>
      <w:r w:rsidR="00851A96">
        <w:rPr>
          <w:bCs/>
          <w:snapToGrid w:val="0"/>
          <w:sz w:val="24"/>
        </w:rPr>
        <w:t>avak</w:t>
      </w:r>
      <w:r w:rsidRPr="00851A96">
        <w:rPr>
          <w:bCs/>
          <w:snapToGrid w:val="0"/>
          <w:sz w:val="24"/>
        </w:rPr>
        <w:t xml:space="preserve"> 1., između teksta </w:t>
      </w:r>
      <w:r w:rsidR="00851A96">
        <w:rPr>
          <w:bCs/>
          <w:snapToGrid w:val="0"/>
          <w:sz w:val="24"/>
        </w:rPr>
        <w:t>„</w:t>
      </w:r>
      <w:r w:rsidRPr="00851A96">
        <w:rPr>
          <w:bCs/>
          <w:snapToGrid w:val="0"/>
          <w:sz w:val="24"/>
        </w:rPr>
        <w:t>namjena</w:t>
      </w:r>
      <w:r w:rsidR="00851A96">
        <w:rPr>
          <w:bCs/>
          <w:snapToGrid w:val="0"/>
          <w:sz w:val="24"/>
        </w:rPr>
        <w:t>“</w:t>
      </w:r>
      <w:r w:rsidRPr="00851A96">
        <w:rPr>
          <w:bCs/>
          <w:snapToGrid w:val="0"/>
          <w:sz w:val="24"/>
        </w:rPr>
        <w:t xml:space="preserve"> te </w:t>
      </w:r>
      <w:r w:rsidR="00851A96">
        <w:rPr>
          <w:bCs/>
          <w:snapToGrid w:val="0"/>
          <w:sz w:val="24"/>
        </w:rPr>
        <w:t>„</w:t>
      </w:r>
      <w:r w:rsidRPr="00851A96">
        <w:rPr>
          <w:bCs/>
          <w:snapToGrid w:val="0"/>
          <w:sz w:val="24"/>
        </w:rPr>
        <w:t>, za postrojenja snage do 500 kW,</w:t>
      </w:r>
      <w:r w:rsidR="00851A96">
        <w:rPr>
          <w:bCs/>
          <w:snapToGrid w:val="0"/>
          <w:sz w:val="24"/>
        </w:rPr>
        <w:t>“</w:t>
      </w:r>
      <w:r w:rsidRPr="00851A96">
        <w:rPr>
          <w:bCs/>
          <w:snapToGrid w:val="0"/>
          <w:sz w:val="24"/>
        </w:rPr>
        <w:t xml:space="preserve"> umeće se tekst:</w:t>
      </w:r>
    </w:p>
    <w:p w14:paraId="163F08AA" w14:textId="6337AFF0" w:rsidR="00FB5187" w:rsidRPr="00851A96" w:rsidRDefault="00FB5187" w:rsidP="004D50F4">
      <w:pPr>
        <w:widowControl w:val="0"/>
        <w:jc w:val="both"/>
        <w:rPr>
          <w:bCs/>
          <w:snapToGrid w:val="0"/>
          <w:sz w:val="24"/>
        </w:rPr>
      </w:pPr>
      <w:r w:rsidRPr="00851A96">
        <w:rPr>
          <w:bCs/>
          <w:snapToGrid w:val="0"/>
          <w:sz w:val="24"/>
        </w:rPr>
        <w:t>„ i na lokacijama većih infrastrukturnih građevina (rezervoari, pročista</w:t>
      </w:r>
      <w:r w:rsidR="00E70DA0">
        <w:rPr>
          <w:bCs/>
          <w:snapToGrid w:val="0"/>
          <w:sz w:val="24"/>
        </w:rPr>
        <w:t>č</w:t>
      </w:r>
      <w:r w:rsidRPr="00851A96">
        <w:rPr>
          <w:bCs/>
          <w:snapToGrid w:val="0"/>
          <w:sz w:val="24"/>
        </w:rPr>
        <w:t>i otpadnih voda)“</w:t>
      </w:r>
    </w:p>
    <w:p w14:paraId="1CE77AE0" w14:textId="77777777" w:rsidR="00FB5187" w:rsidRDefault="00FB5187" w:rsidP="004D50F4">
      <w:pPr>
        <w:widowControl w:val="0"/>
        <w:jc w:val="both"/>
        <w:rPr>
          <w:bCs/>
          <w:snapToGrid w:val="0"/>
          <w:sz w:val="24"/>
        </w:rPr>
      </w:pPr>
    </w:p>
    <w:p w14:paraId="77305A97" w14:textId="77777777" w:rsidR="00120588" w:rsidRPr="00851A96" w:rsidRDefault="00120588" w:rsidP="004D50F4">
      <w:pPr>
        <w:widowControl w:val="0"/>
        <w:jc w:val="both"/>
        <w:rPr>
          <w:bCs/>
          <w:snapToGrid w:val="0"/>
          <w:sz w:val="24"/>
        </w:rPr>
      </w:pPr>
    </w:p>
    <w:p w14:paraId="762CD7A2" w14:textId="113D23B7" w:rsidR="00FB5187" w:rsidRPr="00851A96" w:rsidRDefault="00FB5187" w:rsidP="00851A96">
      <w:pPr>
        <w:widowControl w:val="0"/>
        <w:jc w:val="center"/>
        <w:rPr>
          <w:b/>
          <w:snapToGrid w:val="0"/>
          <w:sz w:val="24"/>
        </w:rPr>
      </w:pPr>
      <w:r w:rsidRPr="00851A96">
        <w:rPr>
          <w:b/>
          <w:snapToGrid w:val="0"/>
          <w:sz w:val="24"/>
        </w:rPr>
        <w:lastRenderedPageBreak/>
        <w:t>Članak 1</w:t>
      </w:r>
      <w:r w:rsidR="00965261">
        <w:rPr>
          <w:b/>
          <w:snapToGrid w:val="0"/>
          <w:sz w:val="24"/>
        </w:rPr>
        <w:t>7</w:t>
      </w:r>
      <w:r w:rsidRPr="00851A96">
        <w:rPr>
          <w:b/>
          <w:snapToGrid w:val="0"/>
          <w:sz w:val="24"/>
        </w:rPr>
        <w:t>.</w:t>
      </w:r>
    </w:p>
    <w:p w14:paraId="66F3FB92" w14:textId="1D8488D3" w:rsidR="00FB5187" w:rsidRPr="00851A96" w:rsidRDefault="00FB5187" w:rsidP="004D50F4">
      <w:pPr>
        <w:widowControl w:val="0"/>
        <w:jc w:val="both"/>
        <w:rPr>
          <w:bCs/>
          <w:snapToGrid w:val="0"/>
          <w:sz w:val="24"/>
        </w:rPr>
      </w:pPr>
      <w:r w:rsidRPr="00851A96">
        <w:rPr>
          <w:bCs/>
          <w:snapToGrid w:val="0"/>
          <w:sz w:val="24"/>
        </w:rPr>
        <w:t>Iza članka 113</w:t>
      </w:r>
      <w:r w:rsidR="00D41D06">
        <w:rPr>
          <w:bCs/>
          <w:snapToGrid w:val="0"/>
          <w:sz w:val="24"/>
        </w:rPr>
        <w:t>.</w:t>
      </w:r>
      <w:r w:rsidRPr="00851A96">
        <w:rPr>
          <w:bCs/>
          <w:snapToGrid w:val="0"/>
          <w:sz w:val="24"/>
        </w:rPr>
        <w:t>a, dodaje se članak 113.b koji glasi:</w:t>
      </w:r>
    </w:p>
    <w:p w14:paraId="32A3DA52" w14:textId="77777777" w:rsidR="00FB5187" w:rsidRDefault="00FB5187" w:rsidP="00FB5187">
      <w:pPr>
        <w:widowControl w:val="0"/>
        <w:jc w:val="both"/>
        <w:rPr>
          <w:bCs/>
          <w:snapToGrid w:val="0"/>
          <w:sz w:val="24"/>
          <w:szCs w:val="24"/>
        </w:rPr>
      </w:pPr>
    </w:p>
    <w:p w14:paraId="133B7E4D" w14:textId="54A8435A" w:rsidR="00FB5187" w:rsidRPr="00D41D06" w:rsidRDefault="00C308BE" w:rsidP="00851A96">
      <w:pPr>
        <w:spacing w:before="120"/>
        <w:jc w:val="center"/>
        <w:rPr>
          <w:rFonts w:cs="Arial"/>
          <w:bCs/>
          <w:sz w:val="24"/>
          <w:szCs w:val="24"/>
        </w:rPr>
      </w:pPr>
      <w:r w:rsidRPr="00D41D06">
        <w:rPr>
          <w:rFonts w:cs="Arial"/>
          <w:bCs/>
          <w:sz w:val="24"/>
          <w:szCs w:val="24"/>
        </w:rPr>
        <w:t>„</w:t>
      </w:r>
      <w:r w:rsidR="00FB5187" w:rsidRPr="00D41D06">
        <w:rPr>
          <w:rFonts w:cs="Arial"/>
          <w:bCs/>
          <w:sz w:val="24"/>
          <w:szCs w:val="24"/>
        </w:rPr>
        <w:t>Članak 113.b</w:t>
      </w:r>
    </w:p>
    <w:p w14:paraId="6C68FAE7" w14:textId="77777777" w:rsidR="00FB5187" w:rsidRPr="00D41D06" w:rsidRDefault="00FB5187" w:rsidP="00FB5187">
      <w:pPr>
        <w:tabs>
          <w:tab w:val="left" w:pos="567"/>
        </w:tabs>
        <w:jc w:val="both"/>
        <w:rPr>
          <w:rFonts w:cs="Arial"/>
          <w:bCs/>
          <w:sz w:val="24"/>
          <w:szCs w:val="24"/>
        </w:rPr>
      </w:pPr>
    </w:p>
    <w:p w14:paraId="126E7332" w14:textId="6A657D80" w:rsidR="00FB5187" w:rsidRPr="00D41D06" w:rsidRDefault="00FB5187" w:rsidP="00FB5187">
      <w:pPr>
        <w:tabs>
          <w:tab w:val="left" w:pos="567"/>
        </w:tabs>
        <w:jc w:val="both"/>
        <w:rPr>
          <w:rFonts w:cs="Arial"/>
          <w:bCs/>
          <w:sz w:val="24"/>
          <w:szCs w:val="24"/>
        </w:rPr>
      </w:pPr>
      <w:r w:rsidRPr="00D41D06">
        <w:rPr>
          <w:rFonts w:cs="Arial"/>
          <w:bCs/>
          <w:sz w:val="24"/>
          <w:szCs w:val="24"/>
        </w:rPr>
        <w:t>(1)</w:t>
      </w:r>
      <w:r w:rsidRPr="00D41D06">
        <w:rPr>
          <w:rFonts w:cs="Arial"/>
          <w:bCs/>
          <w:sz w:val="24"/>
          <w:szCs w:val="24"/>
        </w:rPr>
        <w:tab/>
        <w:t>Priključak planiranih elektrana na elektroenergetsku mrežu vrši se ili direktno putem priključka na elektroenergetsku mrežu ili putem pripadajuće trafostanice (TS) smještene u granicama obuhvata elektrane i priključnog voda na p</w:t>
      </w:r>
      <w:r w:rsidR="00E70DA0" w:rsidRPr="00D41D06">
        <w:rPr>
          <w:rFonts w:cs="Arial"/>
          <w:bCs/>
          <w:sz w:val="24"/>
          <w:szCs w:val="24"/>
        </w:rPr>
        <w:t>o</w:t>
      </w:r>
      <w:r w:rsidRPr="00D41D06">
        <w:rPr>
          <w:rFonts w:cs="Arial"/>
          <w:bCs/>
          <w:sz w:val="24"/>
          <w:szCs w:val="24"/>
        </w:rPr>
        <w:t xml:space="preserve">stojeći ili planirani dalekovod ili na postojeću ili planiranu trafostanicu u nadležnosti operatora elektroenergetske mreže. </w:t>
      </w:r>
    </w:p>
    <w:p w14:paraId="324601A2" w14:textId="6D9ABCDA" w:rsidR="00FB5187" w:rsidRPr="00D41D06" w:rsidRDefault="00FB5187" w:rsidP="00FB5187">
      <w:pPr>
        <w:tabs>
          <w:tab w:val="left" w:pos="567"/>
        </w:tabs>
        <w:jc w:val="both"/>
        <w:rPr>
          <w:rFonts w:cs="Arial"/>
          <w:bCs/>
          <w:sz w:val="24"/>
          <w:szCs w:val="24"/>
        </w:rPr>
      </w:pPr>
      <w:r w:rsidRPr="00D41D06">
        <w:rPr>
          <w:rFonts w:cs="Arial"/>
          <w:bCs/>
          <w:sz w:val="24"/>
          <w:szCs w:val="24"/>
        </w:rPr>
        <w:t>(2)</w:t>
      </w:r>
      <w:r w:rsidRPr="00D41D06">
        <w:rPr>
          <w:rFonts w:cs="Arial"/>
          <w:bCs/>
          <w:sz w:val="24"/>
          <w:szCs w:val="24"/>
        </w:rPr>
        <w:tab/>
        <w:t>Točno mjesto priključka, odnosno definiranje trase priključnog dalekovoda i lokacije transformatorske stanice biti će određeno tijekom projektiranja, sukladno posebnim uvjetima ili uvjetima priključenja izdanim od strane nadležnog operatora elektroenergetske mreže na mjestu priključka.</w:t>
      </w:r>
      <w:r w:rsidR="00C308BE" w:rsidRPr="00D41D06">
        <w:rPr>
          <w:rFonts w:cs="Arial"/>
          <w:bCs/>
          <w:sz w:val="24"/>
          <w:szCs w:val="24"/>
        </w:rPr>
        <w:t>“</w:t>
      </w:r>
    </w:p>
    <w:p w14:paraId="0B2B600A" w14:textId="77777777" w:rsidR="00FB5187" w:rsidRPr="00D41D06" w:rsidRDefault="00FB5187" w:rsidP="00FB5187">
      <w:pPr>
        <w:widowControl w:val="0"/>
        <w:jc w:val="both"/>
        <w:rPr>
          <w:bCs/>
          <w:snapToGrid w:val="0"/>
          <w:sz w:val="24"/>
          <w:szCs w:val="24"/>
        </w:rPr>
      </w:pPr>
    </w:p>
    <w:p w14:paraId="368F3286" w14:textId="36C60036" w:rsidR="00FB5187" w:rsidRPr="00C308BE" w:rsidRDefault="00FB5187" w:rsidP="00FB5187">
      <w:pPr>
        <w:widowControl w:val="0"/>
        <w:jc w:val="center"/>
        <w:rPr>
          <w:b/>
          <w:snapToGrid w:val="0"/>
          <w:sz w:val="24"/>
        </w:rPr>
      </w:pPr>
      <w:r w:rsidRPr="00C308BE">
        <w:rPr>
          <w:b/>
          <w:snapToGrid w:val="0"/>
          <w:sz w:val="24"/>
        </w:rPr>
        <w:t>Članak 1</w:t>
      </w:r>
      <w:r w:rsidR="00965261">
        <w:rPr>
          <w:b/>
          <w:snapToGrid w:val="0"/>
          <w:sz w:val="24"/>
        </w:rPr>
        <w:t>8</w:t>
      </w:r>
      <w:r w:rsidRPr="00C308BE">
        <w:rPr>
          <w:b/>
          <w:snapToGrid w:val="0"/>
          <w:sz w:val="24"/>
        </w:rPr>
        <w:t>.</w:t>
      </w:r>
    </w:p>
    <w:p w14:paraId="3972B00A" w14:textId="0253FB89" w:rsidR="00FB5187" w:rsidRPr="00851A96" w:rsidRDefault="00FB5187" w:rsidP="004D50F4">
      <w:pPr>
        <w:widowControl w:val="0"/>
        <w:jc w:val="both"/>
        <w:rPr>
          <w:bCs/>
          <w:snapToGrid w:val="0"/>
          <w:sz w:val="24"/>
        </w:rPr>
      </w:pPr>
      <w:r w:rsidRPr="00851A96">
        <w:rPr>
          <w:bCs/>
          <w:snapToGrid w:val="0"/>
          <w:sz w:val="24"/>
        </w:rPr>
        <w:t>U članku 12</w:t>
      </w:r>
      <w:r w:rsidR="002F05B4">
        <w:rPr>
          <w:bCs/>
          <w:snapToGrid w:val="0"/>
          <w:sz w:val="24"/>
        </w:rPr>
        <w:t>2</w:t>
      </w:r>
      <w:r w:rsidRPr="00851A96">
        <w:rPr>
          <w:bCs/>
          <w:snapToGrid w:val="0"/>
          <w:sz w:val="24"/>
        </w:rPr>
        <w:t>, stavak 2. mijenja se i glasi:</w:t>
      </w:r>
    </w:p>
    <w:p w14:paraId="29D61587" w14:textId="0E025EBD" w:rsidR="00FB5187" w:rsidRPr="00851A96" w:rsidRDefault="00FB5187" w:rsidP="004D50F4">
      <w:pPr>
        <w:widowControl w:val="0"/>
        <w:jc w:val="both"/>
        <w:rPr>
          <w:bCs/>
          <w:snapToGrid w:val="0"/>
          <w:sz w:val="24"/>
        </w:rPr>
      </w:pPr>
      <w:r w:rsidRPr="00851A96">
        <w:rPr>
          <w:bCs/>
          <w:snapToGrid w:val="0"/>
          <w:sz w:val="24"/>
        </w:rPr>
        <w:t>„(2) Na području Općine Žakanje upisom u Registar spomenika kulture zaštićena su slijedeća kulturna dobra:</w:t>
      </w:r>
    </w:p>
    <w:p w14:paraId="72723D20" w14:textId="528C863E" w:rsidR="00FB5187" w:rsidRPr="00851A96" w:rsidRDefault="00FB5187" w:rsidP="00FB5187">
      <w:pPr>
        <w:pStyle w:val="Odlomakpopisa"/>
        <w:widowControl w:val="0"/>
        <w:numPr>
          <w:ilvl w:val="0"/>
          <w:numId w:val="19"/>
        </w:numPr>
        <w:jc w:val="both"/>
        <w:rPr>
          <w:bCs/>
          <w:snapToGrid w:val="0"/>
          <w:sz w:val="24"/>
        </w:rPr>
      </w:pPr>
      <w:r w:rsidRPr="00851A96">
        <w:rPr>
          <w:bCs/>
          <w:snapToGrid w:val="0"/>
          <w:sz w:val="24"/>
        </w:rPr>
        <w:t>Crkva Uznesenja Blažene Djevice Marije, Žakanje, broj upisa u Registar k</w:t>
      </w:r>
      <w:r w:rsidR="00E70DA0">
        <w:rPr>
          <w:bCs/>
          <w:snapToGrid w:val="0"/>
          <w:sz w:val="24"/>
        </w:rPr>
        <w:t>u</w:t>
      </w:r>
      <w:r w:rsidRPr="00851A96">
        <w:rPr>
          <w:bCs/>
          <w:snapToGrid w:val="0"/>
          <w:sz w:val="24"/>
        </w:rPr>
        <w:t>lturnih dobara RH Z-3329</w:t>
      </w:r>
    </w:p>
    <w:p w14:paraId="0A34883A" w14:textId="5DC620AF" w:rsidR="00FB5187" w:rsidRPr="00851A96" w:rsidRDefault="00FB5187" w:rsidP="00FB5187">
      <w:pPr>
        <w:pStyle w:val="Odlomakpopisa"/>
        <w:widowControl w:val="0"/>
        <w:numPr>
          <w:ilvl w:val="0"/>
          <w:numId w:val="19"/>
        </w:numPr>
        <w:jc w:val="both"/>
        <w:rPr>
          <w:bCs/>
          <w:snapToGrid w:val="0"/>
          <w:sz w:val="24"/>
        </w:rPr>
      </w:pPr>
      <w:r w:rsidRPr="00851A96">
        <w:rPr>
          <w:bCs/>
          <w:snapToGrid w:val="0"/>
          <w:sz w:val="24"/>
        </w:rPr>
        <w:t xml:space="preserve">Kapela sv. Križa, </w:t>
      </w:r>
      <w:proofErr w:type="spellStart"/>
      <w:r w:rsidRPr="00851A96">
        <w:rPr>
          <w:bCs/>
          <w:snapToGrid w:val="0"/>
          <w:sz w:val="24"/>
        </w:rPr>
        <w:t>Bubnjarci</w:t>
      </w:r>
      <w:proofErr w:type="spellEnd"/>
      <w:r w:rsidRPr="00851A96">
        <w:rPr>
          <w:bCs/>
          <w:snapToGrid w:val="0"/>
          <w:sz w:val="24"/>
        </w:rPr>
        <w:t>, broj upisa u Registar kulturnih dobara RH P-6025</w:t>
      </w:r>
      <w:r w:rsidR="00C308BE">
        <w:rPr>
          <w:bCs/>
          <w:snapToGrid w:val="0"/>
          <w:sz w:val="24"/>
        </w:rPr>
        <w:t>“</w:t>
      </w:r>
    </w:p>
    <w:p w14:paraId="02577EED" w14:textId="77777777" w:rsidR="00FB5187" w:rsidRPr="00851A96" w:rsidRDefault="00FB5187" w:rsidP="00FB5187">
      <w:pPr>
        <w:widowControl w:val="0"/>
        <w:jc w:val="both"/>
        <w:rPr>
          <w:bCs/>
          <w:snapToGrid w:val="0"/>
          <w:sz w:val="24"/>
        </w:rPr>
      </w:pPr>
    </w:p>
    <w:p w14:paraId="6860CFF0" w14:textId="3AC28086" w:rsidR="00FB5187" w:rsidRPr="00C308BE" w:rsidRDefault="00FB5187" w:rsidP="00FB5187">
      <w:pPr>
        <w:widowControl w:val="0"/>
        <w:jc w:val="center"/>
        <w:rPr>
          <w:b/>
          <w:snapToGrid w:val="0"/>
          <w:sz w:val="24"/>
        </w:rPr>
      </w:pPr>
      <w:r w:rsidRPr="00C308BE">
        <w:rPr>
          <w:b/>
          <w:snapToGrid w:val="0"/>
          <w:sz w:val="24"/>
        </w:rPr>
        <w:t>Članak 1</w:t>
      </w:r>
      <w:r w:rsidR="00965261">
        <w:rPr>
          <w:b/>
          <w:snapToGrid w:val="0"/>
          <w:sz w:val="24"/>
        </w:rPr>
        <w:t>9</w:t>
      </w:r>
      <w:r w:rsidRPr="00C308BE">
        <w:rPr>
          <w:b/>
          <w:snapToGrid w:val="0"/>
          <w:sz w:val="24"/>
        </w:rPr>
        <w:t>.</w:t>
      </w:r>
    </w:p>
    <w:p w14:paraId="1654DEAC" w14:textId="7B63C480" w:rsidR="00FB5187" w:rsidRPr="00851A96" w:rsidRDefault="00FB5187" w:rsidP="004D50F4">
      <w:pPr>
        <w:widowControl w:val="0"/>
        <w:jc w:val="both"/>
        <w:rPr>
          <w:bCs/>
          <w:snapToGrid w:val="0"/>
          <w:sz w:val="24"/>
        </w:rPr>
      </w:pPr>
      <w:r w:rsidRPr="00851A96">
        <w:rPr>
          <w:bCs/>
          <w:snapToGrid w:val="0"/>
          <w:sz w:val="24"/>
        </w:rPr>
        <w:t>U članku 12</w:t>
      </w:r>
      <w:r w:rsidR="002F05B4">
        <w:rPr>
          <w:bCs/>
          <w:snapToGrid w:val="0"/>
          <w:sz w:val="24"/>
        </w:rPr>
        <w:t>2</w:t>
      </w:r>
      <w:r w:rsidRPr="00851A96">
        <w:rPr>
          <w:bCs/>
          <w:snapToGrid w:val="0"/>
          <w:sz w:val="24"/>
        </w:rPr>
        <w:t xml:space="preserve">. stavak 3., </w:t>
      </w:r>
      <w:r w:rsidR="00C308BE">
        <w:rPr>
          <w:bCs/>
          <w:snapToGrid w:val="0"/>
          <w:sz w:val="24"/>
        </w:rPr>
        <w:t xml:space="preserve">iz dijela </w:t>
      </w:r>
      <w:r w:rsidRPr="00851A96">
        <w:rPr>
          <w:bCs/>
          <w:snapToGrid w:val="0"/>
          <w:sz w:val="24"/>
        </w:rPr>
        <w:t xml:space="preserve">sakralne građevine </w:t>
      </w:r>
      <w:r w:rsidR="00C308BE">
        <w:rPr>
          <w:bCs/>
          <w:snapToGrid w:val="0"/>
          <w:sz w:val="24"/>
        </w:rPr>
        <w:t xml:space="preserve">briše se tekst </w:t>
      </w:r>
      <w:r w:rsidRPr="00851A96">
        <w:rPr>
          <w:bCs/>
          <w:snapToGrid w:val="0"/>
          <w:sz w:val="24"/>
        </w:rPr>
        <w:t xml:space="preserve">„kapela sv. Križ, </w:t>
      </w:r>
      <w:proofErr w:type="spellStart"/>
      <w:r w:rsidRPr="00851A96">
        <w:rPr>
          <w:bCs/>
          <w:snapToGrid w:val="0"/>
          <w:sz w:val="24"/>
        </w:rPr>
        <w:t>Bubnjarci</w:t>
      </w:r>
      <w:proofErr w:type="spellEnd"/>
      <w:r w:rsidR="00C308BE">
        <w:rPr>
          <w:bCs/>
          <w:snapToGrid w:val="0"/>
          <w:sz w:val="24"/>
        </w:rPr>
        <w:t>“.</w:t>
      </w:r>
    </w:p>
    <w:p w14:paraId="77D68F27" w14:textId="02679D20" w:rsidR="00FB5187" w:rsidRPr="00851A96" w:rsidRDefault="00FB5187" w:rsidP="004D50F4">
      <w:pPr>
        <w:widowControl w:val="0"/>
        <w:jc w:val="both"/>
        <w:rPr>
          <w:bCs/>
          <w:snapToGrid w:val="0"/>
          <w:sz w:val="24"/>
        </w:rPr>
      </w:pPr>
      <w:r w:rsidRPr="00851A96">
        <w:rPr>
          <w:bCs/>
          <w:snapToGrid w:val="0"/>
          <w:sz w:val="24"/>
        </w:rPr>
        <w:t>U članku 12</w:t>
      </w:r>
      <w:r w:rsidR="002F05B4">
        <w:rPr>
          <w:bCs/>
          <w:snapToGrid w:val="0"/>
          <w:sz w:val="24"/>
        </w:rPr>
        <w:t>2</w:t>
      </w:r>
      <w:r w:rsidRPr="00851A96">
        <w:rPr>
          <w:bCs/>
          <w:snapToGrid w:val="0"/>
          <w:sz w:val="24"/>
        </w:rPr>
        <w:t xml:space="preserve">., stavak 4, </w:t>
      </w:r>
      <w:r w:rsidR="00C308BE">
        <w:rPr>
          <w:bCs/>
          <w:snapToGrid w:val="0"/>
          <w:sz w:val="24"/>
        </w:rPr>
        <w:t xml:space="preserve">dio </w:t>
      </w:r>
      <w:r w:rsidRPr="00851A96">
        <w:rPr>
          <w:bCs/>
          <w:snapToGrid w:val="0"/>
          <w:sz w:val="24"/>
        </w:rPr>
        <w:t>civilne građevine</w:t>
      </w:r>
      <w:r w:rsidR="00C308BE">
        <w:rPr>
          <w:bCs/>
          <w:snapToGrid w:val="0"/>
          <w:sz w:val="24"/>
        </w:rPr>
        <w:t>,</w:t>
      </w:r>
      <w:r w:rsidRPr="00851A96">
        <w:rPr>
          <w:bCs/>
          <w:snapToGrid w:val="0"/>
          <w:sz w:val="24"/>
        </w:rPr>
        <w:t xml:space="preserve"> brišu se alineje 1, 3 i 4</w:t>
      </w:r>
      <w:r w:rsidR="00C308BE">
        <w:rPr>
          <w:bCs/>
          <w:snapToGrid w:val="0"/>
          <w:sz w:val="24"/>
        </w:rPr>
        <w:t>, kako slijedi</w:t>
      </w:r>
      <w:r w:rsidRPr="00851A96">
        <w:rPr>
          <w:bCs/>
          <w:snapToGrid w:val="0"/>
          <w:sz w:val="24"/>
        </w:rPr>
        <w:t>:</w:t>
      </w:r>
    </w:p>
    <w:p w14:paraId="66E9DB15" w14:textId="77777777" w:rsidR="00FB5187" w:rsidRPr="00851A96" w:rsidRDefault="00FB5187" w:rsidP="00FB5187">
      <w:pPr>
        <w:pStyle w:val="Odlomakpopisa"/>
        <w:widowControl w:val="0"/>
        <w:numPr>
          <w:ilvl w:val="0"/>
          <w:numId w:val="19"/>
        </w:numPr>
        <w:jc w:val="both"/>
        <w:rPr>
          <w:bCs/>
          <w:snapToGrid w:val="0"/>
          <w:sz w:val="24"/>
        </w:rPr>
      </w:pPr>
      <w:r w:rsidRPr="00851A96">
        <w:rPr>
          <w:bCs/>
          <w:snapToGrid w:val="0"/>
          <w:sz w:val="24"/>
        </w:rPr>
        <w:t xml:space="preserve">Kompleks željezničke postaje s vodospremom i radničkim naseljem, </w:t>
      </w:r>
      <w:proofErr w:type="spellStart"/>
      <w:r w:rsidRPr="00851A96">
        <w:rPr>
          <w:bCs/>
          <w:snapToGrid w:val="0"/>
          <w:sz w:val="24"/>
        </w:rPr>
        <w:t>Bubnjarci</w:t>
      </w:r>
      <w:proofErr w:type="spellEnd"/>
    </w:p>
    <w:p w14:paraId="7190C5F9" w14:textId="77777777" w:rsidR="00FB5187" w:rsidRPr="00851A96" w:rsidRDefault="00FB5187" w:rsidP="00FB5187">
      <w:pPr>
        <w:pStyle w:val="Odlomakpopisa"/>
        <w:widowControl w:val="0"/>
        <w:numPr>
          <w:ilvl w:val="0"/>
          <w:numId w:val="19"/>
        </w:numPr>
        <w:jc w:val="both"/>
        <w:rPr>
          <w:bCs/>
          <w:snapToGrid w:val="0"/>
          <w:sz w:val="24"/>
        </w:rPr>
      </w:pPr>
      <w:r w:rsidRPr="00851A96">
        <w:rPr>
          <w:bCs/>
          <w:snapToGrid w:val="0"/>
          <w:sz w:val="24"/>
        </w:rPr>
        <w:t>Zgrada škole, Velika Paka</w:t>
      </w:r>
    </w:p>
    <w:p w14:paraId="50767EC9" w14:textId="778E5096" w:rsidR="00FB5187" w:rsidRPr="00851A96" w:rsidRDefault="00FB5187" w:rsidP="004D50F4">
      <w:pPr>
        <w:pStyle w:val="Odlomakpopisa"/>
        <w:widowControl w:val="0"/>
        <w:numPr>
          <w:ilvl w:val="0"/>
          <w:numId w:val="19"/>
        </w:numPr>
        <w:jc w:val="both"/>
        <w:rPr>
          <w:bCs/>
          <w:snapToGrid w:val="0"/>
          <w:sz w:val="24"/>
        </w:rPr>
      </w:pPr>
      <w:r w:rsidRPr="00851A96">
        <w:rPr>
          <w:bCs/>
          <w:snapToGrid w:val="0"/>
          <w:sz w:val="24"/>
        </w:rPr>
        <w:t>Zgrada škole, Žakanje</w:t>
      </w:r>
    </w:p>
    <w:p w14:paraId="0572068B" w14:textId="77777777" w:rsidR="00FB5187" w:rsidRPr="00851A96" w:rsidRDefault="00FB5187" w:rsidP="004D50F4">
      <w:pPr>
        <w:widowControl w:val="0"/>
        <w:jc w:val="both"/>
        <w:rPr>
          <w:bCs/>
          <w:snapToGrid w:val="0"/>
          <w:sz w:val="24"/>
        </w:rPr>
      </w:pPr>
    </w:p>
    <w:p w14:paraId="28B26B2E" w14:textId="6EA230A8" w:rsidR="00FB5187" w:rsidRPr="00C308BE" w:rsidRDefault="00FB5187" w:rsidP="00FB5187">
      <w:pPr>
        <w:widowControl w:val="0"/>
        <w:jc w:val="center"/>
        <w:rPr>
          <w:b/>
          <w:snapToGrid w:val="0"/>
          <w:sz w:val="24"/>
        </w:rPr>
      </w:pPr>
      <w:r w:rsidRPr="00C308BE">
        <w:rPr>
          <w:b/>
          <w:snapToGrid w:val="0"/>
          <w:sz w:val="24"/>
        </w:rPr>
        <w:t xml:space="preserve">Članak </w:t>
      </w:r>
      <w:r w:rsidR="00965261">
        <w:rPr>
          <w:b/>
          <w:snapToGrid w:val="0"/>
          <w:sz w:val="24"/>
        </w:rPr>
        <w:t>20</w:t>
      </w:r>
      <w:r w:rsidRPr="00C308BE">
        <w:rPr>
          <w:b/>
          <w:snapToGrid w:val="0"/>
          <w:sz w:val="24"/>
        </w:rPr>
        <w:t>.</w:t>
      </w:r>
    </w:p>
    <w:p w14:paraId="187A1717" w14:textId="3295D55E" w:rsidR="00FB5187" w:rsidRPr="00851A96" w:rsidRDefault="00FB5187" w:rsidP="004D50F4">
      <w:pPr>
        <w:widowControl w:val="0"/>
        <w:jc w:val="both"/>
        <w:rPr>
          <w:bCs/>
          <w:snapToGrid w:val="0"/>
          <w:sz w:val="24"/>
        </w:rPr>
      </w:pPr>
      <w:r w:rsidRPr="00851A96">
        <w:rPr>
          <w:bCs/>
          <w:snapToGrid w:val="0"/>
          <w:sz w:val="24"/>
        </w:rPr>
        <w:t>Članak 13</w:t>
      </w:r>
      <w:r w:rsidR="00526FB3">
        <w:rPr>
          <w:bCs/>
          <w:snapToGrid w:val="0"/>
          <w:sz w:val="24"/>
        </w:rPr>
        <w:t>2</w:t>
      </w:r>
      <w:r w:rsidRPr="00851A96">
        <w:rPr>
          <w:bCs/>
          <w:snapToGrid w:val="0"/>
          <w:sz w:val="24"/>
        </w:rPr>
        <w:t xml:space="preserve"> mijenja se i glasi:</w:t>
      </w:r>
    </w:p>
    <w:p w14:paraId="5EEA4878" w14:textId="77777777" w:rsidR="00FB5187" w:rsidRPr="00851A96" w:rsidRDefault="00FB5187" w:rsidP="004D50F4">
      <w:pPr>
        <w:widowControl w:val="0"/>
        <w:jc w:val="both"/>
        <w:rPr>
          <w:bCs/>
          <w:snapToGrid w:val="0"/>
          <w:sz w:val="24"/>
        </w:rPr>
      </w:pPr>
    </w:p>
    <w:p w14:paraId="3DE28EB4" w14:textId="33F0875F" w:rsidR="00FB5187" w:rsidRPr="00851A96" w:rsidRDefault="00FB5187" w:rsidP="00FB5187">
      <w:pPr>
        <w:widowControl w:val="0"/>
        <w:jc w:val="center"/>
        <w:rPr>
          <w:bCs/>
          <w:snapToGrid w:val="0"/>
          <w:sz w:val="24"/>
        </w:rPr>
      </w:pPr>
      <w:r w:rsidRPr="00851A96">
        <w:rPr>
          <w:bCs/>
          <w:snapToGrid w:val="0"/>
          <w:sz w:val="24"/>
        </w:rPr>
        <w:t>Članak 13</w:t>
      </w:r>
      <w:r w:rsidR="00526FB3">
        <w:rPr>
          <w:bCs/>
          <w:snapToGrid w:val="0"/>
          <w:sz w:val="24"/>
        </w:rPr>
        <w:t>2</w:t>
      </w:r>
      <w:r w:rsidRPr="00851A96">
        <w:rPr>
          <w:bCs/>
          <w:snapToGrid w:val="0"/>
          <w:sz w:val="24"/>
        </w:rPr>
        <w:t>.</w:t>
      </w:r>
    </w:p>
    <w:p w14:paraId="19921C46" w14:textId="77777777" w:rsidR="00FB5187" w:rsidRPr="00851A96" w:rsidRDefault="00FB5187" w:rsidP="00FB5187">
      <w:pPr>
        <w:widowControl w:val="0"/>
        <w:jc w:val="center"/>
        <w:rPr>
          <w:bCs/>
          <w:snapToGrid w:val="0"/>
          <w:sz w:val="24"/>
        </w:rPr>
      </w:pPr>
    </w:p>
    <w:p w14:paraId="44D4FD57" w14:textId="77777777" w:rsidR="00FB5187" w:rsidRPr="00851A96" w:rsidRDefault="00FB5187" w:rsidP="009843E0">
      <w:pPr>
        <w:ind w:left="11" w:right="5"/>
        <w:jc w:val="both"/>
        <w:rPr>
          <w:bCs/>
          <w:sz w:val="24"/>
          <w:szCs w:val="24"/>
        </w:rPr>
      </w:pPr>
      <w:r w:rsidRPr="00851A96">
        <w:rPr>
          <w:bCs/>
          <w:sz w:val="24"/>
          <w:szCs w:val="24"/>
        </w:rPr>
        <w:t>(1)</w:t>
      </w:r>
      <w:r w:rsidRPr="00851A96">
        <w:rPr>
          <w:bCs/>
          <w:sz w:val="24"/>
          <w:szCs w:val="24"/>
        </w:rPr>
        <w:tab/>
        <w:t>Prostornim planom Karlovačke županije predviđeno je da Općina Žakanje za trajno odlaganje komunalnog otpada koristi Regionalni centar za gospodarenje otpadom Babina Gora.</w:t>
      </w:r>
    </w:p>
    <w:p w14:paraId="3A07D403" w14:textId="77777777" w:rsidR="00FB5187" w:rsidRPr="00851A96" w:rsidRDefault="00FB5187" w:rsidP="009843E0">
      <w:pPr>
        <w:ind w:left="10" w:right="5"/>
        <w:jc w:val="both"/>
        <w:rPr>
          <w:bCs/>
          <w:sz w:val="24"/>
          <w:szCs w:val="24"/>
        </w:rPr>
      </w:pPr>
      <w:r w:rsidRPr="00851A96">
        <w:rPr>
          <w:bCs/>
          <w:sz w:val="24"/>
          <w:szCs w:val="24"/>
        </w:rPr>
        <w:t>(2)</w:t>
      </w:r>
      <w:r w:rsidRPr="00851A96">
        <w:rPr>
          <w:bCs/>
          <w:sz w:val="24"/>
          <w:szCs w:val="24"/>
        </w:rPr>
        <w:tab/>
        <w:t xml:space="preserve">Za potrebe provođenje usluge skupljanja komunalnog otpada na području Općine Žakanje, u sklopu izgrađene građevne čestice vlasnik čestice dužan je urediti lokaciju za skupljanje miješanog komunalnog otpada, </w:t>
      </w:r>
      <w:proofErr w:type="spellStart"/>
      <w:r w:rsidRPr="00851A96">
        <w:rPr>
          <w:bCs/>
          <w:sz w:val="24"/>
          <w:szCs w:val="24"/>
        </w:rPr>
        <w:t>biootpada</w:t>
      </w:r>
      <w:proofErr w:type="spellEnd"/>
      <w:r w:rsidRPr="00851A96">
        <w:rPr>
          <w:bCs/>
          <w:sz w:val="24"/>
          <w:szCs w:val="24"/>
        </w:rPr>
        <w:t xml:space="preserve"> i </w:t>
      </w:r>
      <w:proofErr w:type="spellStart"/>
      <w:r w:rsidRPr="00851A96">
        <w:rPr>
          <w:bCs/>
          <w:sz w:val="24"/>
          <w:szCs w:val="24"/>
        </w:rPr>
        <w:t>reciklabinog</w:t>
      </w:r>
      <w:proofErr w:type="spellEnd"/>
      <w:r w:rsidRPr="00851A96">
        <w:rPr>
          <w:bCs/>
          <w:sz w:val="24"/>
          <w:szCs w:val="24"/>
        </w:rPr>
        <w:t xml:space="preserve"> komunalnog otpada, a koja je dostupna sa javne prometne površine.</w:t>
      </w:r>
    </w:p>
    <w:p w14:paraId="595D5606" w14:textId="77777777" w:rsidR="00FB5187" w:rsidRPr="00851A96" w:rsidRDefault="00FB5187" w:rsidP="009843E0">
      <w:pPr>
        <w:tabs>
          <w:tab w:val="left" w:pos="567"/>
        </w:tabs>
        <w:spacing w:after="144"/>
        <w:jc w:val="both"/>
        <w:rPr>
          <w:rFonts w:cs="Arial"/>
          <w:bCs/>
          <w:sz w:val="24"/>
          <w:szCs w:val="24"/>
        </w:rPr>
      </w:pPr>
      <w:r w:rsidRPr="00851A96">
        <w:rPr>
          <w:rFonts w:cs="Arial"/>
          <w:bCs/>
          <w:sz w:val="24"/>
          <w:szCs w:val="24"/>
        </w:rPr>
        <w:t>(3)</w:t>
      </w:r>
      <w:r w:rsidRPr="00851A96">
        <w:rPr>
          <w:rFonts w:cs="Arial"/>
          <w:bCs/>
          <w:sz w:val="24"/>
          <w:szCs w:val="24"/>
        </w:rPr>
        <w:tab/>
      </w:r>
      <w:proofErr w:type="spellStart"/>
      <w:r w:rsidRPr="00851A96">
        <w:rPr>
          <w:rFonts w:cs="Arial"/>
          <w:bCs/>
          <w:sz w:val="24"/>
          <w:szCs w:val="24"/>
        </w:rPr>
        <w:t>Reciklažno</w:t>
      </w:r>
      <w:proofErr w:type="spellEnd"/>
      <w:r w:rsidRPr="00851A96">
        <w:rPr>
          <w:rFonts w:cs="Arial"/>
          <w:bCs/>
          <w:sz w:val="24"/>
          <w:szCs w:val="24"/>
        </w:rPr>
        <w:t xml:space="preserve"> dvorište planirano je u predjelu postojeće radne zone – proizvodne namjene u naselju Žakanje. </w:t>
      </w:r>
      <w:r w:rsidRPr="00851A96">
        <w:rPr>
          <w:bCs/>
          <w:sz w:val="24"/>
          <w:szCs w:val="24"/>
        </w:rPr>
        <w:t xml:space="preserve">Lokacija </w:t>
      </w:r>
      <w:proofErr w:type="spellStart"/>
      <w:r w:rsidRPr="00851A96">
        <w:rPr>
          <w:bCs/>
          <w:sz w:val="24"/>
          <w:szCs w:val="24"/>
        </w:rPr>
        <w:t>reciklažnog</w:t>
      </w:r>
      <w:proofErr w:type="spellEnd"/>
      <w:r w:rsidRPr="00851A96">
        <w:rPr>
          <w:bCs/>
          <w:sz w:val="24"/>
          <w:szCs w:val="24"/>
        </w:rPr>
        <w:t xml:space="preserve"> dvorišta prikazana je planskom oznakom na </w:t>
      </w:r>
      <w:r w:rsidRPr="00851A96">
        <w:rPr>
          <w:rFonts w:cs="Arial"/>
          <w:bCs/>
          <w:sz w:val="24"/>
          <w:szCs w:val="24"/>
        </w:rPr>
        <w:t xml:space="preserve">kartografskim prikazima </w:t>
      </w:r>
      <w:r w:rsidRPr="00851A96">
        <w:rPr>
          <w:rFonts w:cs="Arial"/>
          <w:bCs/>
          <w:i/>
          <w:sz w:val="24"/>
          <w:szCs w:val="24"/>
        </w:rPr>
        <w:t>1. Površine za razvoj i uređenje</w:t>
      </w:r>
      <w:r w:rsidRPr="00851A96">
        <w:rPr>
          <w:rFonts w:cs="Arial"/>
          <w:bCs/>
          <w:sz w:val="24"/>
          <w:szCs w:val="24"/>
        </w:rPr>
        <w:t xml:space="preserve"> i </w:t>
      </w:r>
      <w:r w:rsidRPr="00851A96">
        <w:rPr>
          <w:rFonts w:cs="Arial"/>
          <w:bCs/>
          <w:i/>
          <w:sz w:val="24"/>
          <w:szCs w:val="24"/>
        </w:rPr>
        <w:t>4. Građevinska područja naselja</w:t>
      </w:r>
      <w:r w:rsidRPr="00851A96">
        <w:rPr>
          <w:rFonts w:cs="Arial"/>
          <w:bCs/>
          <w:sz w:val="24"/>
          <w:szCs w:val="24"/>
        </w:rPr>
        <w:t xml:space="preserve">. </w:t>
      </w:r>
      <w:r w:rsidRPr="00851A96">
        <w:rPr>
          <w:bCs/>
          <w:sz w:val="24"/>
          <w:szCs w:val="24"/>
        </w:rPr>
        <w:t>U sklopu svih radnih (I i K) zona na području Općine Žakanje, moguće je izgraditi građevine i vršiti poslove, odnosno postupke gospodarenja posebnim kategorijama otpada, osim za opasni otpad</w:t>
      </w:r>
    </w:p>
    <w:p w14:paraId="371EEE4F" w14:textId="77777777" w:rsidR="00FB5187" w:rsidRPr="00851A96" w:rsidRDefault="00FB5187" w:rsidP="009843E0">
      <w:pPr>
        <w:shd w:val="clear" w:color="auto" w:fill="FFFFFF"/>
        <w:ind w:left="11"/>
        <w:jc w:val="both"/>
        <w:rPr>
          <w:bCs/>
          <w:sz w:val="24"/>
          <w:szCs w:val="24"/>
        </w:rPr>
      </w:pPr>
      <w:r w:rsidRPr="00851A96">
        <w:rPr>
          <w:bCs/>
          <w:sz w:val="24"/>
          <w:szCs w:val="24"/>
        </w:rPr>
        <w:t>(4)</w:t>
      </w:r>
      <w:r w:rsidRPr="00851A96">
        <w:rPr>
          <w:bCs/>
          <w:sz w:val="24"/>
          <w:szCs w:val="24"/>
        </w:rPr>
        <w:tab/>
      </w:r>
      <w:proofErr w:type="spellStart"/>
      <w:r w:rsidRPr="00851A96">
        <w:rPr>
          <w:bCs/>
          <w:sz w:val="24"/>
          <w:szCs w:val="24"/>
        </w:rPr>
        <w:t>Reciklažno</w:t>
      </w:r>
      <w:proofErr w:type="spellEnd"/>
      <w:r w:rsidRPr="00851A96">
        <w:rPr>
          <w:bCs/>
          <w:sz w:val="24"/>
          <w:szCs w:val="24"/>
        </w:rPr>
        <w:t xml:space="preserve"> dvorište za građevinski otpad s pripadajućim postrojenjima planirano je unutar eksploatacijskog polja </w:t>
      </w:r>
      <w:proofErr w:type="spellStart"/>
      <w:r w:rsidRPr="00851A96">
        <w:rPr>
          <w:bCs/>
          <w:sz w:val="24"/>
          <w:szCs w:val="24"/>
        </w:rPr>
        <w:t>Pobijenka</w:t>
      </w:r>
      <w:proofErr w:type="spellEnd"/>
      <w:r w:rsidRPr="00851A96">
        <w:rPr>
          <w:bCs/>
          <w:sz w:val="24"/>
          <w:szCs w:val="24"/>
        </w:rPr>
        <w:t xml:space="preserve"> i u okviru susjedne komunalne zone </w:t>
      </w:r>
      <w:proofErr w:type="spellStart"/>
      <w:r w:rsidRPr="00851A96">
        <w:rPr>
          <w:bCs/>
          <w:sz w:val="24"/>
          <w:szCs w:val="24"/>
        </w:rPr>
        <w:t>Sračak</w:t>
      </w:r>
      <w:proofErr w:type="spellEnd"/>
      <w:r w:rsidRPr="00851A96">
        <w:rPr>
          <w:bCs/>
          <w:sz w:val="24"/>
          <w:szCs w:val="24"/>
        </w:rPr>
        <w:t xml:space="preserve">, prikazano na kartografskim prikazima 1. Površine za razvoj i uređenje i 4. Građevinska </w:t>
      </w:r>
      <w:r w:rsidRPr="00851A96">
        <w:rPr>
          <w:bCs/>
          <w:sz w:val="24"/>
          <w:szCs w:val="24"/>
        </w:rPr>
        <w:lastRenderedPageBreak/>
        <w:t xml:space="preserve">područja naselja. Lokacija za odlaganje </w:t>
      </w:r>
      <w:proofErr w:type="spellStart"/>
      <w:r w:rsidRPr="00851A96">
        <w:rPr>
          <w:bCs/>
          <w:sz w:val="24"/>
          <w:szCs w:val="24"/>
        </w:rPr>
        <w:t>ostatnog</w:t>
      </w:r>
      <w:proofErr w:type="spellEnd"/>
      <w:r w:rsidRPr="00851A96">
        <w:rPr>
          <w:bCs/>
          <w:sz w:val="24"/>
          <w:szCs w:val="24"/>
        </w:rPr>
        <w:t xml:space="preserve">, inertnog dijela građevnog otpada planirana je sklopu aktivnog eksploatacijskog polja </w:t>
      </w:r>
      <w:proofErr w:type="spellStart"/>
      <w:r w:rsidRPr="00851A96">
        <w:rPr>
          <w:bCs/>
          <w:sz w:val="24"/>
          <w:szCs w:val="24"/>
        </w:rPr>
        <w:t>Pobijenka</w:t>
      </w:r>
      <w:proofErr w:type="spellEnd"/>
      <w:r w:rsidRPr="00851A96">
        <w:rPr>
          <w:bCs/>
          <w:sz w:val="24"/>
          <w:szCs w:val="24"/>
        </w:rPr>
        <w:t>, sukladno propisima iz područja rudarstva.</w:t>
      </w:r>
    </w:p>
    <w:p w14:paraId="38A90E1D" w14:textId="77777777" w:rsidR="00FB5187" w:rsidRPr="00851A96" w:rsidRDefault="00FB5187" w:rsidP="009843E0">
      <w:pPr>
        <w:tabs>
          <w:tab w:val="left" w:pos="567"/>
        </w:tabs>
        <w:spacing w:after="144"/>
        <w:jc w:val="both"/>
        <w:rPr>
          <w:rFonts w:cs="Arial"/>
          <w:bCs/>
          <w:sz w:val="24"/>
          <w:szCs w:val="24"/>
        </w:rPr>
      </w:pPr>
      <w:r w:rsidRPr="00851A96">
        <w:rPr>
          <w:rFonts w:cs="Arial"/>
          <w:bCs/>
          <w:sz w:val="24"/>
          <w:szCs w:val="24"/>
        </w:rPr>
        <w:t>(5)</w:t>
      </w:r>
      <w:r w:rsidRPr="00851A96">
        <w:rPr>
          <w:rFonts w:cs="Arial"/>
          <w:bCs/>
          <w:sz w:val="24"/>
          <w:szCs w:val="24"/>
        </w:rPr>
        <w:tab/>
        <w:t>Na građevnoj čestici za gospodarenje otpadom nužno je osigurati potrebni manevarski prostor u svrhu postavljanja, pražnjenja i održavanja kontejnera za otpad, kontrolirano prikupljanje oborinskih voda te zbrinjavanje istih na lokalno prihvatljiv način. Minimalna površina građevne čestice je 500 m².</w:t>
      </w:r>
    </w:p>
    <w:p w14:paraId="42055126" w14:textId="77777777" w:rsidR="00FB5187" w:rsidRDefault="00FB5187" w:rsidP="004D50F4">
      <w:pPr>
        <w:widowControl w:val="0"/>
        <w:jc w:val="both"/>
        <w:rPr>
          <w:snapToGrid w:val="0"/>
          <w:sz w:val="24"/>
        </w:rPr>
      </w:pPr>
    </w:p>
    <w:bookmarkEnd w:id="5"/>
    <w:p w14:paraId="16E8A4FE" w14:textId="77777777" w:rsidR="004D50F4" w:rsidRDefault="004D50F4" w:rsidP="004D50F4">
      <w:pPr>
        <w:shd w:val="clear" w:color="auto" w:fill="FFFFFF"/>
        <w:spacing w:before="160"/>
        <w:jc w:val="both"/>
        <w:rPr>
          <w:rFonts w:cs="Arial"/>
          <w:b/>
          <w:sz w:val="24"/>
          <w:szCs w:val="24"/>
        </w:rPr>
      </w:pPr>
      <w:r w:rsidRPr="00981FE3">
        <w:rPr>
          <w:rFonts w:cs="Arial"/>
          <w:b/>
          <w:sz w:val="24"/>
          <w:szCs w:val="24"/>
        </w:rPr>
        <w:t>III. PRIJELAZNE I ZAVRŠNE ODREDBE</w:t>
      </w:r>
    </w:p>
    <w:p w14:paraId="760E5F3D" w14:textId="77777777" w:rsidR="00A41A1E" w:rsidRDefault="00A41A1E" w:rsidP="004D50F4">
      <w:pPr>
        <w:shd w:val="clear" w:color="auto" w:fill="FFFFFF"/>
        <w:spacing w:before="160"/>
        <w:jc w:val="both"/>
        <w:rPr>
          <w:rFonts w:cs="Arial"/>
          <w:b/>
          <w:sz w:val="24"/>
          <w:szCs w:val="24"/>
        </w:rPr>
      </w:pPr>
    </w:p>
    <w:p w14:paraId="2068A57E" w14:textId="77777777" w:rsidR="00A41A1E" w:rsidRDefault="004D50F4" w:rsidP="005D4449">
      <w:pPr>
        <w:shd w:val="clear" w:color="auto" w:fill="FFFFFF"/>
        <w:jc w:val="center"/>
        <w:rPr>
          <w:rFonts w:cs="Arial"/>
          <w:sz w:val="24"/>
          <w:szCs w:val="24"/>
        </w:rPr>
      </w:pPr>
      <w:r w:rsidRPr="00981FE3">
        <w:rPr>
          <w:rFonts w:cs="Arial"/>
          <w:b/>
          <w:sz w:val="24"/>
          <w:szCs w:val="24"/>
        </w:rPr>
        <w:t xml:space="preserve">Članak </w:t>
      </w:r>
      <w:r>
        <w:rPr>
          <w:rFonts w:cs="Arial"/>
          <w:b/>
          <w:sz w:val="24"/>
          <w:szCs w:val="24"/>
        </w:rPr>
        <w:t>III</w:t>
      </w:r>
      <w:r w:rsidRPr="00981FE3">
        <w:rPr>
          <w:rFonts w:cs="Arial"/>
          <w:b/>
          <w:sz w:val="24"/>
          <w:szCs w:val="24"/>
        </w:rPr>
        <w:t>.</w:t>
      </w:r>
    </w:p>
    <w:p w14:paraId="69A18FD6" w14:textId="058B9906" w:rsidR="004D50F4" w:rsidRDefault="004D50F4" w:rsidP="00C308BE">
      <w:pPr>
        <w:shd w:val="clear" w:color="auto" w:fill="FFFFFF"/>
        <w:jc w:val="both"/>
        <w:rPr>
          <w:rFonts w:cs="Arial"/>
          <w:sz w:val="24"/>
          <w:szCs w:val="24"/>
        </w:rPr>
      </w:pPr>
      <w:r>
        <w:rPr>
          <w:rFonts w:cs="Arial"/>
          <w:sz w:val="24"/>
          <w:szCs w:val="24"/>
        </w:rPr>
        <w:t xml:space="preserve">Sukladno izvršenim izmjenama i dopunama </w:t>
      </w:r>
      <w:r w:rsidR="009843E0">
        <w:rPr>
          <w:rFonts w:cs="Arial"/>
          <w:sz w:val="24"/>
          <w:szCs w:val="24"/>
        </w:rPr>
        <w:t xml:space="preserve">u </w:t>
      </w:r>
      <w:r w:rsidR="004205B4">
        <w:rPr>
          <w:rFonts w:cs="Arial"/>
          <w:sz w:val="24"/>
          <w:szCs w:val="24"/>
        </w:rPr>
        <w:t xml:space="preserve">Prostornom planu uređenja Općine Žakanje ovom Odlukom </w:t>
      </w:r>
      <w:r>
        <w:rPr>
          <w:rFonts w:cs="Arial"/>
          <w:sz w:val="24"/>
          <w:szCs w:val="24"/>
        </w:rPr>
        <w:t>mijenjaju se sljedeći kartografski prikazi:</w:t>
      </w:r>
    </w:p>
    <w:p w14:paraId="42BDF1EB" w14:textId="77777777" w:rsidR="009843E0" w:rsidRDefault="009843E0" w:rsidP="009843E0">
      <w:pPr>
        <w:widowControl w:val="0"/>
        <w:ind w:left="708"/>
        <w:rPr>
          <w:rFonts w:cs="Arial"/>
          <w:snapToGrid w:val="0"/>
          <w:sz w:val="24"/>
          <w:szCs w:val="24"/>
        </w:rPr>
      </w:pPr>
      <w:bookmarkStart w:id="7" w:name="_Hlk3373274"/>
      <w:r>
        <w:rPr>
          <w:rFonts w:cs="Arial"/>
          <w:snapToGrid w:val="0"/>
          <w:sz w:val="24"/>
          <w:szCs w:val="24"/>
        </w:rPr>
        <w:t>1. Površine za razvoj i uređenje – 1:25.000</w:t>
      </w:r>
    </w:p>
    <w:p w14:paraId="0BF68E2E" w14:textId="77777777" w:rsidR="009843E0" w:rsidRPr="00C05A32" w:rsidRDefault="009843E0" w:rsidP="009843E0">
      <w:pPr>
        <w:widowControl w:val="0"/>
        <w:ind w:left="708"/>
        <w:rPr>
          <w:rFonts w:cs="Arial"/>
          <w:snapToGrid w:val="0"/>
          <w:sz w:val="24"/>
          <w:szCs w:val="24"/>
        </w:rPr>
      </w:pPr>
      <w:r>
        <w:rPr>
          <w:rFonts w:cs="Arial"/>
          <w:snapToGrid w:val="0"/>
          <w:sz w:val="24"/>
          <w:szCs w:val="24"/>
        </w:rPr>
        <w:t>2A</w:t>
      </w:r>
      <w:r w:rsidRPr="00C05A32">
        <w:rPr>
          <w:rFonts w:cs="Arial"/>
          <w:snapToGrid w:val="0"/>
          <w:sz w:val="24"/>
          <w:szCs w:val="24"/>
        </w:rPr>
        <w:t xml:space="preserve">. </w:t>
      </w:r>
      <w:r>
        <w:rPr>
          <w:rFonts w:cs="Arial"/>
          <w:snapToGrid w:val="0"/>
          <w:sz w:val="24"/>
          <w:szCs w:val="24"/>
        </w:rPr>
        <w:t xml:space="preserve">Infrastrukturni sustavi i mreže - Promet </w:t>
      </w:r>
      <w:r w:rsidRPr="00C05A32">
        <w:rPr>
          <w:rFonts w:cs="Arial"/>
          <w:snapToGrid w:val="0"/>
          <w:sz w:val="24"/>
          <w:szCs w:val="24"/>
        </w:rPr>
        <w:t>- 1:25.000</w:t>
      </w:r>
    </w:p>
    <w:p w14:paraId="0CB92AF8" w14:textId="095C0DFE" w:rsidR="009843E0" w:rsidRDefault="009843E0" w:rsidP="009843E0">
      <w:pPr>
        <w:widowControl w:val="0"/>
        <w:rPr>
          <w:rFonts w:cs="Arial"/>
          <w:snapToGrid w:val="0"/>
          <w:sz w:val="24"/>
          <w:szCs w:val="24"/>
        </w:rPr>
      </w:pPr>
      <w:r w:rsidRPr="00C05A32">
        <w:rPr>
          <w:rFonts w:cs="Arial"/>
          <w:snapToGrid w:val="0"/>
          <w:sz w:val="24"/>
          <w:szCs w:val="24"/>
        </w:rPr>
        <w:tab/>
        <w:t>4. Građevinska područja</w:t>
      </w:r>
      <w:r>
        <w:rPr>
          <w:rFonts w:cs="Arial"/>
          <w:snapToGrid w:val="0"/>
          <w:sz w:val="24"/>
          <w:szCs w:val="24"/>
        </w:rPr>
        <w:t xml:space="preserve"> naselja 4A – </w:t>
      </w:r>
      <w:r w:rsidRPr="00C05A32">
        <w:rPr>
          <w:rFonts w:cs="Arial"/>
          <w:snapToGrid w:val="0"/>
          <w:sz w:val="24"/>
          <w:szCs w:val="24"/>
        </w:rPr>
        <w:t>4</w:t>
      </w:r>
      <w:r>
        <w:rPr>
          <w:rFonts w:cs="Arial"/>
          <w:snapToGrid w:val="0"/>
          <w:sz w:val="24"/>
          <w:szCs w:val="24"/>
        </w:rPr>
        <w:t xml:space="preserve">K - </w:t>
      </w:r>
      <w:r w:rsidRPr="00C05A32">
        <w:rPr>
          <w:rFonts w:cs="Arial"/>
          <w:snapToGrid w:val="0"/>
          <w:sz w:val="24"/>
          <w:szCs w:val="24"/>
        </w:rPr>
        <w:t>1:5.000</w:t>
      </w:r>
      <w:r>
        <w:rPr>
          <w:rFonts w:cs="Arial"/>
          <w:snapToGrid w:val="0"/>
          <w:sz w:val="24"/>
          <w:szCs w:val="24"/>
        </w:rPr>
        <w:t xml:space="preserve"> (svi prikazi)</w:t>
      </w:r>
    </w:p>
    <w:p w14:paraId="641EF4E1" w14:textId="77777777" w:rsidR="00A41A1E" w:rsidRDefault="00A41A1E" w:rsidP="005D4449">
      <w:pPr>
        <w:widowControl w:val="0"/>
        <w:rPr>
          <w:rFonts w:cs="Arial"/>
          <w:snapToGrid w:val="0"/>
          <w:sz w:val="24"/>
          <w:szCs w:val="24"/>
        </w:rPr>
      </w:pPr>
    </w:p>
    <w:bookmarkEnd w:id="7"/>
    <w:p w14:paraId="12A5380E" w14:textId="77777777" w:rsidR="004D50F4" w:rsidRPr="00981FE3" w:rsidRDefault="004D50F4" w:rsidP="004D50F4">
      <w:pPr>
        <w:shd w:val="clear" w:color="auto" w:fill="FFFFFF"/>
        <w:spacing w:before="160"/>
        <w:jc w:val="center"/>
        <w:rPr>
          <w:rFonts w:cs="Arial"/>
          <w:b/>
          <w:sz w:val="24"/>
          <w:szCs w:val="24"/>
        </w:rPr>
      </w:pPr>
      <w:r w:rsidRPr="00981FE3">
        <w:rPr>
          <w:rFonts w:cs="Arial"/>
          <w:b/>
          <w:sz w:val="24"/>
          <w:szCs w:val="24"/>
        </w:rPr>
        <w:t xml:space="preserve">Članak </w:t>
      </w:r>
      <w:r>
        <w:rPr>
          <w:rFonts w:cs="Arial"/>
          <w:b/>
          <w:sz w:val="24"/>
          <w:szCs w:val="24"/>
        </w:rPr>
        <w:t>IV</w:t>
      </w:r>
      <w:r w:rsidRPr="00981FE3">
        <w:rPr>
          <w:rFonts w:cs="Arial"/>
          <w:b/>
          <w:sz w:val="24"/>
          <w:szCs w:val="24"/>
        </w:rPr>
        <w:t>.</w:t>
      </w:r>
    </w:p>
    <w:p w14:paraId="67641C2B" w14:textId="45B2A29E" w:rsidR="004D50F4" w:rsidRPr="00981FE3" w:rsidRDefault="004D50F4" w:rsidP="004D50F4">
      <w:pPr>
        <w:numPr>
          <w:ilvl w:val="12"/>
          <w:numId w:val="0"/>
        </w:numPr>
        <w:tabs>
          <w:tab w:val="left" w:pos="-1701"/>
        </w:tabs>
        <w:jc w:val="both"/>
        <w:rPr>
          <w:rFonts w:cs="Arial"/>
          <w:bCs/>
          <w:spacing w:val="-9"/>
          <w:sz w:val="24"/>
          <w:szCs w:val="24"/>
        </w:rPr>
      </w:pPr>
      <w:r w:rsidRPr="00981FE3">
        <w:rPr>
          <w:rFonts w:cs="Arial"/>
          <w:sz w:val="24"/>
          <w:szCs w:val="24"/>
        </w:rPr>
        <w:t xml:space="preserve">Ovaj Plan izrađen </w:t>
      </w:r>
      <w:r>
        <w:rPr>
          <w:rFonts w:cs="Arial"/>
          <w:sz w:val="24"/>
          <w:szCs w:val="24"/>
        </w:rPr>
        <w:t xml:space="preserve">je </w:t>
      </w:r>
      <w:r w:rsidRPr="00981FE3">
        <w:rPr>
          <w:rFonts w:cs="Arial"/>
          <w:sz w:val="24"/>
          <w:szCs w:val="24"/>
        </w:rPr>
        <w:t xml:space="preserve">u </w:t>
      </w:r>
      <w:r>
        <w:rPr>
          <w:rFonts w:cs="Arial"/>
          <w:sz w:val="24"/>
          <w:szCs w:val="24"/>
        </w:rPr>
        <w:t>šest</w:t>
      </w:r>
      <w:r w:rsidRPr="00981FE3">
        <w:rPr>
          <w:rFonts w:cs="Arial"/>
          <w:sz w:val="24"/>
          <w:szCs w:val="24"/>
        </w:rPr>
        <w:t xml:space="preserve"> (</w:t>
      </w:r>
      <w:r>
        <w:rPr>
          <w:rFonts w:cs="Arial"/>
          <w:sz w:val="24"/>
          <w:szCs w:val="24"/>
        </w:rPr>
        <w:t>6</w:t>
      </w:r>
      <w:r w:rsidRPr="00981FE3">
        <w:rPr>
          <w:rFonts w:cs="Arial"/>
          <w:sz w:val="24"/>
          <w:szCs w:val="24"/>
        </w:rPr>
        <w:t>) izvornika (elaborata)</w:t>
      </w:r>
      <w:r w:rsidR="004205B4">
        <w:rPr>
          <w:rFonts w:cs="Arial"/>
          <w:sz w:val="24"/>
          <w:szCs w:val="24"/>
        </w:rPr>
        <w:t xml:space="preserve"> na papiru,</w:t>
      </w:r>
      <w:r w:rsidRPr="00981FE3">
        <w:rPr>
          <w:rFonts w:cs="Arial"/>
          <w:sz w:val="24"/>
          <w:szCs w:val="24"/>
        </w:rPr>
        <w:t xml:space="preserve"> ovjerenih pečatom </w:t>
      </w:r>
      <w:r>
        <w:rPr>
          <w:rFonts w:cs="Arial"/>
          <w:sz w:val="24"/>
          <w:szCs w:val="24"/>
        </w:rPr>
        <w:t xml:space="preserve">Općinskog </w:t>
      </w:r>
      <w:r w:rsidRPr="00981FE3">
        <w:rPr>
          <w:rFonts w:cs="Arial"/>
          <w:spacing w:val="-2"/>
          <w:sz w:val="24"/>
          <w:szCs w:val="24"/>
        </w:rPr>
        <w:t xml:space="preserve">vijeća </w:t>
      </w:r>
      <w:r>
        <w:rPr>
          <w:rFonts w:cs="Arial"/>
          <w:spacing w:val="-2"/>
          <w:sz w:val="24"/>
          <w:szCs w:val="24"/>
        </w:rPr>
        <w:t>Općine Žakanje</w:t>
      </w:r>
      <w:r w:rsidRPr="00981FE3">
        <w:rPr>
          <w:rFonts w:cs="Arial"/>
          <w:spacing w:val="-2"/>
          <w:sz w:val="24"/>
          <w:szCs w:val="24"/>
        </w:rPr>
        <w:t xml:space="preserve"> i potpisom predsjedni</w:t>
      </w:r>
      <w:r w:rsidR="009843E0">
        <w:rPr>
          <w:rFonts w:cs="Arial"/>
          <w:spacing w:val="-2"/>
          <w:sz w:val="24"/>
          <w:szCs w:val="24"/>
        </w:rPr>
        <w:t xml:space="preserve">ce </w:t>
      </w:r>
      <w:r>
        <w:rPr>
          <w:rFonts w:cs="Arial"/>
          <w:spacing w:val="-2"/>
          <w:sz w:val="24"/>
          <w:szCs w:val="24"/>
        </w:rPr>
        <w:t>Općinskog</w:t>
      </w:r>
      <w:r w:rsidRPr="00981FE3">
        <w:rPr>
          <w:rFonts w:cs="Arial"/>
          <w:spacing w:val="-2"/>
          <w:sz w:val="24"/>
          <w:szCs w:val="24"/>
        </w:rPr>
        <w:t xml:space="preserve"> vijeća </w:t>
      </w:r>
      <w:r>
        <w:rPr>
          <w:rFonts w:cs="Arial"/>
          <w:spacing w:val="-2"/>
          <w:sz w:val="24"/>
          <w:szCs w:val="24"/>
        </w:rPr>
        <w:t>Općine Žakanje</w:t>
      </w:r>
      <w:r w:rsidRPr="00981FE3">
        <w:rPr>
          <w:rFonts w:cs="Arial"/>
          <w:sz w:val="24"/>
          <w:szCs w:val="24"/>
        </w:rPr>
        <w:t>.</w:t>
      </w:r>
    </w:p>
    <w:p w14:paraId="06998879" w14:textId="77777777" w:rsidR="004D50F4" w:rsidRPr="00981FE3" w:rsidRDefault="004D50F4" w:rsidP="004D50F4">
      <w:pPr>
        <w:numPr>
          <w:ilvl w:val="12"/>
          <w:numId w:val="0"/>
        </w:numPr>
        <w:tabs>
          <w:tab w:val="left" w:pos="-1701"/>
        </w:tabs>
        <w:jc w:val="both"/>
        <w:rPr>
          <w:rFonts w:cs="Arial"/>
          <w:bCs/>
          <w:spacing w:val="-9"/>
          <w:sz w:val="24"/>
          <w:szCs w:val="24"/>
        </w:rPr>
      </w:pPr>
      <w:r w:rsidRPr="00981FE3">
        <w:rPr>
          <w:rFonts w:cs="Arial"/>
          <w:sz w:val="24"/>
          <w:szCs w:val="24"/>
        </w:rPr>
        <w:t xml:space="preserve">Ovjereni izvornici </w:t>
      </w:r>
      <w:r w:rsidR="00165373">
        <w:rPr>
          <w:rFonts w:cs="Arial"/>
          <w:sz w:val="24"/>
          <w:szCs w:val="24"/>
        </w:rPr>
        <w:t>elaborata Izmjena Plana na papiru sa pripadajućim zapisom u elektroničkom obliku</w:t>
      </w:r>
      <w:r w:rsidR="004205B4">
        <w:rPr>
          <w:rFonts w:cs="Arial"/>
          <w:sz w:val="24"/>
          <w:szCs w:val="24"/>
        </w:rPr>
        <w:t xml:space="preserve"> (*.</w:t>
      </w:r>
      <w:proofErr w:type="spellStart"/>
      <w:r w:rsidR="004205B4">
        <w:rPr>
          <w:rFonts w:cs="Arial"/>
          <w:sz w:val="24"/>
          <w:szCs w:val="24"/>
        </w:rPr>
        <w:t>doc</w:t>
      </w:r>
      <w:proofErr w:type="spellEnd"/>
      <w:r w:rsidR="004205B4">
        <w:rPr>
          <w:rFonts w:cs="Arial"/>
          <w:sz w:val="24"/>
          <w:szCs w:val="24"/>
        </w:rPr>
        <w:t>, *.DWG i *.</w:t>
      </w:r>
      <w:proofErr w:type="spellStart"/>
      <w:r w:rsidR="004205B4">
        <w:rPr>
          <w:rFonts w:cs="Arial"/>
          <w:sz w:val="24"/>
          <w:szCs w:val="24"/>
        </w:rPr>
        <w:t>pdf</w:t>
      </w:r>
      <w:proofErr w:type="spellEnd"/>
      <w:r w:rsidR="004205B4">
        <w:rPr>
          <w:rFonts w:cs="Arial"/>
          <w:sz w:val="24"/>
          <w:szCs w:val="24"/>
        </w:rPr>
        <w:t>)</w:t>
      </w:r>
      <w:r w:rsidR="00165373">
        <w:rPr>
          <w:rFonts w:cs="Arial"/>
          <w:sz w:val="24"/>
          <w:szCs w:val="24"/>
        </w:rPr>
        <w:t xml:space="preserve"> na DVD-u čuvaju </w:t>
      </w:r>
      <w:r w:rsidRPr="00981FE3">
        <w:rPr>
          <w:rFonts w:cs="Arial"/>
          <w:sz w:val="24"/>
          <w:szCs w:val="24"/>
        </w:rPr>
        <w:t>se u:</w:t>
      </w:r>
    </w:p>
    <w:p w14:paraId="4B153E2F" w14:textId="587E6953" w:rsidR="004D50F4" w:rsidRPr="00981FE3" w:rsidRDefault="004D50F4" w:rsidP="004D50F4">
      <w:pPr>
        <w:numPr>
          <w:ilvl w:val="0"/>
          <w:numId w:val="4"/>
        </w:numPr>
        <w:tabs>
          <w:tab w:val="left" w:pos="-1701"/>
        </w:tabs>
        <w:rPr>
          <w:rFonts w:cs="Arial"/>
          <w:sz w:val="24"/>
          <w:szCs w:val="24"/>
        </w:rPr>
      </w:pPr>
      <w:r w:rsidRPr="00981FE3">
        <w:rPr>
          <w:rFonts w:cs="Arial"/>
          <w:sz w:val="24"/>
          <w:szCs w:val="24"/>
        </w:rPr>
        <w:t xml:space="preserve">Ministarstvu </w:t>
      </w:r>
      <w:r w:rsidR="009843E0">
        <w:rPr>
          <w:rFonts w:cs="Arial"/>
          <w:sz w:val="24"/>
          <w:szCs w:val="24"/>
        </w:rPr>
        <w:t xml:space="preserve">prostornog uređenja, </w:t>
      </w:r>
      <w:r w:rsidRPr="00981FE3">
        <w:rPr>
          <w:rFonts w:cs="Arial"/>
          <w:sz w:val="24"/>
          <w:szCs w:val="24"/>
        </w:rPr>
        <w:t xml:space="preserve">graditeljstava i </w:t>
      </w:r>
      <w:r w:rsidR="009843E0">
        <w:rPr>
          <w:rFonts w:cs="Arial"/>
          <w:sz w:val="24"/>
          <w:szCs w:val="24"/>
        </w:rPr>
        <w:t>državne imovine</w:t>
      </w:r>
      <w:r w:rsidRPr="00981FE3">
        <w:rPr>
          <w:rFonts w:cs="Arial"/>
          <w:sz w:val="24"/>
          <w:szCs w:val="24"/>
        </w:rPr>
        <w:t xml:space="preserve"> - </w:t>
      </w:r>
      <w:r w:rsidR="00C9586E">
        <w:rPr>
          <w:rFonts w:cs="Arial"/>
          <w:sz w:val="24"/>
          <w:szCs w:val="24"/>
        </w:rPr>
        <w:t>2</w:t>
      </w:r>
      <w:r w:rsidRPr="00981FE3">
        <w:rPr>
          <w:rFonts w:cs="Arial"/>
          <w:sz w:val="24"/>
          <w:szCs w:val="24"/>
        </w:rPr>
        <w:t xml:space="preserve"> primjerk</w:t>
      </w:r>
      <w:r w:rsidR="00C9586E">
        <w:rPr>
          <w:rFonts w:cs="Arial"/>
          <w:sz w:val="24"/>
          <w:szCs w:val="24"/>
        </w:rPr>
        <w:t>a</w:t>
      </w:r>
    </w:p>
    <w:p w14:paraId="08FF5BB5" w14:textId="77777777" w:rsidR="004D50F4" w:rsidRPr="00981FE3" w:rsidRDefault="004D50F4" w:rsidP="004D50F4">
      <w:pPr>
        <w:numPr>
          <w:ilvl w:val="0"/>
          <w:numId w:val="4"/>
        </w:numPr>
        <w:tabs>
          <w:tab w:val="left" w:pos="-1701"/>
        </w:tabs>
        <w:rPr>
          <w:rFonts w:cs="Arial"/>
          <w:sz w:val="24"/>
          <w:szCs w:val="24"/>
        </w:rPr>
      </w:pPr>
      <w:r w:rsidRPr="00981FE3">
        <w:rPr>
          <w:rFonts w:cs="Arial"/>
          <w:sz w:val="24"/>
          <w:szCs w:val="24"/>
        </w:rPr>
        <w:t>Javnoj ustanovi Zavod za prostorno uređenje Karlovačke županije - 1 primjerak</w:t>
      </w:r>
    </w:p>
    <w:p w14:paraId="476DDEEF" w14:textId="77777777" w:rsidR="004D50F4" w:rsidRDefault="004D50F4" w:rsidP="004D50F4">
      <w:pPr>
        <w:numPr>
          <w:ilvl w:val="0"/>
          <w:numId w:val="4"/>
        </w:numPr>
        <w:tabs>
          <w:tab w:val="left" w:pos="-1701"/>
        </w:tabs>
        <w:rPr>
          <w:rFonts w:cs="Arial"/>
          <w:sz w:val="24"/>
          <w:szCs w:val="24"/>
        </w:rPr>
      </w:pPr>
      <w:bookmarkStart w:id="8" w:name="_Hlk514933423"/>
      <w:r w:rsidRPr="00981FE3">
        <w:rPr>
          <w:rFonts w:cs="Arial"/>
          <w:sz w:val="24"/>
          <w:szCs w:val="24"/>
        </w:rPr>
        <w:t>Upravnom odjelu za graditeljstvo i okoliš Karlovačke županije, Odsjek za prostorno uređenje i graditeljstvo</w:t>
      </w:r>
      <w:r w:rsidR="00C9586E">
        <w:rPr>
          <w:rFonts w:cs="Arial"/>
          <w:sz w:val="24"/>
          <w:szCs w:val="24"/>
        </w:rPr>
        <w:t xml:space="preserve"> – </w:t>
      </w:r>
      <w:r w:rsidR="005B1DFD">
        <w:rPr>
          <w:rFonts w:cs="Arial"/>
          <w:sz w:val="24"/>
          <w:szCs w:val="24"/>
        </w:rPr>
        <w:t>2</w:t>
      </w:r>
      <w:r w:rsidR="00C9586E">
        <w:rPr>
          <w:rFonts w:cs="Arial"/>
          <w:sz w:val="24"/>
          <w:szCs w:val="24"/>
        </w:rPr>
        <w:t xml:space="preserve"> primjerk</w:t>
      </w:r>
      <w:r w:rsidR="005B1DFD">
        <w:rPr>
          <w:rFonts w:cs="Arial"/>
          <w:sz w:val="24"/>
          <w:szCs w:val="24"/>
        </w:rPr>
        <w:t>a</w:t>
      </w:r>
    </w:p>
    <w:bookmarkEnd w:id="8"/>
    <w:p w14:paraId="5D0E48CB" w14:textId="77777777" w:rsidR="004D50F4" w:rsidRPr="00981FE3" w:rsidRDefault="004D50F4" w:rsidP="004D50F4">
      <w:pPr>
        <w:numPr>
          <w:ilvl w:val="0"/>
          <w:numId w:val="4"/>
        </w:numPr>
        <w:tabs>
          <w:tab w:val="left" w:pos="-1701"/>
        </w:tabs>
        <w:rPr>
          <w:rFonts w:cs="Arial"/>
          <w:sz w:val="24"/>
          <w:szCs w:val="24"/>
        </w:rPr>
      </w:pPr>
      <w:r w:rsidRPr="00981FE3">
        <w:rPr>
          <w:rFonts w:cs="Arial"/>
          <w:sz w:val="24"/>
          <w:szCs w:val="24"/>
        </w:rPr>
        <w:t xml:space="preserve">pismohrani </w:t>
      </w:r>
      <w:r>
        <w:rPr>
          <w:rFonts w:cs="Arial"/>
          <w:sz w:val="24"/>
          <w:szCs w:val="24"/>
        </w:rPr>
        <w:t>Općine Žakanje</w:t>
      </w:r>
      <w:r w:rsidRPr="00981FE3">
        <w:rPr>
          <w:rFonts w:cs="Arial"/>
          <w:sz w:val="24"/>
          <w:szCs w:val="24"/>
        </w:rPr>
        <w:t xml:space="preserve"> - </w:t>
      </w:r>
      <w:r w:rsidR="005B1DFD">
        <w:rPr>
          <w:rFonts w:cs="Arial"/>
          <w:sz w:val="24"/>
          <w:szCs w:val="24"/>
        </w:rPr>
        <w:t>1</w:t>
      </w:r>
      <w:r w:rsidRPr="00981FE3">
        <w:rPr>
          <w:rFonts w:cs="Arial"/>
          <w:sz w:val="24"/>
          <w:szCs w:val="24"/>
        </w:rPr>
        <w:t xml:space="preserve"> primjer</w:t>
      </w:r>
      <w:r w:rsidR="005B1DFD">
        <w:rPr>
          <w:rFonts w:cs="Arial"/>
          <w:sz w:val="24"/>
          <w:szCs w:val="24"/>
        </w:rPr>
        <w:t>a</w:t>
      </w:r>
      <w:r w:rsidRPr="00981FE3">
        <w:rPr>
          <w:rFonts w:cs="Arial"/>
          <w:sz w:val="24"/>
          <w:szCs w:val="24"/>
        </w:rPr>
        <w:t>k.</w:t>
      </w:r>
    </w:p>
    <w:p w14:paraId="080B8903" w14:textId="77777777" w:rsidR="004D50F4" w:rsidRPr="00981FE3" w:rsidRDefault="004D50F4" w:rsidP="004D50F4">
      <w:pPr>
        <w:numPr>
          <w:ilvl w:val="12"/>
          <w:numId w:val="0"/>
        </w:numPr>
        <w:tabs>
          <w:tab w:val="left" w:pos="-1701"/>
        </w:tabs>
        <w:jc w:val="both"/>
        <w:rPr>
          <w:rFonts w:cs="Arial"/>
          <w:sz w:val="24"/>
          <w:szCs w:val="24"/>
        </w:rPr>
      </w:pPr>
    </w:p>
    <w:p w14:paraId="3D93F5D5" w14:textId="77777777" w:rsidR="004D50F4" w:rsidRDefault="004D50F4" w:rsidP="004D50F4">
      <w:pPr>
        <w:shd w:val="clear" w:color="auto" w:fill="FFFFFF"/>
        <w:spacing w:before="160"/>
        <w:jc w:val="center"/>
        <w:rPr>
          <w:rFonts w:cs="Arial"/>
          <w:b/>
          <w:sz w:val="24"/>
          <w:szCs w:val="24"/>
        </w:rPr>
      </w:pPr>
      <w:r w:rsidRPr="00981FE3">
        <w:rPr>
          <w:rFonts w:cs="Arial"/>
          <w:b/>
          <w:sz w:val="24"/>
          <w:szCs w:val="24"/>
        </w:rPr>
        <w:t xml:space="preserve">Članak </w:t>
      </w:r>
      <w:r>
        <w:rPr>
          <w:rFonts w:cs="Arial"/>
          <w:b/>
          <w:sz w:val="24"/>
          <w:szCs w:val="24"/>
        </w:rPr>
        <w:t>V</w:t>
      </w:r>
      <w:r w:rsidRPr="00981FE3">
        <w:rPr>
          <w:rFonts w:cs="Arial"/>
          <w:b/>
          <w:sz w:val="24"/>
          <w:szCs w:val="24"/>
        </w:rPr>
        <w:t>.</w:t>
      </w:r>
    </w:p>
    <w:p w14:paraId="704AB9A1" w14:textId="77777777" w:rsidR="004D50F4" w:rsidRDefault="004D50F4" w:rsidP="004D50F4">
      <w:pPr>
        <w:widowControl w:val="0"/>
        <w:jc w:val="both"/>
        <w:rPr>
          <w:rFonts w:cs="Arial"/>
          <w:sz w:val="24"/>
          <w:szCs w:val="24"/>
        </w:rPr>
      </w:pPr>
      <w:r w:rsidRPr="00981FE3">
        <w:rPr>
          <w:rFonts w:cs="Arial"/>
          <w:sz w:val="24"/>
          <w:szCs w:val="24"/>
        </w:rPr>
        <w:t xml:space="preserve">Uvid u Plan može se obaviti u Upravnom odjelu za graditeljstvo i okoliš Karlovačke županije, Odsjek za prostorno uređenje i graditeljstvo, Ured u </w:t>
      </w:r>
      <w:r>
        <w:rPr>
          <w:rFonts w:cs="Arial"/>
          <w:sz w:val="24"/>
          <w:szCs w:val="24"/>
        </w:rPr>
        <w:t>Ozlju,</w:t>
      </w:r>
      <w:r w:rsidRPr="00981FE3">
        <w:rPr>
          <w:rFonts w:cs="Arial"/>
          <w:sz w:val="24"/>
          <w:szCs w:val="24"/>
        </w:rPr>
        <w:t xml:space="preserve"> u </w:t>
      </w:r>
      <w:r>
        <w:rPr>
          <w:rFonts w:cs="Arial"/>
          <w:sz w:val="24"/>
          <w:szCs w:val="24"/>
        </w:rPr>
        <w:t>Jedinstvenom u</w:t>
      </w:r>
      <w:r w:rsidRPr="00981FE3">
        <w:rPr>
          <w:rFonts w:cs="Arial"/>
          <w:bCs/>
          <w:iCs/>
          <w:sz w:val="24"/>
          <w:szCs w:val="24"/>
        </w:rPr>
        <w:t xml:space="preserve">pravnom odjelu </w:t>
      </w:r>
      <w:r>
        <w:rPr>
          <w:rFonts w:cs="Arial"/>
          <w:bCs/>
          <w:iCs/>
          <w:sz w:val="24"/>
          <w:szCs w:val="24"/>
        </w:rPr>
        <w:t>Općine Žakanje</w:t>
      </w:r>
      <w:r>
        <w:rPr>
          <w:rFonts w:cs="Arial"/>
          <w:sz w:val="24"/>
          <w:szCs w:val="24"/>
        </w:rPr>
        <w:t xml:space="preserve"> i na službenoj mrežnoj stranici Općine Žakanje.</w:t>
      </w:r>
    </w:p>
    <w:p w14:paraId="7DC039BD" w14:textId="77777777" w:rsidR="00A41A1E" w:rsidRPr="00981FE3" w:rsidRDefault="00A41A1E" w:rsidP="004D50F4">
      <w:pPr>
        <w:widowControl w:val="0"/>
        <w:jc w:val="both"/>
        <w:rPr>
          <w:rFonts w:cs="Arial"/>
          <w:sz w:val="24"/>
          <w:szCs w:val="24"/>
        </w:rPr>
      </w:pPr>
    </w:p>
    <w:p w14:paraId="5274095C" w14:textId="77777777" w:rsidR="004D50F4" w:rsidRPr="00981FE3" w:rsidRDefault="004D50F4" w:rsidP="004D50F4">
      <w:pPr>
        <w:shd w:val="clear" w:color="auto" w:fill="FFFFFF"/>
        <w:spacing w:before="160"/>
        <w:jc w:val="center"/>
        <w:rPr>
          <w:rFonts w:cs="Arial"/>
          <w:b/>
          <w:sz w:val="24"/>
          <w:szCs w:val="24"/>
        </w:rPr>
      </w:pPr>
      <w:r w:rsidRPr="00981FE3">
        <w:rPr>
          <w:rFonts w:cs="Arial"/>
          <w:b/>
          <w:sz w:val="24"/>
          <w:szCs w:val="24"/>
        </w:rPr>
        <w:t xml:space="preserve">Članak </w:t>
      </w:r>
      <w:r>
        <w:rPr>
          <w:rFonts w:cs="Arial"/>
          <w:b/>
          <w:sz w:val="24"/>
          <w:szCs w:val="24"/>
        </w:rPr>
        <w:t>VI</w:t>
      </w:r>
      <w:r w:rsidRPr="00981FE3">
        <w:rPr>
          <w:rFonts w:cs="Arial"/>
          <w:b/>
          <w:sz w:val="24"/>
          <w:szCs w:val="24"/>
        </w:rPr>
        <w:t>.</w:t>
      </w:r>
    </w:p>
    <w:p w14:paraId="4897F872" w14:textId="5883B39D" w:rsidR="004D50F4" w:rsidRPr="00981FE3" w:rsidRDefault="004205B4" w:rsidP="004D50F4">
      <w:pPr>
        <w:widowControl w:val="0"/>
        <w:jc w:val="both"/>
        <w:rPr>
          <w:rFonts w:cs="Arial"/>
          <w:sz w:val="24"/>
          <w:szCs w:val="24"/>
        </w:rPr>
      </w:pPr>
      <w:r>
        <w:rPr>
          <w:rFonts w:cs="Arial"/>
          <w:sz w:val="24"/>
          <w:szCs w:val="24"/>
        </w:rPr>
        <w:t xml:space="preserve">Ova </w:t>
      </w:r>
      <w:r w:rsidR="004D50F4" w:rsidRPr="00981FE3">
        <w:rPr>
          <w:rFonts w:cs="Arial"/>
          <w:sz w:val="24"/>
          <w:szCs w:val="24"/>
        </w:rPr>
        <w:t xml:space="preserve">Odluka o donošenju </w:t>
      </w:r>
      <w:r w:rsidR="009843E0">
        <w:rPr>
          <w:rFonts w:cs="Arial"/>
          <w:sz w:val="24"/>
          <w:szCs w:val="24"/>
        </w:rPr>
        <w:t xml:space="preserve">IV </w:t>
      </w:r>
      <w:r>
        <w:rPr>
          <w:rFonts w:cs="Arial"/>
          <w:sz w:val="24"/>
          <w:szCs w:val="24"/>
        </w:rPr>
        <w:t xml:space="preserve">Izmjena </w:t>
      </w:r>
      <w:r w:rsidR="009843E0">
        <w:rPr>
          <w:rFonts w:cs="Arial"/>
          <w:sz w:val="24"/>
          <w:szCs w:val="24"/>
        </w:rPr>
        <w:t xml:space="preserve">i dopuna Prostornog plana uređenja Općine Žakanje sa smanjenim sadržajem </w:t>
      </w:r>
      <w:r w:rsidR="004D50F4" w:rsidRPr="00981FE3">
        <w:rPr>
          <w:rFonts w:cs="Arial"/>
          <w:sz w:val="24"/>
          <w:szCs w:val="24"/>
        </w:rPr>
        <w:t>objavit će se u „</w:t>
      </w:r>
      <w:r w:rsidR="004D50F4">
        <w:rPr>
          <w:rFonts w:cs="Arial"/>
          <w:sz w:val="24"/>
          <w:szCs w:val="24"/>
        </w:rPr>
        <w:t>Službenom g</w:t>
      </w:r>
      <w:r w:rsidR="004D50F4" w:rsidRPr="00981FE3">
        <w:rPr>
          <w:rFonts w:cs="Arial"/>
          <w:sz w:val="24"/>
          <w:szCs w:val="24"/>
        </w:rPr>
        <w:t xml:space="preserve">lasniku </w:t>
      </w:r>
      <w:r w:rsidR="004D50F4">
        <w:rPr>
          <w:rFonts w:cs="Arial"/>
          <w:sz w:val="24"/>
          <w:szCs w:val="24"/>
        </w:rPr>
        <w:t>Općine Žakanje</w:t>
      </w:r>
      <w:r w:rsidR="004D50F4" w:rsidRPr="00981FE3">
        <w:rPr>
          <w:rFonts w:cs="Arial"/>
          <w:sz w:val="24"/>
          <w:szCs w:val="24"/>
        </w:rPr>
        <w:t xml:space="preserve">“. </w:t>
      </w:r>
    </w:p>
    <w:p w14:paraId="09230815" w14:textId="77777777" w:rsidR="004D50F4" w:rsidRDefault="004D50F4" w:rsidP="004D50F4">
      <w:pPr>
        <w:widowControl w:val="0"/>
        <w:jc w:val="both"/>
        <w:rPr>
          <w:rFonts w:cs="Arial"/>
          <w:sz w:val="24"/>
          <w:szCs w:val="24"/>
        </w:rPr>
      </w:pPr>
      <w:r>
        <w:rPr>
          <w:rFonts w:cs="Arial"/>
          <w:sz w:val="24"/>
          <w:szCs w:val="24"/>
        </w:rPr>
        <w:t>Grafički dijelovi Plana i o</w:t>
      </w:r>
      <w:r w:rsidRPr="00981FE3">
        <w:rPr>
          <w:rFonts w:cs="Arial"/>
          <w:sz w:val="24"/>
          <w:szCs w:val="24"/>
        </w:rPr>
        <w:t xml:space="preserve">bvezni prilozi iz Članka </w:t>
      </w:r>
      <w:r>
        <w:rPr>
          <w:rFonts w:cs="Arial"/>
          <w:sz w:val="24"/>
          <w:szCs w:val="24"/>
        </w:rPr>
        <w:t>II</w:t>
      </w:r>
      <w:r w:rsidRPr="00981FE3">
        <w:rPr>
          <w:rFonts w:cs="Arial"/>
          <w:sz w:val="24"/>
          <w:szCs w:val="24"/>
        </w:rPr>
        <w:t>. ove Odluke, nisu predmet objave.</w:t>
      </w:r>
    </w:p>
    <w:p w14:paraId="4A35C8B5" w14:textId="77777777" w:rsidR="00A41A1E" w:rsidRPr="00981FE3" w:rsidRDefault="00A41A1E" w:rsidP="004D50F4">
      <w:pPr>
        <w:widowControl w:val="0"/>
        <w:jc w:val="both"/>
        <w:rPr>
          <w:rFonts w:cs="Arial"/>
          <w:sz w:val="24"/>
          <w:szCs w:val="24"/>
        </w:rPr>
      </w:pPr>
      <w:bookmarkStart w:id="9" w:name="_GoBack"/>
      <w:bookmarkEnd w:id="9"/>
    </w:p>
    <w:p w14:paraId="0C619A1B" w14:textId="77777777" w:rsidR="004D50F4" w:rsidRPr="00981FE3" w:rsidRDefault="004D50F4" w:rsidP="004D50F4">
      <w:pPr>
        <w:shd w:val="clear" w:color="auto" w:fill="FFFFFF"/>
        <w:spacing w:before="160"/>
        <w:jc w:val="center"/>
        <w:rPr>
          <w:rFonts w:cs="Arial"/>
          <w:b/>
          <w:sz w:val="24"/>
          <w:szCs w:val="24"/>
        </w:rPr>
      </w:pPr>
      <w:r w:rsidRPr="00981FE3">
        <w:rPr>
          <w:rFonts w:cs="Arial"/>
          <w:b/>
          <w:sz w:val="24"/>
          <w:szCs w:val="24"/>
        </w:rPr>
        <w:t>Članak V</w:t>
      </w:r>
      <w:r>
        <w:rPr>
          <w:rFonts w:cs="Arial"/>
          <w:b/>
          <w:sz w:val="24"/>
          <w:szCs w:val="24"/>
        </w:rPr>
        <w:t>I</w:t>
      </w:r>
      <w:r w:rsidRPr="00981FE3">
        <w:rPr>
          <w:rFonts w:cs="Arial"/>
          <w:b/>
          <w:sz w:val="24"/>
          <w:szCs w:val="24"/>
        </w:rPr>
        <w:t>I.</w:t>
      </w:r>
    </w:p>
    <w:p w14:paraId="17B04827" w14:textId="3E418FAD" w:rsidR="004D50F4" w:rsidRPr="00E70DA0" w:rsidRDefault="004D50F4" w:rsidP="00E70DA0">
      <w:pPr>
        <w:widowControl w:val="0"/>
        <w:jc w:val="both"/>
        <w:rPr>
          <w:rFonts w:cs="Arial"/>
          <w:sz w:val="24"/>
          <w:szCs w:val="24"/>
        </w:rPr>
      </w:pPr>
      <w:r w:rsidRPr="00981FE3">
        <w:rPr>
          <w:rFonts w:cs="Arial"/>
          <w:sz w:val="24"/>
          <w:szCs w:val="24"/>
        </w:rPr>
        <w:t>Ova Odluka stupa na snagu osam dana od dana objave u „</w:t>
      </w:r>
      <w:r>
        <w:rPr>
          <w:rFonts w:cs="Arial"/>
          <w:sz w:val="24"/>
          <w:szCs w:val="24"/>
        </w:rPr>
        <w:t>Službenom g</w:t>
      </w:r>
      <w:r w:rsidRPr="00981FE3">
        <w:rPr>
          <w:rFonts w:cs="Arial"/>
          <w:sz w:val="24"/>
          <w:szCs w:val="24"/>
        </w:rPr>
        <w:t xml:space="preserve">lasniku </w:t>
      </w:r>
      <w:r>
        <w:rPr>
          <w:rFonts w:cs="Arial"/>
          <w:sz w:val="24"/>
          <w:szCs w:val="24"/>
        </w:rPr>
        <w:t>Općine Žakanje</w:t>
      </w:r>
      <w:r w:rsidRPr="00981FE3">
        <w:rPr>
          <w:rFonts w:cs="Arial"/>
          <w:sz w:val="24"/>
          <w:szCs w:val="24"/>
        </w:rPr>
        <w:t>“.</w:t>
      </w:r>
    </w:p>
    <w:p w14:paraId="18F452F0" w14:textId="77777777" w:rsidR="009843E0" w:rsidRPr="00981FE3" w:rsidRDefault="009843E0" w:rsidP="004D50F4">
      <w:pPr>
        <w:jc w:val="both"/>
        <w:rPr>
          <w:rFonts w:ascii="Arial Narrow" w:hAnsi="Arial Narrow" w:cs="Arial"/>
          <w:noProof/>
          <w:snapToGrid w:val="0"/>
          <w:sz w:val="24"/>
          <w:szCs w:val="24"/>
          <w:lang w:eastAsia="hr-HR"/>
        </w:rPr>
      </w:pPr>
    </w:p>
    <w:p w14:paraId="348440A5" w14:textId="56AF6B44" w:rsidR="004D50F4" w:rsidRPr="00E70DA0" w:rsidRDefault="004D50F4" w:rsidP="004D50F4">
      <w:pPr>
        <w:jc w:val="right"/>
        <w:rPr>
          <w:rFonts w:cs="Arial"/>
          <w:b/>
          <w:bCs/>
          <w:noProof/>
          <w:snapToGrid w:val="0"/>
          <w:sz w:val="24"/>
          <w:szCs w:val="24"/>
          <w:lang w:eastAsia="hr-HR"/>
        </w:rPr>
      </w:pPr>
      <w:r w:rsidRPr="00E70DA0">
        <w:rPr>
          <w:rFonts w:cs="Arial"/>
          <w:b/>
          <w:bCs/>
          <w:noProof/>
          <w:snapToGrid w:val="0"/>
          <w:sz w:val="24"/>
          <w:szCs w:val="24"/>
          <w:lang w:eastAsia="hr-HR"/>
        </w:rPr>
        <w:t>PREDSJEDN</w:t>
      </w:r>
      <w:r w:rsidR="009843E0" w:rsidRPr="00E70DA0">
        <w:rPr>
          <w:rFonts w:cs="Arial"/>
          <w:b/>
          <w:bCs/>
          <w:noProof/>
          <w:snapToGrid w:val="0"/>
          <w:sz w:val="24"/>
          <w:szCs w:val="24"/>
          <w:lang w:eastAsia="hr-HR"/>
        </w:rPr>
        <w:t xml:space="preserve">CA </w:t>
      </w:r>
    </w:p>
    <w:p w14:paraId="144047C7" w14:textId="7431B171" w:rsidR="009843E0" w:rsidRPr="00E70DA0" w:rsidRDefault="004D50F4" w:rsidP="00E70DA0">
      <w:pPr>
        <w:jc w:val="right"/>
        <w:rPr>
          <w:rFonts w:cs="Arial"/>
          <w:b/>
          <w:bCs/>
          <w:noProof/>
          <w:snapToGrid w:val="0"/>
          <w:sz w:val="24"/>
          <w:szCs w:val="24"/>
          <w:lang w:eastAsia="hr-HR"/>
        </w:rPr>
      </w:pPr>
      <w:r w:rsidRPr="00E70DA0">
        <w:rPr>
          <w:rFonts w:cs="Arial"/>
          <w:b/>
          <w:bCs/>
          <w:noProof/>
          <w:snapToGrid w:val="0"/>
          <w:sz w:val="24"/>
          <w:szCs w:val="24"/>
          <w:lang w:eastAsia="hr-HR"/>
        </w:rPr>
        <w:t>OPĆINSKOG VIJEĆA:</w:t>
      </w:r>
    </w:p>
    <w:p w14:paraId="20C3FEA2" w14:textId="77777777" w:rsidR="009843E0" w:rsidRDefault="009843E0" w:rsidP="004D50F4">
      <w:pPr>
        <w:jc w:val="right"/>
        <w:rPr>
          <w:rFonts w:cs="Arial"/>
          <w:noProof/>
          <w:snapToGrid w:val="0"/>
          <w:sz w:val="24"/>
          <w:szCs w:val="24"/>
          <w:lang w:eastAsia="hr-HR"/>
        </w:rPr>
      </w:pPr>
    </w:p>
    <w:p w14:paraId="2B689C5B" w14:textId="0AFB3E3B" w:rsidR="005972C7" w:rsidRPr="00227733" w:rsidRDefault="009843E0" w:rsidP="00227733">
      <w:pPr>
        <w:jc w:val="right"/>
        <w:rPr>
          <w:rFonts w:cs="Arial"/>
          <w:noProof/>
          <w:snapToGrid w:val="0"/>
          <w:sz w:val="24"/>
          <w:szCs w:val="24"/>
          <w:lang w:eastAsia="hr-HR"/>
        </w:rPr>
      </w:pPr>
      <w:r>
        <w:rPr>
          <w:rFonts w:cs="Arial"/>
          <w:noProof/>
          <w:snapToGrid w:val="0"/>
          <w:sz w:val="24"/>
          <w:szCs w:val="24"/>
          <w:lang w:eastAsia="hr-HR"/>
        </w:rPr>
        <w:t>Irena Hribljan</w:t>
      </w:r>
    </w:p>
    <w:sectPr w:rsidR="005972C7" w:rsidRPr="00227733" w:rsidSect="00E70DA0">
      <w:headerReference w:type="default" r:id="rId10"/>
      <w:footerReference w:type="default" r:id="rId11"/>
      <w:pgSz w:w="11907" w:h="16840" w:code="9"/>
      <w:pgMar w:top="1134" w:right="1134" w:bottom="1134"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6B570" w14:textId="77777777" w:rsidR="00363474" w:rsidRDefault="00363474" w:rsidP="004D50F4">
      <w:r>
        <w:separator/>
      </w:r>
    </w:p>
  </w:endnote>
  <w:endnote w:type="continuationSeparator" w:id="0">
    <w:p w14:paraId="11AF3AAA" w14:textId="77777777" w:rsidR="00363474" w:rsidRDefault="00363474" w:rsidP="004D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FSHelvetica">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Nimro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HiddenHorzOCl">
    <w:altName w:val="Arial"/>
    <w:panose1 w:val="00000000000000000000"/>
    <w:charset w:val="00"/>
    <w:family w:val="swiss"/>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4BBFC" w14:textId="77777777" w:rsidR="00C308BE" w:rsidRDefault="00C308BE" w:rsidP="00445D9A">
    <w:pPr>
      <w:pStyle w:val="Podnoje"/>
      <w:ind w:right="360"/>
      <w:jc w:val="right"/>
      <w:rPr>
        <w:rStyle w:val="Brojstranice"/>
        <w:rFonts w:ascii="Arial" w:hAnsi="Arial"/>
        <w:sz w:val="18"/>
      </w:rPr>
    </w:pPr>
  </w:p>
  <w:p w14:paraId="501C6F63" w14:textId="77777777" w:rsidR="00C308BE" w:rsidRDefault="00696217" w:rsidP="00445D9A">
    <w:pPr>
      <w:pStyle w:val="Podnoje"/>
      <w:framePr w:w="261" w:wrap="around" w:vAnchor="text" w:hAnchor="page" w:x="10221" w:y="219"/>
      <w:rPr>
        <w:rStyle w:val="Brojstranice"/>
        <w:rFonts w:ascii="Arial" w:hAnsi="Arial"/>
        <w:sz w:val="18"/>
        <w:szCs w:val="18"/>
      </w:rPr>
    </w:pPr>
    <w:r>
      <w:rPr>
        <w:rStyle w:val="Brojstranice"/>
        <w:rFonts w:ascii="Arial" w:hAnsi="Arial"/>
        <w:sz w:val="18"/>
        <w:szCs w:val="18"/>
      </w:rPr>
      <w:fldChar w:fldCharType="begin"/>
    </w:r>
    <w:r>
      <w:rPr>
        <w:rStyle w:val="Brojstranice"/>
        <w:rFonts w:ascii="Arial" w:hAnsi="Arial"/>
        <w:sz w:val="18"/>
        <w:szCs w:val="18"/>
      </w:rPr>
      <w:instrText xml:space="preserve">PAGE  </w:instrText>
    </w:r>
    <w:r>
      <w:rPr>
        <w:rStyle w:val="Brojstranice"/>
        <w:rFonts w:ascii="Arial" w:hAnsi="Arial"/>
        <w:sz w:val="18"/>
        <w:szCs w:val="18"/>
      </w:rPr>
      <w:fldChar w:fldCharType="separate"/>
    </w:r>
    <w:r w:rsidR="00B96410">
      <w:rPr>
        <w:rStyle w:val="Brojstranice"/>
        <w:rFonts w:ascii="Arial" w:hAnsi="Arial"/>
        <w:noProof/>
        <w:sz w:val="18"/>
        <w:szCs w:val="18"/>
      </w:rPr>
      <w:t>6</w:t>
    </w:r>
    <w:r>
      <w:rPr>
        <w:rStyle w:val="Brojstranice"/>
        <w:rFonts w:ascii="Arial" w:hAnsi="Arial"/>
        <w:sz w:val="18"/>
        <w:szCs w:val="18"/>
      </w:rPr>
      <w:fldChar w:fldCharType="end"/>
    </w:r>
  </w:p>
  <w:p w14:paraId="6DEA15AF" w14:textId="77777777" w:rsidR="00C308BE" w:rsidRDefault="00696217" w:rsidP="00445D9A">
    <w:pPr>
      <w:pStyle w:val="Podnoje"/>
      <w:pBdr>
        <w:top w:val="single" w:sz="6" w:space="1" w:color="auto"/>
      </w:pBdr>
      <w:tabs>
        <w:tab w:val="clear" w:pos="4320"/>
        <w:tab w:val="clear" w:pos="8640"/>
        <w:tab w:val="right" w:pos="9072"/>
      </w:tabs>
      <w:ind w:right="-1"/>
      <w:rPr>
        <w:rFonts w:ascii="Arial" w:hAnsi="Arial" w:cs="Arial"/>
      </w:rPr>
    </w:pPr>
    <w:r>
      <w:rPr>
        <w:rFonts w:ascii="Arial" w:hAnsi="Arial" w:cs="Arial"/>
      </w:rPr>
      <w:tab/>
    </w:r>
  </w:p>
  <w:p w14:paraId="484EC9EB" w14:textId="77777777" w:rsidR="00C308BE" w:rsidRDefault="00C308BE" w:rsidP="00445D9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F9E1E" w14:textId="77777777" w:rsidR="00363474" w:rsidRDefault="00363474" w:rsidP="004D50F4">
      <w:r>
        <w:separator/>
      </w:r>
    </w:p>
  </w:footnote>
  <w:footnote w:type="continuationSeparator" w:id="0">
    <w:p w14:paraId="524940FB" w14:textId="77777777" w:rsidR="00363474" w:rsidRDefault="00363474" w:rsidP="004D5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0A1B3" w14:textId="199F47DE" w:rsidR="00C308BE" w:rsidRDefault="004D50F4" w:rsidP="005D4449">
    <w:pPr>
      <w:pStyle w:val="Zaglavlje"/>
      <w:tabs>
        <w:tab w:val="clear" w:pos="8306"/>
        <w:tab w:val="right" w:pos="9072"/>
      </w:tabs>
      <w:jc w:val="center"/>
      <w:rPr>
        <w:i/>
        <w:iCs/>
        <w:sz w:val="18"/>
        <w:szCs w:val="18"/>
        <w:u w:val="single"/>
      </w:rPr>
    </w:pPr>
    <w:r>
      <w:rPr>
        <w:i/>
        <w:iCs/>
        <w:sz w:val="18"/>
        <w:szCs w:val="18"/>
        <w:u w:val="single"/>
      </w:rPr>
      <w:t>I</w:t>
    </w:r>
    <w:r w:rsidR="00851A96">
      <w:rPr>
        <w:i/>
        <w:iCs/>
        <w:sz w:val="18"/>
        <w:szCs w:val="18"/>
        <w:u w:val="single"/>
      </w:rPr>
      <w:t>V</w:t>
    </w:r>
    <w:r>
      <w:rPr>
        <w:i/>
        <w:iCs/>
        <w:sz w:val="18"/>
        <w:szCs w:val="18"/>
        <w:u w:val="single"/>
      </w:rPr>
      <w:t xml:space="preserve"> ID </w:t>
    </w:r>
    <w:r w:rsidR="00696217">
      <w:rPr>
        <w:i/>
        <w:iCs/>
        <w:sz w:val="18"/>
        <w:szCs w:val="18"/>
        <w:u w:val="single"/>
      </w:rPr>
      <w:t>PROSTORN</w:t>
    </w:r>
    <w:r>
      <w:rPr>
        <w:i/>
        <w:iCs/>
        <w:sz w:val="18"/>
        <w:szCs w:val="18"/>
        <w:u w:val="single"/>
      </w:rPr>
      <w:t xml:space="preserve">OG PLANA </w:t>
    </w:r>
    <w:r w:rsidR="00696217">
      <w:rPr>
        <w:i/>
        <w:iCs/>
        <w:sz w:val="18"/>
        <w:szCs w:val="18"/>
        <w:u w:val="single"/>
      </w:rPr>
      <w:t>UREĐENJA OPĆINE ŽAKANJE</w:t>
    </w:r>
  </w:p>
  <w:p w14:paraId="7037F27E" w14:textId="77777777" w:rsidR="00C308BE" w:rsidRPr="00FA798A" w:rsidRDefault="00C308BE" w:rsidP="00FA798A">
    <w:pPr>
      <w:pStyle w:val="Zaglavlje"/>
      <w:rPr>
        <w:rFonts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E80C34"/>
    <w:lvl w:ilvl="0">
      <w:start w:val="1"/>
      <w:numFmt w:val="decimal"/>
      <w:pStyle w:val="Brojevi5"/>
      <w:lvlText w:val="%1."/>
      <w:lvlJc w:val="left"/>
      <w:pPr>
        <w:tabs>
          <w:tab w:val="num" w:pos="1209"/>
        </w:tabs>
        <w:ind w:left="1209" w:hanging="360"/>
      </w:pPr>
    </w:lvl>
  </w:abstractNum>
  <w:abstractNum w:abstractNumId="1">
    <w:nsid w:val="FFFFFFFE"/>
    <w:multiLevelType w:val="singleLevel"/>
    <w:tmpl w:val="FFFFFFFF"/>
    <w:lvl w:ilvl="0">
      <w:numFmt w:val="decimal"/>
      <w:pStyle w:val="Bullet-3"/>
      <w:lvlText w:val="*"/>
      <w:lvlJc w:val="left"/>
    </w:lvl>
  </w:abstractNum>
  <w:abstractNum w:abstractNumId="2">
    <w:nsid w:val="0000000D"/>
    <w:multiLevelType w:val="singleLevel"/>
    <w:tmpl w:val="0000000D"/>
    <w:name w:val="WW8Num190"/>
    <w:lvl w:ilvl="0">
      <w:start w:val="1"/>
      <w:numFmt w:val="bullet"/>
      <w:lvlText w:val="-"/>
      <w:lvlJc w:val="left"/>
      <w:pPr>
        <w:tabs>
          <w:tab w:val="num" w:pos="720"/>
        </w:tabs>
      </w:pPr>
      <w:rPr>
        <w:rFonts w:ascii="Symbol" w:hAnsi="Symbol"/>
      </w:rPr>
    </w:lvl>
  </w:abstractNum>
  <w:abstractNum w:abstractNumId="3">
    <w:nsid w:val="00000014"/>
    <w:multiLevelType w:val="multilevel"/>
    <w:tmpl w:val="00000014"/>
    <w:name w:val="WW8Num30"/>
    <w:lvl w:ilvl="0">
      <w:start w:val="1"/>
      <w:numFmt w:val="bullet"/>
      <w:lvlText w:val="-"/>
      <w:lvlJc w:val="left"/>
      <w:pPr>
        <w:tabs>
          <w:tab w:val="num" w:pos="720"/>
        </w:tabs>
        <w:ind w:left="720" w:hanging="360"/>
      </w:pPr>
      <w:rPr>
        <w:rFonts w:ascii="Symbol" w:hAnsi="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4">
    <w:nsid w:val="0CE303B9"/>
    <w:multiLevelType w:val="hybridMultilevel"/>
    <w:tmpl w:val="5D645958"/>
    <w:lvl w:ilvl="0" w:tplc="4838EF6A">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183713B"/>
    <w:multiLevelType w:val="hybridMultilevel"/>
    <w:tmpl w:val="33E40C88"/>
    <w:lvl w:ilvl="0" w:tplc="313AD1FC">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2422A21"/>
    <w:multiLevelType w:val="multilevel"/>
    <w:tmpl w:val="0E2ADDC8"/>
    <w:lvl w:ilvl="0">
      <w:start w:val="1"/>
      <w:numFmt w:val="decimal"/>
      <w:lvlText w:val="%1."/>
      <w:lvlJc w:val="left"/>
      <w:pPr>
        <w:ind w:left="390" w:hanging="390"/>
      </w:pPr>
      <w:rPr>
        <w:rFonts w:hint="default"/>
      </w:rPr>
    </w:lvl>
    <w:lvl w:ilvl="1">
      <w:start w:val="1"/>
      <w:numFmt w:val="decimal"/>
      <w:pStyle w:val="Naslov2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3D627D6"/>
    <w:multiLevelType w:val="multilevel"/>
    <w:tmpl w:val="8910AB3A"/>
    <w:lvl w:ilvl="0">
      <w:start w:val="1"/>
      <w:numFmt w:val="decimal"/>
      <w:pStyle w:val="lanak"/>
      <w:lvlText w:val="Članak %1."/>
      <w:lvlJc w:val="left"/>
      <w:pPr>
        <w:tabs>
          <w:tab w:val="num" w:pos="5670"/>
        </w:tabs>
        <w:ind w:left="5670" w:firstLine="0"/>
      </w:pPr>
      <w:rPr>
        <w:rFonts w:hint="default"/>
        <w:b w:val="0"/>
        <w:i w:val="0"/>
        <w:color w:val="FF0000"/>
        <w:sz w:val="22"/>
        <w:szCs w:val="22"/>
      </w:rPr>
    </w:lvl>
    <w:lvl w:ilvl="1">
      <w:start w:val="1"/>
      <w:numFmt w:val="decimalZero"/>
      <w:isLgl/>
      <w:lvlText w:val="Sekcija %1.%2"/>
      <w:lvlJc w:val="left"/>
      <w:pPr>
        <w:tabs>
          <w:tab w:val="num" w:pos="6184"/>
        </w:tabs>
        <w:ind w:left="5104" w:firstLine="0"/>
      </w:pPr>
      <w:rPr>
        <w:rFonts w:hint="default"/>
      </w:rPr>
    </w:lvl>
    <w:lvl w:ilvl="2">
      <w:start w:val="1"/>
      <w:numFmt w:val="lowerLetter"/>
      <w:lvlText w:val="(%3)"/>
      <w:lvlJc w:val="left"/>
      <w:pPr>
        <w:tabs>
          <w:tab w:val="num" w:pos="5824"/>
        </w:tabs>
        <w:ind w:left="5824" w:hanging="432"/>
      </w:pPr>
      <w:rPr>
        <w:rFonts w:hint="default"/>
      </w:rPr>
    </w:lvl>
    <w:lvl w:ilvl="3">
      <w:start w:val="1"/>
      <w:numFmt w:val="lowerRoman"/>
      <w:lvlText w:val="(%4)"/>
      <w:lvlJc w:val="right"/>
      <w:pPr>
        <w:tabs>
          <w:tab w:val="num" w:pos="5968"/>
        </w:tabs>
        <w:ind w:left="5968" w:hanging="144"/>
      </w:pPr>
      <w:rPr>
        <w:rFonts w:hint="default"/>
      </w:rPr>
    </w:lvl>
    <w:lvl w:ilvl="4">
      <w:start w:val="1"/>
      <w:numFmt w:val="decimal"/>
      <w:lvlText w:val="%5)"/>
      <w:lvlJc w:val="left"/>
      <w:pPr>
        <w:tabs>
          <w:tab w:val="num" w:pos="6112"/>
        </w:tabs>
        <w:ind w:left="6112" w:hanging="432"/>
      </w:pPr>
      <w:rPr>
        <w:rFonts w:hint="default"/>
      </w:rPr>
    </w:lvl>
    <w:lvl w:ilvl="5">
      <w:start w:val="1"/>
      <w:numFmt w:val="lowerLetter"/>
      <w:lvlText w:val="%6)"/>
      <w:lvlJc w:val="left"/>
      <w:pPr>
        <w:tabs>
          <w:tab w:val="num" w:pos="6256"/>
        </w:tabs>
        <w:ind w:left="6256" w:hanging="432"/>
      </w:pPr>
      <w:rPr>
        <w:rFonts w:hint="default"/>
      </w:rPr>
    </w:lvl>
    <w:lvl w:ilvl="6">
      <w:start w:val="1"/>
      <w:numFmt w:val="lowerRoman"/>
      <w:lvlText w:val="%7)"/>
      <w:lvlJc w:val="right"/>
      <w:pPr>
        <w:tabs>
          <w:tab w:val="num" w:pos="6400"/>
        </w:tabs>
        <w:ind w:left="6400" w:hanging="288"/>
      </w:pPr>
      <w:rPr>
        <w:rFonts w:hint="default"/>
      </w:rPr>
    </w:lvl>
    <w:lvl w:ilvl="7">
      <w:start w:val="1"/>
      <w:numFmt w:val="lowerLetter"/>
      <w:lvlText w:val="%8."/>
      <w:lvlJc w:val="left"/>
      <w:pPr>
        <w:tabs>
          <w:tab w:val="num" w:pos="6544"/>
        </w:tabs>
        <w:ind w:left="6544" w:hanging="432"/>
      </w:pPr>
      <w:rPr>
        <w:rFonts w:hint="default"/>
      </w:rPr>
    </w:lvl>
    <w:lvl w:ilvl="8">
      <w:start w:val="1"/>
      <w:numFmt w:val="lowerRoman"/>
      <w:lvlText w:val="%9."/>
      <w:lvlJc w:val="right"/>
      <w:pPr>
        <w:tabs>
          <w:tab w:val="num" w:pos="6688"/>
        </w:tabs>
        <w:ind w:left="6688" w:hanging="144"/>
      </w:pPr>
      <w:rPr>
        <w:rFonts w:hint="default"/>
      </w:rPr>
    </w:lvl>
  </w:abstractNum>
  <w:abstractNum w:abstractNumId="8">
    <w:nsid w:val="1BFB1659"/>
    <w:multiLevelType w:val="hybridMultilevel"/>
    <w:tmpl w:val="F4002786"/>
    <w:lvl w:ilvl="0" w:tplc="EA5C54C4">
      <w:start w:val="1"/>
      <w:numFmt w:val="bullet"/>
      <w:pStyle w:val="Style4"/>
      <w:lvlText w:val="-"/>
      <w:lvlJc w:val="left"/>
      <w:pPr>
        <w:tabs>
          <w:tab w:val="num" w:pos="1418"/>
        </w:tabs>
        <w:ind w:left="1418" w:hanging="284"/>
      </w:pPr>
      <w:rPr>
        <w:rFonts w:ascii="Arial Narrow" w:hAnsi="Arial Narrow" w:hint="default"/>
        <w:b w:val="0"/>
        <w:i w:val="0"/>
        <w:sz w:val="20"/>
        <w:szCs w:val="20"/>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nsid w:val="27D71636"/>
    <w:multiLevelType w:val="hybridMultilevel"/>
    <w:tmpl w:val="1074B2EA"/>
    <w:lvl w:ilvl="0" w:tplc="EA5C54C4">
      <w:start w:val="1"/>
      <w:numFmt w:val="bullet"/>
      <w:pStyle w:val="Style2"/>
      <w:lvlText w:val="-"/>
      <w:lvlJc w:val="left"/>
      <w:pPr>
        <w:tabs>
          <w:tab w:val="num" w:pos="998"/>
        </w:tabs>
        <w:ind w:left="998" w:hanging="227"/>
      </w:pPr>
      <w:rPr>
        <w:rFonts w:ascii="Arial" w:eastAsia="Times New Roman" w:hAnsi="Arial" w:hint="default"/>
      </w:rPr>
    </w:lvl>
    <w:lvl w:ilvl="1" w:tplc="041A0003">
      <w:start w:val="1"/>
      <w:numFmt w:val="bullet"/>
      <w:lvlText w:val="-"/>
      <w:lvlJc w:val="left"/>
      <w:pPr>
        <w:tabs>
          <w:tab w:val="num" w:pos="1443"/>
        </w:tabs>
        <w:ind w:left="1330" w:hanging="250"/>
      </w:pPr>
      <w:rPr>
        <w:rFonts w:ascii="Arial" w:eastAsia="Times New Roman" w:hAnsi="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nsid w:val="2AC21BC3"/>
    <w:multiLevelType w:val="hybridMultilevel"/>
    <w:tmpl w:val="2DD47B2C"/>
    <w:lvl w:ilvl="0" w:tplc="4AEA4FDA">
      <w:start w:val="1"/>
      <w:numFmt w:val="decimal"/>
      <w:pStyle w:val="StyleCenteredBefore12ptCharChar"/>
      <w:lvlText w:val="(%1)"/>
      <w:lvlJc w:val="left"/>
      <w:pPr>
        <w:tabs>
          <w:tab w:val="num" w:pos="720"/>
        </w:tabs>
        <w:ind w:left="720" w:hanging="720"/>
      </w:pPr>
      <w:rPr>
        <w:rFonts w:cs="Arial" w:hint="default"/>
        <w:b w:val="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3E340E84"/>
    <w:multiLevelType w:val="singleLevel"/>
    <w:tmpl w:val="163A0C92"/>
    <w:lvl w:ilvl="0">
      <w:start w:val="1"/>
      <w:numFmt w:val="upperRoman"/>
      <w:pStyle w:val="Normal2CharCharChar"/>
      <w:lvlText w:val="%1. "/>
      <w:legacy w:legacy="1" w:legacySpace="0" w:legacyIndent="283"/>
      <w:lvlJc w:val="left"/>
      <w:pPr>
        <w:ind w:left="1003" w:hanging="283"/>
      </w:pPr>
      <w:rPr>
        <w:rFonts w:ascii="Arial" w:hAnsi="Arial" w:hint="default"/>
        <w:sz w:val="24"/>
      </w:rPr>
    </w:lvl>
  </w:abstractNum>
  <w:abstractNum w:abstractNumId="12">
    <w:nsid w:val="461439C4"/>
    <w:multiLevelType w:val="hybridMultilevel"/>
    <w:tmpl w:val="674E8AC2"/>
    <w:lvl w:ilvl="0" w:tplc="EA5C54C4">
      <w:start w:val="1"/>
      <w:numFmt w:val="bullet"/>
      <w:pStyle w:val="StyleStyle2Before6pt4"/>
      <w:lvlText w:val="-"/>
      <w:lvlJc w:val="left"/>
      <w:pPr>
        <w:tabs>
          <w:tab w:val="num" w:pos="1068"/>
        </w:tabs>
        <w:ind w:left="1068" w:hanging="360"/>
      </w:pPr>
      <w:rPr>
        <w:rFonts w:ascii="Arial" w:eastAsia="Times New Roman" w:hAnsi="Arial" w:cs="Arial" w:hint="default"/>
      </w:rPr>
    </w:lvl>
    <w:lvl w:ilvl="1" w:tplc="041A0003">
      <w:start w:val="1"/>
      <w:numFmt w:val="bullet"/>
      <w:lvlText w:val="o"/>
      <w:lvlJc w:val="left"/>
      <w:pPr>
        <w:tabs>
          <w:tab w:val="num" w:pos="1788"/>
        </w:tabs>
        <w:ind w:left="1788" w:hanging="360"/>
      </w:pPr>
      <w:rPr>
        <w:rFonts w:ascii="Courier New" w:hAnsi="Courier New" w:cs="Courier New" w:hint="default"/>
      </w:rPr>
    </w:lvl>
    <w:lvl w:ilvl="2" w:tplc="041A0005">
      <w:start w:val="1"/>
      <w:numFmt w:val="bullet"/>
      <w:lvlText w:val=""/>
      <w:lvlJc w:val="left"/>
      <w:pPr>
        <w:tabs>
          <w:tab w:val="num" w:pos="2508"/>
        </w:tabs>
        <w:ind w:left="2508" w:hanging="360"/>
      </w:pPr>
      <w:rPr>
        <w:rFonts w:ascii="Wingdings" w:hAnsi="Wingdings" w:hint="default"/>
      </w:rPr>
    </w:lvl>
    <w:lvl w:ilvl="3" w:tplc="041A0001">
      <w:start w:val="1"/>
      <w:numFmt w:val="bullet"/>
      <w:lvlText w:val=""/>
      <w:lvlJc w:val="left"/>
      <w:pPr>
        <w:tabs>
          <w:tab w:val="num" w:pos="3228"/>
        </w:tabs>
        <w:ind w:left="3228" w:hanging="360"/>
      </w:pPr>
      <w:rPr>
        <w:rFonts w:ascii="Symbol" w:hAnsi="Symbol" w:hint="default"/>
      </w:rPr>
    </w:lvl>
    <w:lvl w:ilvl="4" w:tplc="041A0003">
      <w:start w:val="1"/>
      <w:numFmt w:val="bullet"/>
      <w:lvlText w:val="o"/>
      <w:lvlJc w:val="left"/>
      <w:pPr>
        <w:tabs>
          <w:tab w:val="num" w:pos="3948"/>
        </w:tabs>
        <w:ind w:left="3948" w:hanging="360"/>
      </w:pPr>
      <w:rPr>
        <w:rFonts w:ascii="Courier New" w:hAnsi="Courier New" w:cs="Courier New" w:hint="default"/>
      </w:rPr>
    </w:lvl>
    <w:lvl w:ilvl="5" w:tplc="041A0005">
      <w:start w:val="1"/>
      <w:numFmt w:val="bullet"/>
      <w:lvlText w:val=""/>
      <w:lvlJc w:val="left"/>
      <w:pPr>
        <w:tabs>
          <w:tab w:val="num" w:pos="4668"/>
        </w:tabs>
        <w:ind w:left="4668" w:hanging="360"/>
      </w:pPr>
      <w:rPr>
        <w:rFonts w:ascii="Wingdings" w:hAnsi="Wingdings" w:hint="default"/>
      </w:rPr>
    </w:lvl>
    <w:lvl w:ilvl="6" w:tplc="041A000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3">
    <w:nsid w:val="462C387B"/>
    <w:multiLevelType w:val="hybridMultilevel"/>
    <w:tmpl w:val="F24AA148"/>
    <w:lvl w:ilvl="0" w:tplc="00000001">
      <w:start w:val="1"/>
      <w:numFmt w:val="bullet"/>
      <w:lvlText w:val="-"/>
      <w:lvlJc w:val="left"/>
      <w:pPr>
        <w:ind w:left="1077" w:hanging="360"/>
      </w:pPr>
      <w:rPr>
        <w:rFonts w:ascii="Times New Roman" w:hAnsi="Times New Roman" w:cs="Times New Roman"/>
      </w:rPr>
    </w:lvl>
    <w:lvl w:ilvl="1" w:tplc="041A0003">
      <w:start w:val="1"/>
      <w:numFmt w:val="bullet"/>
      <w:lvlText w:val="o"/>
      <w:lvlJc w:val="left"/>
      <w:pPr>
        <w:ind w:left="1797" w:hanging="360"/>
      </w:pPr>
      <w:rPr>
        <w:rFonts w:ascii="Courier New" w:hAnsi="Courier New" w:cs="Courier New" w:hint="default"/>
      </w:rPr>
    </w:lvl>
    <w:lvl w:ilvl="2" w:tplc="041A0005">
      <w:start w:val="1"/>
      <w:numFmt w:val="bullet"/>
      <w:lvlText w:val=""/>
      <w:lvlJc w:val="left"/>
      <w:pPr>
        <w:ind w:left="2517" w:hanging="360"/>
      </w:pPr>
      <w:rPr>
        <w:rFonts w:ascii="Wingdings" w:hAnsi="Wingdings" w:hint="default"/>
      </w:rPr>
    </w:lvl>
    <w:lvl w:ilvl="3" w:tplc="041A0001">
      <w:start w:val="1"/>
      <w:numFmt w:val="bullet"/>
      <w:lvlText w:val=""/>
      <w:lvlJc w:val="left"/>
      <w:pPr>
        <w:ind w:left="3237" w:hanging="360"/>
      </w:pPr>
      <w:rPr>
        <w:rFonts w:ascii="Symbol" w:hAnsi="Symbol" w:hint="default"/>
      </w:rPr>
    </w:lvl>
    <w:lvl w:ilvl="4" w:tplc="041A0003">
      <w:start w:val="1"/>
      <w:numFmt w:val="bullet"/>
      <w:lvlText w:val="o"/>
      <w:lvlJc w:val="left"/>
      <w:pPr>
        <w:ind w:left="3957" w:hanging="360"/>
      </w:pPr>
      <w:rPr>
        <w:rFonts w:ascii="Courier New" w:hAnsi="Courier New" w:cs="Courier New" w:hint="default"/>
      </w:rPr>
    </w:lvl>
    <w:lvl w:ilvl="5" w:tplc="041A0005">
      <w:start w:val="1"/>
      <w:numFmt w:val="bullet"/>
      <w:lvlText w:val=""/>
      <w:lvlJc w:val="left"/>
      <w:pPr>
        <w:ind w:left="4677" w:hanging="360"/>
      </w:pPr>
      <w:rPr>
        <w:rFonts w:ascii="Wingdings" w:hAnsi="Wingdings" w:hint="default"/>
      </w:rPr>
    </w:lvl>
    <w:lvl w:ilvl="6" w:tplc="041A0001">
      <w:start w:val="1"/>
      <w:numFmt w:val="bullet"/>
      <w:lvlText w:val=""/>
      <w:lvlJc w:val="left"/>
      <w:pPr>
        <w:ind w:left="5397" w:hanging="360"/>
      </w:pPr>
      <w:rPr>
        <w:rFonts w:ascii="Symbol" w:hAnsi="Symbol" w:hint="default"/>
      </w:rPr>
    </w:lvl>
    <w:lvl w:ilvl="7" w:tplc="041A0003">
      <w:start w:val="1"/>
      <w:numFmt w:val="bullet"/>
      <w:lvlText w:val="o"/>
      <w:lvlJc w:val="left"/>
      <w:pPr>
        <w:ind w:left="6117" w:hanging="360"/>
      </w:pPr>
      <w:rPr>
        <w:rFonts w:ascii="Courier New" w:hAnsi="Courier New" w:cs="Courier New" w:hint="default"/>
      </w:rPr>
    </w:lvl>
    <w:lvl w:ilvl="8" w:tplc="041A0005">
      <w:start w:val="1"/>
      <w:numFmt w:val="bullet"/>
      <w:lvlText w:val=""/>
      <w:lvlJc w:val="left"/>
      <w:pPr>
        <w:ind w:left="6837" w:hanging="360"/>
      </w:pPr>
      <w:rPr>
        <w:rFonts w:ascii="Wingdings" w:hAnsi="Wingdings" w:hint="default"/>
      </w:rPr>
    </w:lvl>
  </w:abstractNum>
  <w:abstractNum w:abstractNumId="14">
    <w:nsid w:val="4FAB0628"/>
    <w:multiLevelType w:val="hybridMultilevel"/>
    <w:tmpl w:val="76504576"/>
    <w:lvl w:ilvl="0" w:tplc="5E4AB9E8">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00940E9"/>
    <w:multiLevelType w:val="hybridMultilevel"/>
    <w:tmpl w:val="130ADE5C"/>
    <w:lvl w:ilvl="0" w:tplc="B5AAF1E8">
      <w:start w:val="1"/>
      <w:numFmt w:val="decimal"/>
      <w:lvlText w:val="(%1)"/>
      <w:lvlJc w:val="left"/>
      <w:pPr>
        <w:ind w:left="570" w:hanging="57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nsid w:val="502E3E2C"/>
    <w:multiLevelType w:val="hybridMultilevel"/>
    <w:tmpl w:val="A6B2ADB4"/>
    <w:lvl w:ilvl="0" w:tplc="00000001">
      <w:start w:val="1"/>
      <w:numFmt w:val="bullet"/>
      <w:lvlText w:val="-"/>
      <w:lvlJc w:val="left"/>
      <w:pPr>
        <w:ind w:left="1077" w:hanging="360"/>
      </w:pPr>
      <w:rPr>
        <w:rFonts w:ascii="Times New Roman" w:hAnsi="Times New Roman" w:cs="Times New Roman"/>
      </w:rPr>
    </w:lvl>
    <w:lvl w:ilvl="1" w:tplc="041A0003">
      <w:start w:val="1"/>
      <w:numFmt w:val="bullet"/>
      <w:lvlText w:val="o"/>
      <w:lvlJc w:val="left"/>
      <w:pPr>
        <w:ind w:left="1797" w:hanging="360"/>
      </w:pPr>
      <w:rPr>
        <w:rFonts w:ascii="Courier New" w:hAnsi="Courier New" w:cs="Courier New" w:hint="default"/>
      </w:rPr>
    </w:lvl>
    <w:lvl w:ilvl="2" w:tplc="041A0005">
      <w:start w:val="1"/>
      <w:numFmt w:val="bullet"/>
      <w:lvlText w:val=""/>
      <w:lvlJc w:val="left"/>
      <w:pPr>
        <w:ind w:left="2517" w:hanging="360"/>
      </w:pPr>
      <w:rPr>
        <w:rFonts w:ascii="Wingdings" w:hAnsi="Wingdings" w:hint="default"/>
      </w:rPr>
    </w:lvl>
    <w:lvl w:ilvl="3" w:tplc="041A0001">
      <w:start w:val="1"/>
      <w:numFmt w:val="bullet"/>
      <w:lvlText w:val=""/>
      <w:lvlJc w:val="left"/>
      <w:pPr>
        <w:ind w:left="3237" w:hanging="360"/>
      </w:pPr>
      <w:rPr>
        <w:rFonts w:ascii="Symbol" w:hAnsi="Symbol" w:hint="default"/>
      </w:rPr>
    </w:lvl>
    <w:lvl w:ilvl="4" w:tplc="041A0003">
      <w:start w:val="1"/>
      <w:numFmt w:val="bullet"/>
      <w:lvlText w:val="o"/>
      <w:lvlJc w:val="left"/>
      <w:pPr>
        <w:ind w:left="3957" w:hanging="360"/>
      </w:pPr>
      <w:rPr>
        <w:rFonts w:ascii="Courier New" w:hAnsi="Courier New" w:cs="Courier New" w:hint="default"/>
      </w:rPr>
    </w:lvl>
    <w:lvl w:ilvl="5" w:tplc="041A0005">
      <w:start w:val="1"/>
      <w:numFmt w:val="bullet"/>
      <w:lvlText w:val=""/>
      <w:lvlJc w:val="left"/>
      <w:pPr>
        <w:ind w:left="4677" w:hanging="360"/>
      </w:pPr>
      <w:rPr>
        <w:rFonts w:ascii="Wingdings" w:hAnsi="Wingdings" w:hint="default"/>
      </w:rPr>
    </w:lvl>
    <w:lvl w:ilvl="6" w:tplc="041A0001">
      <w:start w:val="1"/>
      <w:numFmt w:val="bullet"/>
      <w:lvlText w:val=""/>
      <w:lvlJc w:val="left"/>
      <w:pPr>
        <w:ind w:left="5397" w:hanging="360"/>
      </w:pPr>
      <w:rPr>
        <w:rFonts w:ascii="Symbol" w:hAnsi="Symbol" w:hint="default"/>
      </w:rPr>
    </w:lvl>
    <w:lvl w:ilvl="7" w:tplc="041A0003">
      <w:start w:val="1"/>
      <w:numFmt w:val="bullet"/>
      <w:lvlText w:val="o"/>
      <w:lvlJc w:val="left"/>
      <w:pPr>
        <w:ind w:left="6117" w:hanging="360"/>
      </w:pPr>
      <w:rPr>
        <w:rFonts w:ascii="Courier New" w:hAnsi="Courier New" w:cs="Courier New" w:hint="default"/>
      </w:rPr>
    </w:lvl>
    <w:lvl w:ilvl="8" w:tplc="041A0005">
      <w:start w:val="1"/>
      <w:numFmt w:val="bullet"/>
      <w:lvlText w:val=""/>
      <w:lvlJc w:val="left"/>
      <w:pPr>
        <w:ind w:left="6837" w:hanging="360"/>
      </w:pPr>
      <w:rPr>
        <w:rFonts w:ascii="Wingdings" w:hAnsi="Wingdings" w:hint="default"/>
      </w:rPr>
    </w:lvl>
  </w:abstractNum>
  <w:abstractNum w:abstractNumId="17">
    <w:nsid w:val="5D597BCC"/>
    <w:multiLevelType w:val="multilevel"/>
    <w:tmpl w:val="00000003"/>
    <w:lvl w:ilvl="0">
      <w:start w:val="1"/>
      <w:numFmt w:val="decimal"/>
      <w:lvlText w:val="%1."/>
      <w:lvlJc w:val="left"/>
      <w:pPr>
        <w:tabs>
          <w:tab w:val="num" w:pos="709"/>
        </w:tabs>
        <w:ind w:left="709"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705E236C"/>
    <w:multiLevelType w:val="hybridMultilevel"/>
    <w:tmpl w:val="B61CD5EA"/>
    <w:lvl w:ilvl="0" w:tplc="614E72A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71121904"/>
    <w:multiLevelType w:val="hybridMultilevel"/>
    <w:tmpl w:val="E53488E6"/>
    <w:lvl w:ilvl="0" w:tplc="00000001">
      <w:start w:val="1"/>
      <w:numFmt w:val="bullet"/>
      <w:lvlText w:val="-"/>
      <w:lvlJc w:val="left"/>
      <w:pPr>
        <w:ind w:left="720" w:hanging="360"/>
      </w:pPr>
      <w:rPr>
        <w:rFonts w:ascii="Times New Roman"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nsid w:val="751578B6"/>
    <w:multiLevelType w:val="hybridMultilevel"/>
    <w:tmpl w:val="6D98E470"/>
    <w:lvl w:ilvl="0" w:tplc="0C09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nsid w:val="780077AD"/>
    <w:multiLevelType w:val="hybridMultilevel"/>
    <w:tmpl w:val="E30A95D0"/>
    <w:lvl w:ilvl="0" w:tplc="CE3C853E">
      <w:start w:val="1"/>
      <w:numFmt w:val="bullet"/>
      <w:lvlText w:val="-"/>
      <w:lvlJc w:val="left"/>
      <w:pPr>
        <w:ind w:left="720" w:hanging="360"/>
      </w:pPr>
      <w:rPr>
        <w:rFonts w:ascii="Cambria" w:hAnsi="Cambria" w:hint="default"/>
        <w:sz w:val="22"/>
      </w:rPr>
    </w:lvl>
    <w:lvl w:ilvl="1" w:tplc="CE3C853E">
      <w:start w:val="1"/>
      <w:numFmt w:val="bullet"/>
      <w:lvlText w:val="-"/>
      <w:lvlJc w:val="left"/>
      <w:pPr>
        <w:ind w:left="1440" w:hanging="360"/>
      </w:pPr>
      <w:rPr>
        <w:rFonts w:ascii="Cambria" w:hAnsi="Cambria" w:hint="default"/>
        <w:sz w:val="22"/>
      </w:rPr>
    </w:lvl>
    <w:lvl w:ilvl="2" w:tplc="5D5ADD92">
      <w:numFmt w:val="bullet"/>
      <w:lvlText w:val="-"/>
      <w:lvlJc w:val="left"/>
      <w:pPr>
        <w:ind w:left="2160" w:hanging="360"/>
      </w:pPr>
      <w:rPr>
        <w:rFonts w:ascii="Arial" w:eastAsia="Times New Roman" w:hAnsi="Arial"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Bullet-3"/>
        <w:lvlText w:val=""/>
        <w:legacy w:legacy="1" w:legacySpace="0" w:legacyIndent="283"/>
        <w:lvlJc w:val="left"/>
        <w:pPr>
          <w:ind w:left="283" w:hanging="283"/>
        </w:pPr>
        <w:rPr>
          <w:rFonts w:ascii="Symbol" w:hAnsi="Symbol" w:hint="default"/>
        </w:rPr>
      </w:lvl>
    </w:lvlOverride>
  </w:num>
  <w:num w:numId="2">
    <w:abstractNumId w:val="11"/>
  </w:num>
  <w:num w:numId="3">
    <w:abstractNumId w:val="9"/>
  </w:num>
  <w:num w:numId="4">
    <w:abstractNumId w:val="21"/>
  </w:num>
  <w:num w:numId="5">
    <w:abstractNumId w:val="6"/>
  </w:num>
  <w:num w:numId="6">
    <w:abstractNumId w:val="7"/>
  </w:num>
  <w:num w:numId="7">
    <w:abstractNumId w:val="8"/>
  </w:num>
  <w:num w:numId="8">
    <w:abstractNumId w:val="12"/>
  </w:num>
  <w:num w:numId="9">
    <w:abstractNumId w:val="10"/>
  </w:num>
  <w:num w:numId="10">
    <w:abstractNumId w:val="5"/>
  </w:num>
  <w:num w:numId="11">
    <w:abstractNumId w:val="4"/>
  </w:num>
  <w:num w:numId="12">
    <w:abstractNumId w:val="14"/>
  </w:num>
  <w:num w:numId="13">
    <w:abstractNumId w:val="2"/>
  </w:num>
  <w:num w:numId="14">
    <w:abstractNumId w:val="15"/>
  </w:num>
  <w:num w:numId="15">
    <w:abstractNumId w:val="16"/>
  </w:num>
  <w:num w:numId="16">
    <w:abstractNumId w:val="18"/>
  </w:num>
  <w:num w:numId="17">
    <w:abstractNumId w:val="19"/>
  </w:num>
  <w:num w:numId="18">
    <w:abstractNumId w:val="13"/>
  </w:num>
  <w:num w:numId="19">
    <w:abstractNumId w:val="5"/>
  </w:num>
  <w:num w:numId="20">
    <w:abstractNumId w:val="0"/>
    <w:lvlOverride w:ilvl="0">
      <w:startOverride w:val="1"/>
    </w:lvlOverride>
  </w:num>
  <w:num w:numId="21">
    <w:abstractNumId w:val="20"/>
  </w:num>
  <w:num w:numId="22">
    <w:abstractNumId w:val="1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0F4"/>
    <w:rsid w:val="00011C95"/>
    <w:rsid w:val="00026719"/>
    <w:rsid w:val="00120588"/>
    <w:rsid w:val="00165373"/>
    <w:rsid w:val="001A0D8E"/>
    <w:rsid w:val="00227733"/>
    <w:rsid w:val="00280043"/>
    <w:rsid w:val="002807E7"/>
    <w:rsid w:val="002910A1"/>
    <w:rsid w:val="002D1DC5"/>
    <w:rsid w:val="002F05B4"/>
    <w:rsid w:val="003532BD"/>
    <w:rsid w:val="00363474"/>
    <w:rsid w:val="003A1CB1"/>
    <w:rsid w:val="003D09B5"/>
    <w:rsid w:val="00404209"/>
    <w:rsid w:val="004205B4"/>
    <w:rsid w:val="004626F8"/>
    <w:rsid w:val="00473A3B"/>
    <w:rsid w:val="004D50F4"/>
    <w:rsid w:val="00526FB3"/>
    <w:rsid w:val="005722D0"/>
    <w:rsid w:val="00582F9D"/>
    <w:rsid w:val="005972C7"/>
    <w:rsid w:val="005977EE"/>
    <w:rsid w:val="005B1DFD"/>
    <w:rsid w:val="005C067F"/>
    <w:rsid w:val="005D4449"/>
    <w:rsid w:val="006174D3"/>
    <w:rsid w:val="00665CAA"/>
    <w:rsid w:val="00696217"/>
    <w:rsid w:val="0074594A"/>
    <w:rsid w:val="007C2346"/>
    <w:rsid w:val="00843880"/>
    <w:rsid w:val="00851A96"/>
    <w:rsid w:val="00894C58"/>
    <w:rsid w:val="00965261"/>
    <w:rsid w:val="009675CA"/>
    <w:rsid w:val="009843E0"/>
    <w:rsid w:val="009B44DA"/>
    <w:rsid w:val="009C77E4"/>
    <w:rsid w:val="00A010F4"/>
    <w:rsid w:val="00A40311"/>
    <w:rsid w:val="00A41A1E"/>
    <w:rsid w:val="00A75149"/>
    <w:rsid w:val="00AD6CE4"/>
    <w:rsid w:val="00B0715B"/>
    <w:rsid w:val="00B84C3D"/>
    <w:rsid w:val="00B90754"/>
    <w:rsid w:val="00B96410"/>
    <w:rsid w:val="00BC6A2A"/>
    <w:rsid w:val="00BD33EA"/>
    <w:rsid w:val="00C04361"/>
    <w:rsid w:val="00C147C6"/>
    <w:rsid w:val="00C302F1"/>
    <w:rsid w:val="00C308BE"/>
    <w:rsid w:val="00C4641C"/>
    <w:rsid w:val="00C87FF5"/>
    <w:rsid w:val="00C9586E"/>
    <w:rsid w:val="00C969E4"/>
    <w:rsid w:val="00D01C58"/>
    <w:rsid w:val="00D159D7"/>
    <w:rsid w:val="00D41D06"/>
    <w:rsid w:val="00E054B3"/>
    <w:rsid w:val="00E15BFB"/>
    <w:rsid w:val="00E329B4"/>
    <w:rsid w:val="00E70DA0"/>
    <w:rsid w:val="00E96B8F"/>
    <w:rsid w:val="00F92441"/>
    <w:rsid w:val="00FB5187"/>
    <w:rsid w:val="00FF0C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F4"/>
    <w:pPr>
      <w:spacing w:after="0" w:line="240" w:lineRule="auto"/>
    </w:pPr>
    <w:rPr>
      <w:rFonts w:ascii="Arial" w:eastAsia="Times New Roman" w:hAnsi="Arial"/>
      <w:sz w:val="30"/>
      <w:szCs w:val="20"/>
    </w:rPr>
  </w:style>
  <w:style w:type="paragraph" w:styleId="Naslov1">
    <w:name w:val="heading 1"/>
    <w:basedOn w:val="Normal"/>
    <w:next w:val="Normal"/>
    <w:link w:val="Naslov1Char"/>
    <w:uiPriority w:val="9"/>
    <w:qFormat/>
    <w:rsid w:val="004D50F4"/>
    <w:pPr>
      <w:keepNext/>
      <w:outlineLvl w:val="0"/>
    </w:pPr>
    <w:rPr>
      <w:b/>
      <w:sz w:val="32"/>
      <w:lang w:val="en-GB"/>
    </w:rPr>
  </w:style>
  <w:style w:type="paragraph" w:styleId="Naslov2">
    <w:name w:val="heading 2"/>
    <w:basedOn w:val="Normal"/>
    <w:next w:val="Normal"/>
    <w:link w:val="Naslov2Char"/>
    <w:uiPriority w:val="9"/>
    <w:qFormat/>
    <w:rsid w:val="004D50F4"/>
    <w:pPr>
      <w:keepNext/>
      <w:spacing w:before="240" w:after="60"/>
      <w:outlineLvl w:val="1"/>
    </w:pPr>
    <w:rPr>
      <w:b/>
      <w:i/>
      <w:sz w:val="24"/>
    </w:rPr>
  </w:style>
  <w:style w:type="paragraph" w:styleId="Naslov3">
    <w:name w:val="heading 3"/>
    <w:basedOn w:val="Normal"/>
    <w:next w:val="Normal"/>
    <w:link w:val="Naslov3Char"/>
    <w:uiPriority w:val="9"/>
    <w:qFormat/>
    <w:rsid w:val="004D50F4"/>
    <w:pPr>
      <w:keepNext/>
      <w:jc w:val="both"/>
      <w:outlineLvl w:val="2"/>
    </w:pPr>
    <w:rPr>
      <w:b/>
      <w:sz w:val="24"/>
      <w:lang w:val="en-GB"/>
    </w:rPr>
  </w:style>
  <w:style w:type="paragraph" w:styleId="Naslov4">
    <w:name w:val="heading 4"/>
    <w:basedOn w:val="Normal"/>
    <w:next w:val="Normal"/>
    <w:link w:val="Naslov4Char"/>
    <w:uiPriority w:val="9"/>
    <w:qFormat/>
    <w:rsid w:val="004D50F4"/>
    <w:pPr>
      <w:keepNext/>
      <w:spacing w:before="240" w:after="60"/>
      <w:outlineLvl w:val="3"/>
    </w:pPr>
    <w:rPr>
      <w:b/>
      <w:sz w:val="24"/>
    </w:rPr>
  </w:style>
  <w:style w:type="paragraph" w:styleId="Naslov5">
    <w:name w:val="heading 5"/>
    <w:basedOn w:val="Normal"/>
    <w:next w:val="Normal"/>
    <w:link w:val="Naslov5Char"/>
    <w:uiPriority w:val="9"/>
    <w:qFormat/>
    <w:rsid w:val="004D50F4"/>
    <w:pPr>
      <w:keepNext/>
      <w:ind w:right="-284"/>
      <w:jc w:val="both"/>
      <w:outlineLvl w:val="4"/>
    </w:pPr>
    <w:rPr>
      <w:b/>
      <w:sz w:val="24"/>
      <w:lang w:val="en-GB"/>
    </w:rPr>
  </w:style>
  <w:style w:type="paragraph" w:styleId="Naslov6">
    <w:name w:val="heading 6"/>
    <w:aliases w:val="Heading 6 Char Char Char,Heading 6 Char Char Char Char Char"/>
    <w:basedOn w:val="Normal"/>
    <w:next w:val="Normal"/>
    <w:link w:val="Naslov6Char"/>
    <w:uiPriority w:val="9"/>
    <w:qFormat/>
    <w:rsid w:val="004D50F4"/>
    <w:pPr>
      <w:spacing w:before="240" w:after="60"/>
      <w:outlineLvl w:val="5"/>
    </w:pPr>
    <w:rPr>
      <w:rFonts w:ascii="Times New Roman" w:hAnsi="Times New Roman"/>
      <w:i/>
      <w:sz w:val="22"/>
    </w:rPr>
  </w:style>
  <w:style w:type="paragraph" w:styleId="Naslov7">
    <w:name w:val="heading 7"/>
    <w:basedOn w:val="Normal"/>
    <w:next w:val="Normal"/>
    <w:link w:val="Naslov7Char"/>
    <w:uiPriority w:val="9"/>
    <w:qFormat/>
    <w:rsid w:val="004D50F4"/>
    <w:pPr>
      <w:keepNext/>
      <w:numPr>
        <w:ilvl w:val="12"/>
      </w:numPr>
      <w:jc w:val="both"/>
      <w:outlineLvl w:val="6"/>
    </w:pPr>
    <w:rPr>
      <w:b/>
      <w:sz w:val="24"/>
      <w:u w:val="single"/>
    </w:rPr>
  </w:style>
  <w:style w:type="paragraph" w:styleId="Naslov8">
    <w:name w:val="heading 8"/>
    <w:basedOn w:val="Normal"/>
    <w:next w:val="Normal"/>
    <w:link w:val="Naslov8Char"/>
    <w:uiPriority w:val="9"/>
    <w:qFormat/>
    <w:rsid w:val="004D50F4"/>
    <w:pPr>
      <w:keepNext/>
      <w:numPr>
        <w:ilvl w:val="12"/>
      </w:numPr>
      <w:jc w:val="center"/>
      <w:outlineLvl w:val="7"/>
    </w:pPr>
    <w:rPr>
      <w:i/>
      <w:sz w:val="24"/>
    </w:rPr>
  </w:style>
  <w:style w:type="paragraph" w:styleId="Naslov9">
    <w:name w:val="heading 9"/>
    <w:basedOn w:val="Normal"/>
    <w:next w:val="Normal"/>
    <w:link w:val="Naslov9Char"/>
    <w:uiPriority w:val="9"/>
    <w:qFormat/>
    <w:rsid w:val="004D50F4"/>
    <w:pPr>
      <w:keepNext/>
      <w:widowControl w:val="0"/>
      <w:outlineLvl w:val="8"/>
    </w:pPr>
    <w:rPr>
      <w:b/>
      <w:sz w:val="24"/>
      <w:u w:val="single"/>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D50F4"/>
    <w:rPr>
      <w:rFonts w:ascii="Arial" w:eastAsia="Times New Roman" w:hAnsi="Arial"/>
      <w:b/>
      <w:sz w:val="32"/>
      <w:szCs w:val="20"/>
      <w:lang w:val="en-GB"/>
    </w:rPr>
  </w:style>
  <w:style w:type="character" w:customStyle="1" w:styleId="Naslov2Char">
    <w:name w:val="Naslov 2 Char"/>
    <w:basedOn w:val="Zadanifontodlomka"/>
    <w:link w:val="Naslov2"/>
    <w:uiPriority w:val="9"/>
    <w:rsid w:val="004D50F4"/>
    <w:rPr>
      <w:rFonts w:ascii="Arial" w:eastAsia="Times New Roman" w:hAnsi="Arial"/>
      <w:b/>
      <w:i/>
      <w:szCs w:val="20"/>
    </w:rPr>
  </w:style>
  <w:style w:type="character" w:customStyle="1" w:styleId="Naslov3Char">
    <w:name w:val="Naslov 3 Char"/>
    <w:basedOn w:val="Zadanifontodlomka"/>
    <w:link w:val="Naslov3"/>
    <w:uiPriority w:val="9"/>
    <w:rsid w:val="004D50F4"/>
    <w:rPr>
      <w:rFonts w:ascii="Arial" w:eastAsia="Times New Roman" w:hAnsi="Arial"/>
      <w:b/>
      <w:szCs w:val="20"/>
      <w:lang w:val="en-GB"/>
    </w:rPr>
  </w:style>
  <w:style w:type="character" w:customStyle="1" w:styleId="Naslov4Char">
    <w:name w:val="Naslov 4 Char"/>
    <w:basedOn w:val="Zadanifontodlomka"/>
    <w:link w:val="Naslov4"/>
    <w:uiPriority w:val="9"/>
    <w:rsid w:val="004D50F4"/>
    <w:rPr>
      <w:rFonts w:ascii="Arial" w:eastAsia="Times New Roman" w:hAnsi="Arial"/>
      <w:b/>
      <w:szCs w:val="20"/>
    </w:rPr>
  </w:style>
  <w:style w:type="character" w:customStyle="1" w:styleId="Naslov5Char">
    <w:name w:val="Naslov 5 Char"/>
    <w:basedOn w:val="Zadanifontodlomka"/>
    <w:link w:val="Naslov5"/>
    <w:uiPriority w:val="9"/>
    <w:rsid w:val="004D50F4"/>
    <w:rPr>
      <w:rFonts w:ascii="Arial" w:eastAsia="Times New Roman" w:hAnsi="Arial"/>
      <w:b/>
      <w:szCs w:val="20"/>
      <w:lang w:val="en-GB"/>
    </w:rPr>
  </w:style>
  <w:style w:type="character" w:customStyle="1" w:styleId="Naslov6Char">
    <w:name w:val="Naslov 6 Char"/>
    <w:aliases w:val="Heading 6 Char Char Char Char,Heading 6 Char Char Char Char Char Char"/>
    <w:basedOn w:val="Zadanifontodlomka"/>
    <w:link w:val="Naslov6"/>
    <w:uiPriority w:val="9"/>
    <w:rsid w:val="004D50F4"/>
    <w:rPr>
      <w:rFonts w:eastAsia="Times New Roman"/>
      <w:i/>
      <w:sz w:val="22"/>
      <w:szCs w:val="20"/>
    </w:rPr>
  </w:style>
  <w:style w:type="character" w:customStyle="1" w:styleId="Naslov7Char">
    <w:name w:val="Naslov 7 Char"/>
    <w:basedOn w:val="Zadanifontodlomka"/>
    <w:link w:val="Naslov7"/>
    <w:uiPriority w:val="9"/>
    <w:rsid w:val="004D50F4"/>
    <w:rPr>
      <w:rFonts w:ascii="Arial" w:eastAsia="Times New Roman" w:hAnsi="Arial"/>
      <w:b/>
      <w:szCs w:val="20"/>
      <w:u w:val="single"/>
    </w:rPr>
  </w:style>
  <w:style w:type="character" w:customStyle="1" w:styleId="Naslov8Char">
    <w:name w:val="Naslov 8 Char"/>
    <w:basedOn w:val="Zadanifontodlomka"/>
    <w:link w:val="Naslov8"/>
    <w:uiPriority w:val="9"/>
    <w:rsid w:val="004D50F4"/>
    <w:rPr>
      <w:rFonts w:ascii="Arial" w:eastAsia="Times New Roman" w:hAnsi="Arial"/>
      <w:i/>
      <w:szCs w:val="20"/>
    </w:rPr>
  </w:style>
  <w:style w:type="character" w:customStyle="1" w:styleId="Naslov9Char">
    <w:name w:val="Naslov 9 Char"/>
    <w:basedOn w:val="Zadanifontodlomka"/>
    <w:link w:val="Naslov9"/>
    <w:uiPriority w:val="9"/>
    <w:rsid w:val="004D50F4"/>
    <w:rPr>
      <w:rFonts w:ascii="Arial" w:eastAsia="Times New Roman" w:hAnsi="Arial"/>
      <w:b/>
      <w:szCs w:val="20"/>
      <w:u w:val="single"/>
      <w:lang w:val="en-AU"/>
    </w:rPr>
  </w:style>
  <w:style w:type="paragraph" w:styleId="Podnoje">
    <w:name w:val="footer"/>
    <w:basedOn w:val="Normal"/>
    <w:link w:val="PodnojeChar"/>
    <w:uiPriority w:val="99"/>
    <w:rsid w:val="004D50F4"/>
    <w:pPr>
      <w:tabs>
        <w:tab w:val="center" w:pos="4320"/>
        <w:tab w:val="right" w:pos="8640"/>
      </w:tabs>
    </w:pPr>
    <w:rPr>
      <w:rFonts w:ascii="FSHelvetica" w:hAnsi="FSHelvetica"/>
      <w:sz w:val="24"/>
    </w:rPr>
  </w:style>
  <w:style w:type="character" w:customStyle="1" w:styleId="PodnojeChar">
    <w:name w:val="Podnožje Char"/>
    <w:basedOn w:val="Zadanifontodlomka"/>
    <w:link w:val="Podnoje"/>
    <w:uiPriority w:val="99"/>
    <w:rsid w:val="004D50F4"/>
    <w:rPr>
      <w:rFonts w:ascii="FSHelvetica" w:eastAsia="Times New Roman" w:hAnsi="FSHelvetica"/>
      <w:szCs w:val="20"/>
    </w:rPr>
  </w:style>
  <w:style w:type="paragraph" w:styleId="Tijeloteksta">
    <w:name w:val="Body Text"/>
    <w:aliases w:val="uvlaka 3 Char Char,uvlaka 2,uvlaka 3,uvlaka 3 Char Char Char,uvlaka 3 Char Char Char Char Char Char Char Char Char,Tijelo teksta1,uvlaka 3 Char Char1 Char"/>
    <w:basedOn w:val="Normal"/>
    <w:link w:val="TijelotekstaChar"/>
    <w:rsid w:val="004D50F4"/>
    <w:pPr>
      <w:jc w:val="both"/>
    </w:pPr>
    <w:rPr>
      <w:sz w:val="24"/>
      <w:lang w:val="en-GB"/>
    </w:rPr>
  </w:style>
  <w:style w:type="character" w:customStyle="1" w:styleId="TijelotekstaChar">
    <w:name w:val="Tijelo teksta Char"/>
    <w:aliases w:val="uvlaka 3 Char Char Char2,uvlaka 2 Char1,uvlaka 3 Char1,uvlaka 3 Char Char Char Char2,uvlaka 3 Char Char Char Char Char Char Char Char Char Char1,Tijelo teksta1 Char1,uvlaka 3 Char Char1 Char Char"/>
    <w:basedOn w:val="Zadanifontodlomka"/>
    <w:link w:val="Tijeloteksta"/>
    <w:rsid w:val="004D50F4"/>
    <w:rPr>
      <w:rFonts w:ascii="Arial" w:eastAsia="Times New Roman" w:hAnsi="Arial"/>
      <w:szCs w:val="20"/>
      <w:lang w:val="en-GB"/>
    </w:rPr>
  </w:style>
  <w:style w:type="paragraph" w:styleId="Popis">
    <w:name w:val="List"/>
    <w:aliases w:val="List Char Char Char Char Char Char Char"/>
    <w:basedOn w:val="Normal"/>
    <w:link w:val="PopisChar"/>
    <w:rsid w:val="004D50F4"/>
    <w:pPr>
      <w:ind w:left="283" w:hanging="283"/>
    </w:pPr>
  </w:style>
  <w:style w:type="paragraph" w:styleId="Popis2">
    <w:name w:val="List 2"/>
    <w:basedOn w:val="Normal"/>
    <w:rsid w:val="004D50F4"/>
    <w:pPr>
      <w:ind w:left="566" w:hanging="283"/>
    </w:pPr>
  </w:style>
  <w:style w:type="paragraph" w:styleId="Popis3">
    <w:name w:val="List 3"/>
    <w:basedOn w:val="Normal"/>
    <w:rsid w:val="004D50F4"/>
    <w:pPr>
      <w:ind w:left="849" w:hanging="283"/>
    </w:pPr>
  </w:style>
  <w:style w:type="paragraph" w:styleId="Grafikeoznake">
    <w:name w:val="List Bullet"/>
    <w:basedOn w:val="Normal"/>
    <w:autoRedefine/>
    <w:rsid w:val="004D50F4"/>
    <w:pPr>
      <w:ind w:left="283" w:hanging="283"/>
    </w:pPr>
  </w:style>
  <w:style w:type="paragraph" w:styleId="Nastavakpopisa">
    <w:name w:val="List Continue"/>
    <w:basedOn w:val="Normal"/>
    <w:rsid w:val="004D50F4"/>
    <w:pPr>
      <w:spacing w:after="120"/>
      <w:ind w:left="283"/>
    </w:pPr>
  </w:style>
  <w:style w:type="paragraph" w:styleId="Opisslike">
    <w:name w:val="caption"/>
    <w:basedOn w:val="Normal"/>
    <w:next w:val="Normal"/>
    <w:qFormat/>
    <w:rsid w:val="004D50F4"/>
    <w:pPr>
      <w:spacing w:before="120" w:after="120"/>
    </w:pPr>
    <w:rPr>
      <w:b/>
    </w:rPr>
  </w:style>
  <w:style w:type="paragraph" w:styleId="Uvuenotijeloteksta">
    <w:name w:val="Body Text Indent"/>
    <w:basedOn w:val="Normal"/>
    <w:link w:val="UvuenotijelotekstaChar"/>
    <w:rsid w:val="004D50F4"/>
    <w:pPr>
      <w:jc w:val="center"/>
    </w:pPr>
    <w:rPr>
      <w:sz w:val="24"/>
    </w:rPr>
  </w:style>
  <w:style w:type="character" w:customStyle="1" w:styleId="UvuenotijelotekstaChar">
    <w:name w:val="Uvučeno tijelo teksta Char"/>
    <w:basedOn w:val="Zadanifontodlomka"/>
    <w:link w:val="Uvuenotijeloteksta"/>
    <w:rsid w:val="004D50F4"/>
    <w:rPr>
      <w:rFonts w:ascii="Arial" w:eastAsia="Times New Roman" w:hAnsi="Arial"/>
      <w:szCs w:val="20"/>
    </w:rPr>
  </w:style>
  <w:style w:type="paragraph" w:styleId="Zaglavlje">
    <w:name w:val="header"/>
    <w:aliases w:val="Header Char"/>
    <w:basedOn w:val="Normal"/>
    <w:link w:val="ZaglavljeChar"/>
    <w:rsid w:val="004D50F4"/>
    <w:pPr>
      <w:tabs>
        <w:tab w:val="center" w:pos="4153"/>
        <w:tab w:val="right" w:pos="8306"/>
      </w:tabs>
    </w:pPr>
  </w:style>
  <w:style w:type="character" w:customStyle="1" w:styleId="ZaglavljeChar">
    <w:name w:val="Zaglavlje Char"/>
    <w:aliases w:val="Header Char Char"/>
    <w:basedOn w:val="Zadanifontodlomka"/>
    <w:link w:val="Zaglavlje"/>
    <w:rsid w:val="004D50F4"/>
    <w:rPr>
      <w:rFonts w:ascii="Arial" w:eastAsia="Times New Roman" w:hAnsi="Arial"/>
      <w:sz w:val="30"/>
      <w:szCs w:val="20"/>
    </w:rPr>
  </w:style>
  <w:style w:type="character" w:styleId="Brojstranice">
    <w:name w:val="page number"/>
    <w:basedOn w:val="Zadanifontodlomka"/>
    <w:rsid w:val="004D50F4"/>
  </w:style>
  <w:style w:type="paragraph" w:styleId="Tekstfusnote">
    <w:name w:val="footnote text"/>
    <w:basedOn w:val="Normal"/>
    <w:link w:val="TekstfusnoteChar"/>
    <w:semiHidden/>
    <w:rsid w:val="004D50F4"/>
    <w:pPr>
      <w:widowControl w:val="0"/>
      <w:jc w:val="both"/>
    </w:pPr>
    <w:rPr>
      <w:sz w:val="20"/>
      <w:lang w:val="en-AU"/>
    </w:rPr>
  </w:style>
  <w:style w:type="character" w:customStyle="1" w:styleId="TekstfusnoteChar">
    <w:name w:val="Tekst fusnote Char"/>
    <w:basedOn w:val="Zadanifontodlomka"/>
    <w:link w:val="Tekstfusnote"/>
    <w:semiHidden/>
    <w:rsid w:val="004D50F4"/>
    <w:rPr>
      <w:rFonts w:ascii="Arial" w:eastAsia="Times New Roman" w:hAnsi="Arial"/>
      <w:sz w:val="20"/>
      <w:szCs w:val="20"/>
      <w:lang w:val="en-AU"/>
    </w:rPr>
  </w:style>
  <w:style w:type="paragraph" w:styleId="Tijeloteksta3">
    <w:name w:val="Body Text 3"/>
    <w:basedOn w:val="Normal"/>
    <w:link w:val="Tijeloteksta3Char"/>
    <w:rsid w:val="004D50F4"/>
    <w:pPr>
      <w:widowControl w:val="0"/>
      <w:jc w:val="both"/>
    </w:pPr>
    <w:rPr>
      <w:sz w:val="20"/>
      <w:lang w:val="en-AU"/>
    </w:rPr>
  </w:style>
  <w:style w:type="character" w:customStyle="1" w:styleId="Tijeloteksta3Char">
    <w:name w:val="Tijelo teksta 3 Char"/>
    <w:basedOn w:val="Zadanifontodlomka"/>
    <w:link w:val="Tijeloteksta3"/>
    <w:rsid w:val="004D50F4"/>
    <w:rPr>
      <w:rFonts w:ascii="Arial" w:eastAsia="Times New Roman" w:hAnsi="Arial"/>
      <w:sz w:val="20"/>
      <w:szCs w:val="20"/>
      <w:lang w:val="en-AU"/>
    </w:rPr>
  </w:style>
  <w:style w:type="paragraph" w:customStyle="1" w:styleId="BlockQuotation">
    <w:name w:val="Block Quotation"/>
    <w:basedOn w:val="Normal"/>
    <w:rsid w:val="004D50F4"/>
    <w:pPr>
      <w:widowControl w:val="0"/>
      <w:spacing w:line="240" w:lineRule="atLeast"/>
      <w:ind w:left="284" w:right="-1" w:hanging="284"/>
      <w:jc w:val="both"/>
    </w:pPr>
    <w:rPr>
      <w:color w:val="000000"/>
      <w:sz w:val="24"/>
      <w:lang w:val="en-AU"/>
    </w:rPr>
  </w:style>
  <w:style w:type="paragraph" w:styleId="Obinitekst">
    <w:name w:val="Plain Text"/>
    <w:basedOn w:val="Normal"/>
    <w:link w:val="ObinitekstChar"/>
    <w:rsid w:val="004D50F4"/>
    <w:pPr>
      <w:widowControl w:val="0"/>
    </w:pPr>
    <w:rPr>
      <w:rFonts w:ascii="Courier New" w:hAnsi="Courier New"/>
      <w:sz w:val="20"/>
    </w:rPr>
  </w:style>
  <w:style w:type="character" w:customStyle="1" w:styleId="ObinitekstChar">
    <w:name w:val="Obični tekst Char"/>
    <w:basedOn w:val="Zadanifontodlomka"/>
    <w:link w:val="Obinitekst"/>
    <w:rsid w:val="004D50F4"/>
    <w:rPr>
      <w:rFonts w:ascii="Courier New" w:eastAsia="Times New Roman" w:hAnsi="Courier New"/>
      <w:sz w:val="20"/>
      <w:szCs w:val="20"/>
    </w:rPr>
  </w:style>
  <w:style w:type="paragraph" w:styleId="Tijeloteksta2">
    <w:name w:val="Body Text 2"/>
    <w:basedOn w:val="Normal"/>
    <w:link w:val="Tijeloteksta2Char"/>
    <w:rsid w:val="004D50F4"/>
    <w:pPr>
      <w:tabs>
        <w:tab w:val="left" w:pos="851"/>
      </w:tabs>
      <w:ind w:right="-1"/>
      <w:jc w:val="both"/>
    </w:pPr>
    <w:rPr>
      <w:sz w:val="24"/>
    </w:rPr>
  </w:style>
  <w:style w:type="character" w:customStyle="1" w:styleId="Tijeloteksta2Char">
    <w:name w:val="Tijelo teksta 2 Char"/>
    <w:basedOn w:val="Zadanifontodlomka"/>
    <w:link w:val="Tijeloteksta2"/>
    <w:rsid w:val="004D50F4"/>
    <w:rPr>
      <w:rFonts w:ascii="Arial" w:eastAsia="Times New Roman" w:hAnsi="Arial"/>
      <w:szCs w:val="20"/>
    </w:rPr>
  </w:style>
  <w:style w:type="paragraph" w:styleId="Tijeloteksta-uvlaka2">
    <w:name w:val="Body Text Indent 2"/>
    <w:aliases w:val="  uvlaka 2, prva uvlaka 2"/>
    <w:basedOn w:val="Normal"/>
    <w:link w:val="Tijeloteksta-uvlaka2Char"/>
    <w:rsid w:val="004D50F4"/>
    <w:pPr>
      <w:numPr>
        <w:ilvl w:val="12"/>
      </w:numPr>
      <w:ind w:left="-142"/>
      <w:jc w:val="both"/>
    </w:pPr>
    <w:rPr>
      <w:sz w:val="24"/>
    </w:rPr>
  </w:style>
  <w:style w:type="character" w:customStyle="1" w:styleId="Tijeloteksta-uvlaka2Char">
    <w:name w:val="Tijelo teksta - uvlaka 2 Char"/>
    <w:aliases w:val="  uvlaka 2 Char, prva uvlaka 2 Char"/>
    <w:basedOn w:val="Zadanifontodlomka"/>
    <w:link w:val="Tijeloteksta-uvlaka2"/>
    <w:rsid w:val="004D50F4"/>
    <w:rPr>
      <w:rFonts w:ascii="Arial" w:eastAsia="Times New Roman" w:hAnsi="Arial"/>
      <w:szCs w:val="20"/>
    </w:rPr>
  </w:style>
  <w:style w:type="paragraph" w:styleId="Tijeloteksta-uvlaka3">
    <w:name w:val="Body Text Indent 3"/>
    <w:aliases w:val=" uvlaka 3"/>
    <w:basedOn w:val="Normal"/>
    <w:link w:val="Tijeloteksta-uvlaka3Char"/>
    <w:rsid w:val="004D50F4"/>
    <w:pPr>
      <w:numPr>
        <w:ilvl w:val="12"/>
      </w:numPr>
      <w:ind w:firstLine="851"/>
      <w:jc w:val="both"/>
    </w:pPr>
    <w:rPr>
      <w:sz w:val="24"/>
      <w:lang w:val="de-DE"/>
    </w:rPr>
  </w:style>
  <w:style w:type="character" w:customStyle="1" w:styleId="Tijeloteksta-uvlaka3Char">
    <w:name w:val="Tijelo teksta - uvlaka 3 Char"/>
    <w:aliases w:val=" uvlaka 3 Char"/>
    <w:basedOn w:val="Zadanifontodlomka"/>
    <w:link w:val="Tijeloteksta-uvlaka3"/>
    <w:rsid w:val="004D50F4"/>
    <w:rPr>
      <w:rFonts w:ascii="Arial" w:eastAsia="Times New Roman" w:hAnsi="Arial"/>
      <w:szCs w:val="20"/>
      <w:lang w:val="de-DE"/>
    </w:rPr>
  </w:style>
  <w:style w:type="paragraph" w:styleId="Podnaslov">
    <w:name w:val="Subtitle"/>
    <w:basedOn w:val="Normal"/>
    <w:link w:val="PodnaslovChar"/>
    <w:uiPriority w:val="11"/>
    <w:qFormat/>
    <w:rsid w:val="004D50F4"/>
    <w:pPr>
      <w:jc w:val="center"/>
    </w:pPr>
    <w:rPr>
      <w:rFonts w:ascii="Times New Roman" w:hAnsi="Times New Roman"/>
      <w:b/>
      <w:sz w:val="28"/>
    </w:rPr>
  </w:style>
  <w:style w:type="character" w:customStyle="1" w:styleId="PodnaslovChar">
    <w:name w:val="Podnaslov Char"/>
    <w:basedOn w:val="Zadanifontodlomka"/>
    <w:link w:val="Podnaslov"/>
    <w:uiPriority w:val="11"/>
    <w:rsid w:val="004D50F4"/>
    <w:rPr>
      <w:rFonts w:eastAsia="Times New Roman"/>
      <w:b/>
      <w:sz w:val="28"/>
      <w:szCs w:val="20"/>
    </w:rPr>
  </w:style>
  <w:style w:type="paragraph" w:customStyle="1" w:styleId="Bullet-3">
    <w:name w:val="Bullet-3"/>
    <w:basedOn w:val="Normal"/>
    <w:rsid w:val="004D50F4"/>
    <w:pPr>
      <w:widowControl w:val="0"/>
      <w:numPr>
        <w:numId w:val="1"/>
      </w:numPr>
      <w:spacing w:before="60"/>
      <w:jc w:val="both"/>
    </w:pPr>
    <w:rPr>
      <w:rFonts w:ascii="Times New Roman" w:hAnsi="Times New Roman"/>
      <w:bCs/>
      <w:sz w:val="22"/>
    </w:rPr>
  </w:style>
  <w:style w:type="character" w:styleId="Referencakomentara">
    <w:name w:val="annotation reference"/>
    <w:aliases w:val="Odluka izvršenje Proraèuna '99"/>
    <w:rsid w:val="004D50F4"/>
    <w:rPr>
      <w:sz w:val="16"/>
    </w:rPr>
  </w:style>
  <w:style w:type="paragraph" w:styleId="Tekstkomentara">
    <w:name w:val="annotation text"/>
    <w:basedOn w:val="Normal"/>
    <w:link w:val="TekstkomentaraChar"/>
    <w:rsid w:val="004D50F4"/>
    <w:rPr>
      <w:sz w:val="20"/>
    </w:rPr>
  </w:style>
  <w:style w:type="character" w:customStyle="1" w:styleId="TekstkomentaraChar">
    <w:name w:val="Tekst komentara Char"/>
    <w:basedOn w:val="Zadanifontodlomka"/>
    <w:link w:val="Tekstkomentara"/>
    <w:rsid w:val="004D50F4"/>
    <w:rPr>
      <w:rFonts w:ascii="Arial" w:eastAsia="Times New Roman" w:hAnsi="Arial"/>
      <w:sz w:val="20"/>
      <w:szCs w:val="20"/>
    </w:rPr>
  </w:style>
  <w:style w:type="paragraph" w:customStyle="1" w:styleId="Style2">
    <w:name w:val="Style2"/>
    <w:basedOn w:val="Normal"/>
    <w:rsid w:val="004D50F4"/>
    <w:pPr>
      <w:numPr>
        <w:numId w:val="3"/>
      </w:numPr>
      <w:spacing w:before="120"/>
      <w:jc w:val="both"/>
    </w:pPr>
    <w:rPr>
      <w:rFonts w:ascii="Arial Narrow" w:hAnsi="Arial Narrow" w:cs="Arial"/>
      <w:bCs/>
      <w:sz w:val="24"/>
    </w:rPr>
  </w:style>
  <w:style w:type="paragraph" w:customStyle="1" w:styleId="t-9-8">
    <w:name w:val="t-9-8"/>
    <w:basedOn w:val="Normal"/>
    <w:rsid w:val="004D50F4"/>
    <w:pPr>
      <w:spacing w:before="100" w:beforeAutospacing="1" w:after="100" w:afterAutospacing="1"/>
    </w:pPr>
    <w:rPr>
      <w:rFonts w:ascii="Times New Roman" w:hAnsi="Times New Roman"/>
      <w:sz w:val="24"/>
      <w:szCs w:val="24"/>
      <w:lang w:eastAsia="zh-CN"/>
    </w:rPr>
  </w:style>
  <w:style w:type="paragraph" w:styleId="Tekstbalonia">
    <w:name w:val="Balloon Text"/>
    <w:basedOn w:val="Normal"/>
    <w:link w:val="TekstbaloniaChar"/>
    <w:unhideWhenUsed/>
    <w:rsid w:val="004D50F4"/>
    <w:rPr>
      <w:rFonts w:ascii="Segoe UI" w:hAnsi="Segoe UI" w:cs="Segoe UI"/>
      <w:sz w:val="18"/>
      <w:szCs w:val="18"/>
    </w:rPr>
  </w:style>
  <w:style w:type="character" w:customStyle="1" w:styleId="TekstbaloniaChar">
    <w:name w:val="Tekst balončića Char"/>
    <w:basedOn w:val="Zadanifontodlomka"/>
    <w:link w:val="Tekstbalonia"/>
    <w:rsid w:val="004D50F4"/>
    <w:rPr>
      <w:rFonts w:ascii="Segoe UI" w:eastAsia="Times New Roman" w:hAnsi="Segoe UI" w:cs="Segoe UI"/>
      <w:sz w:val="18"/>
      <w:szCs w:val="18"/>
    </w:rPr>
  </w:style>
  <w:style w:type="paragraph" w:customStyle="1" w:styleId="Bezproreda1">
    <w:name w:val="Bez proreda1"/>
    <w:link w:val="BezproredaChar"/>
    <w:qFormat/>
    <w:rsid w:val="004D50F4"/>
    <w:pPr>
      <w:spacing w:after="0" w:line="240" w:lineRule="auto"/>
    </w:pPr>
    <w:rPr>
      <w:rFonts w:ascii="Tahoma" w:eastAsia="Tahoma" w:hAnsi="Tahoma"/>
      <w:i/>
      <w:sz w:val="22"/>
      <w:szCs w:val="22"/>
      <w:lang w:val="en-GB"/>
    </w:rPr>
  </w:style>
  <w:style w:type="character" w:customStyle="1" w:styleId="BezproredaChar">
    <w:name w:val="Bez proreda Char"/>
    <w:link w:val="Bezproreda1"/>
    <w:rsid w:val="004D50F4"/>
    <w:rPr>
      <w:rFonts w:ascii="Tahoma" w:eastAsia="Tahoma" w:hAnsi="Tahoma"/>
      <w:i/>
      <w:sz w:val="22"/>
      <w:szCs w:val="22"/>
      <w:lang w:val="en-GB"/>
    </w:rPr>
  </w:style>
  <w:style w:type="paragraph" w:styleId="Odlomakpopisa">
    <w:name w:val="List Paragraph"/>
    <w:basedOn w:val="Normal"/>
    <w:uiPriority w:val="34"/>
    <w:qFormat/>
    <w:rsid w:val="004D50F4"/>
    <w:pPr>
      <w:ind w:left="708"/>
    </w:pPr>
  </w:style>
  <w:style w:type="paragraph" w:styleId="Kartadokumenta">
    <w:name w:val="Document Map"/>
    <w:basedOn w:val="Normal"/>
    <w:link w:val="KartadokumentaChar"/>
    <w:unhideWhenUsed/>
    <w:rsid w:val="004D50F4"/>
    <w:rPr>
      <w:rFonts w:ascii="Tahoma" w:hAnsi="Tahoma" w:cs="Tahoma"/>
      <w:sz w:val="16"/>
      <w:szCs w:val="16"/>
    </w:rPr>
  </w:style>
  <w:style w:type="character" w:customStyle="1" w:styleId="KartadokumentaChar">
    <w:name w:val="Karta dokumenta Char"/>
    <w:basedOn w:val="Zadanifontodlomka"/>
    <w:link w:val="Kartadokumenta"/>
    <w:rsid w:val="004D50F4"/>
    <w:rPr>
      <w:rFonts w:ascii="Tahoma" w:eastAsia="Times New Roman" w:hAnsi="Tahoma" w:cs="Tahoma"/>
      <w:sz w:val="16"/>
      <w:szCs w:val="16"/>
    </w:rPr>
  </w:style>
  <w:style w:type="paragraph" w:customStyle="1" w:styleId="Normal2">
    <w:name w:val="Normal2"/>
    <w:basedOn w:val="Normal"/>
    <w:link w:val="Normal2Char"/>
    <w:rsid w:val="004D50F4"/>
    <w:pPr>
      <w:widowControl w:val="0"/>
      <w:overflowPunct w:val="0"/>
      <w:autoSpaceDE w:val="0"/>
      <w:autoSpaceDN w:val="0"/>
      <w:adjustRightInd w:val="0"/>
      <w:spacing w:before="180"/>
      <w:jc w:val="both"/>
    </w:pPr>
    <w:rPr>
      <w:rFonts w:ascii="Arial Narrow" w:hAnsi="Arial Narrow"/>
      <w:bCs/>
      <w:noProof/>
      <w:sz w:val="24"/>
      <w:lang w:val="en-US"/>
    </w:rPr>
  </w:style>
  <w:style w:type="character" w:styleId="Hiperveza">
    <w:name w:val="Hyperlink"/>
    <w:uiPriority w:val="99"/>
    <w:rsid w:val="004D50F4"/>
    <w:rPr>
      <w:rFonts w:ascii="Trebuchet MS" w:hAnsi="Trebuchet MS" w:hint="default"/>
      <w:color w:val="663300"/>
      <w:sz w:val="16"/>
      <w:szCs w:val="16"/>
      <w:u w:val="single"/>
    </w:rPr>
  </w:style>
  <w:style w:type="numbering" w:customStyle="1" w:styleId="NoList1">
    <w:name w:val="No List1"/>
    <w:next w:val="Bezpopisa"/>
    <w:semiHidden/>
    <w:rsid w:val="004D50F4"/>
  </w:style>
  <w:style w:type="paragraph" w:styleId="Blokteksta">
    <w:name w:val="Block Text"/>
    <w:basedOn w:val="Normal"/>
    <w:rsid w:val="004D50F4"/>
    <w:pPr>
      <w:tabs>
        <w:tab w:val="left" w:pos="851"/>
      </w:tabs>
      <w:overflowPunct w:val="0"/>
      <w:autoSpaceDE w:val="0"/>
      <w:autoSpaceDN w:val="0"/>
      <w:adjustRightInd w:val="0"/>
      <w:ind w:left="284" w:right="-1" w:hanging="284"/>
      <w:jc w:val="both"/>
      <w:textAlignment w:val="baseline"/>
    </w:pPr>
    <w:rPr>
      <w:sz w:val="24"/>
      <w:lang w:val="de-DE"/>
    </w:rPr>
  </w:style>
  <w:style w:type="paragraph" w:customStyle="1" w:styleId="xl24">
    <w:name w:val="xl24"/>
    <w:basedOn w:val="Normal"/>
    <w:rsid w:val="004D50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en-GB"/>
    </w:rPr>
  </w:style>
  <w:style w:type="paragraph" w:customStyle="1" w:styleId="xl25">
    <w:name w:val="xl25"/>
    <w:basedOn w:val="Normal"/>
    <w:rsid w:val="004D50F4"/>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sz w:val="24"/>
      <w:szCs w:val="24"/>
      <w:lang w:val="en-GB"/>
    </w:rPr>
  </w:style>
  <w:style w:type="paragraph" w:customStyle="1" w:styleId="xl26">
    <w:name w:val="xl26"/>
    <w:basedOn w:val="Normal"/>
    <w:rsid w:val="004D50F4"/>
    <w:pPr>
      <w:pBdr>
        <w:top w:val="single" w:sz="4" w:space="0" w:color="auto"/>
        <w:left w:val="single" w:sz="4" w:space="0" w:color="auto"/>
        <w:right w:val="single" w:sz="4" w:space="0" w:color="auto"/>
      </w:pBdr>
      <w:shd w:val="clear" w:color="auto" w:fill="969696"/>
      <w:spacing w:before="100" w:beforeAutospacing="1" w:after="100" w:afterAutospacing="1"/>
      <w:jc w:val="center"/>
    </w:pPr>
    <w:rPr>
      <w:rFonts w:ascii="Times New Roman" w:hAnsi="Times New Roman"/>
      <w:sz w:val="24"/>
      <w:szCs w:val="24"/>
      <w:lang w:val="en-GB"/>
    </w:rPr>
  </w:style>
  <w:style w:type="paragraph" w:customStyle="1" w:styleId="xl27">
    <w:name w:val="xl27"/>
    <w:basedOn w:val="Normal"/>
    <w:rsid w:val="004D50F4"/>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b/>
      <w:bCs/>
      <w:sz w:val="24"/>
      <w:szCs w:val="24"/>
      <w:lang w:val="en-GB"/>
    </w:rPr>
  </w:style>
  <w:style w:type="paragraph" w:customStyle="1" w:styleId="x1-1-uvlaka">
    <w:name w:val="x1-1-uvlaka"/>
    <w:basedOn w:val="Normal"/>
    <w:rsid w:val="004D50F4"/>
    <w:pPr>
      <w:spacing w:before="100" w:beforeAutospacing="1" w:after="100" w:afterAutospacing="1"/>
      <w:jc w:val="both"/>
    </w:pPr>
    <w:rPr>
      <w:rFonts w:ascii="Times New Roman" w:hAnsi="Times New Roman"/>
      <w:sz w:val="24"/>
      <w:szCs w:val="24"/>
      <w:lang w:eastAsia="hr-HR"/>
    </w:rPr>
  </w:style>
  <w:style w:type="paragraph" w:customStyle="1" w:styleId="Naslov21">
    <w:name w:val="Naslov 21"/>
    <w:basedOn w:val="Normal"/>
    <w:qFormat/>
    <w:rsid w:val="004D50F4"/>
    <w:pPr>
      <w:numPr>
        <w:ilvl w:val="1"/>
        <w:numId w:val="5"/>
      </w:numPr>
      <w:spacing w:before="400" w:after="200"/>
      <w:jc w:val="both"/>
    </w:pPr>
    <w:rPr>
      <w:rFonts w:cs="Arial"/>
      <w:b/>
      <w:sz w:val="24"/>
    </w:rPr>
  </w:style>
  <w:style w:type="character" w:styleId="Referencafusnote">
    <w:name w:val="footnote reference"/>
    <w:rsid w:val="004D50F4"/>
    <w:rPr>
      <w:vertAlign w:val="superscript"/>
    </w:rPr>
  </w:style>
  <w:style w:type="paragraph" w:customStyle="1" w:styleId="Naslov11">
    <w:name w:val="Naslov 11"/>
    <w:basedOn w:val="Normal"/>
    <w:qFormat/>
    <w:rsid w:val="004D50F4"/>
    <w:pPr>
      <w:spacing w:before="400" w:after="200"/>
      <w:jc w:val="both"/>
    </w:pPr>
    <w:rPr>
      <w:rFonts w:cs="Arial"/>
      <w:b/>
      <w:sz w:val="24"/>
    </w:rPr>
  </w:style>
  <w:style w:type="table" w:styleId="Reetkatablice">
    <w:name w:val="Table Grid"/>
    <w:basedOn w:val="Obinatablica"/>
    <w:rsid w:val="004D50F4"/>
    <w:pPr>
      <w:spacing w:after="0"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nak">
    <w:name w:val="Članak"/>
    <w:basedOn w:val="Normal"/>
    <w:rsid w:val="004D50F4"/>
    <w:pPr>
      <w:numPr>
        <w:numId w:val="6"/>
      </w:numPr>
      <w:ind w:right="72"/>
      <w:jc w:val="center"/>
    </w:pPr>
    <w:rPr>
      <w:rFonts w:ascii="Times New Roman" w:hAnsi="Times New Roman" w:cs="Arial"/>
      <w:b/>
      <w:sz w:val="22"/>
      <w:szCs w:val="24"/>
    </w:rPr>
  </w:style>
  <w:style w:type="numbering" w:customStyle="1" w:styleId="NoList11">
    <w:name w:val="No List11"/>
    <w:next w:val="Bezpopisa"/>
    <w:semiHidden/>
    <w:rsid w:val="004D50F4"/>
  </w:style>
  <w:style w:type="character" w:customStyle="1" w:styleId="Stil2">
    <w:name w:val="Stil2"/>
    <w:rsid w:val="004D50F4"/>
    <w:rPr>
      <w:rFonts w:ascii="Times New Roman" w:hAnsi="Times New Roman"/>
      <w:vertAlign w:val="superscript"/>
    </w:rPr>
  </w:style>
  <w:style w:type="character" w:customStyle="1" w:styleId="uvlaka3CharCharChar1">
    <w:name w:val="uvlaka 3 Char Char Char1"/>
    <w:aliases w:val="uvlaka 2 Char,uvlaka 3 Char,uvlaka 3 Char Char Char Char,uvlaka 3 Char Char Char Char Char Char Char Char Char Char,uvlaka 3 Char Char Char Char Char,uvlaka 3 Char Char Char Char1,Tijelo teksta1 Char"/>
    <w:locked/>
    <w:rsid w:val="004D50F4"/>
    <w:rPr>
      <w:rFonts w:ascii="Arial" w:hAnsi="Arial" w:cs="Arial" w:hint="default"/>
      <w:sz w:val="24"/>
      <w:lang w:val="hr-HR" w:eastAsia="hr-HR" w:bidi="ar-SA"/>
    </w:rPr>
  </w:style>
  <w:style w:type="table" w:customStyle="1" w:styleId="TableGrid1">
    <w:name w:val="Table Grid1"/>
    <w:basedOn w:val="Obinatablica"/>
    <w:next w:val="Reetkatablice"/>
    <w:rsid w:val="004D50F4"/>
    <w:pPr>
      <w:spacing w:after="0" w:line="240" w:lineRule="auto"/>
    </w:pPr>
    <w:rPr>
      <w:rFonts w:eastAsia="Times New Roman"/>
      <w:sz w:val="20"/>
      <w:szCs w:val="20"/>
      <w:lang w:eastAsia="hr-H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Bezpopisa"/>
    <w:semiHidden/>
    <w:rsid w:val="004D50F4"/>
  </w:style>
  <w:style w:type="table" w:customStyle="1" w:styleId="TableGrid2">
    <w:name w:val="Table Grid2"/>
    <w:basedOn w:val="Obinatablica"/>
    <w:next w:val="Reetkatablice"/>
    <w:rsid w:val="004D50F4"/>
    <w:pPr>
      <w:spacing w:after="0" w:line="240" w:lineRule="auto"/>
    </w:pPr>
    <w:rPr>
      <w:rFonts w:eastAsia="Times New Roman"/>
      <w:sz w:val="20"/>
      <w:szCs w:val="20"/>
      <w:lang w:eastAsia="hr-H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0">
    <w:name w:val="naslov1"/>
    <w:rsid w:val="004D50F4"/>
    <w:rPr>
      <w:rFonts w:ascii="Arial" w:hAnsi="Arial" w:cs="Arial" w:hint="default"/>
      <w:b/>
      <w:bCs/>
      <w:strike w:val="0"/>
      <w:dstrike w:val="0"/>
      <w:color w:val="A2BD18"/>
      <w:sz w:val="20"/>
      <w:szCs w:val="20"/>
      <w:u w:val="none"/>
      <w:effect w:val="none"/>
    </w:rPr>
  </w:style>
  <w:style w:type="paragraph" w:customStyle="1" w:styleId="Style6">
    <w:name w:val="Style6"/>
    <w:basedOn w:val="StandardWeb"/>
    <w:rsid w:val="004D50F4"/>
    <w:pPr>
      <w:spacing w:before="100" w:beforeAutospacing="1" w:after="100" w:afterAutospacing="1"/>
    </w:pPr>
    <w:rPr>
      <w:sz w:val="20"/>
      <w:lang w:eastAsia="hr-HR"/>
    </w:rPr>
  </w:style>
  <w:style w:type="paragraph" w:customStyle="1" w:styleId="Style5">
    <w:name w:val="Style5"/>
    <w:basedOn w:val="StandardWeb"/>
    <w:rsid w:val="004D50F4"/>
    <w:pPr>
      <w:spacing w:before="100" w:beforeAutospacing="1" w:after="100" w:afterAutospacing="1"/>
      <w:ind w:left="1985"/>
    </w:pPr>
    <w:rPr>
      <w:sz w:val="20"/>
      <w:lang w:eastAsia="hr-HR"/>
    </w:rPr>
  </w:style>
  <w:style w:type="paragraph" w:styleId="StandardWeb">
    <w:name w:val="Normal (Web)"/>
    <w:basedOn w:val="Normal"/>
    <w:rsid w:val="004D50F4"/>
    <w:rPr>
      <w:rFonts w:ascii="Times New Roman" w:hAnsi="Times New Roman"/>
      <w:sz w:val="24"/>
      <w:szCs w:val="24"/>
    </w:rPr>
  </w:style>
  <w:style w:type="paragraph" w:customStyle="1" w:styleId="Style4">
    <w:name w:val="Style4"/>
    <w:basedOn w:val="Normal"/>
    <w:rsid w:val="004D50F4"/>
    <w:pPr>
      <w:numPr>
        <w:numId w:val="7"/>
      </w:numPr>
      <w:jc w:val="both"/>
    </w:pPr>
    <w:rPr>
      <w:rFonts w:ascii="Arial Narrow" w:hAnsi="Arial Narrow"/>
      <w:sz w:val="20"/>
      <w:szCs w:val="24"/>
    </w:rPr>
  </w:style>
  <w:style w:type="numbering" w:customStyle="1" w:styleId="NoList3">
    <w:name w:val="No List3"/>
    <w:next w:val="Bezpopisa"/>
    <w:semiHidden/>
    <w:rsid w:val="004D50F4"/>
  </w:style>
  <w:style w:type="numbering" w:customStyle="1" w:styleId="NoList12">
    <w:name w:val="No List12"/>
    <w:next w:val="Bezpopisa"/>
    <w:semiHidden/>
    <w:rsid w:val="004D50F4"/>
  </w:style>
  <w:style w:type="numbering" w:customStyle="1" w:styleId="NoList21">
    <w:name w:val="No List21"/>
    <w:next w:val="Bezpopisa"/>
    <w:semiHidden/>
    <w:rsid w:val="004D50F4"/>
  </w:style>
  <w:style w:type="numbering" w:customStyle="1" w:styleId="NoList31">
    <w:name w:val="No List31"/>
    <w:next w:val="Bezpopisa"/>
    <w:semiHidden/>
    <w:rsid w:val="004D50F4"/>
  </w:style>
  <w:style w:type="table" w:customStyle="1" w:styleId="TableGrid3">
    <w:name w:val="Table Grid3"/>
    <w:basedOn w:val="Obinatablica"/>
    <w:next w:val="Reetkatablice"/>
    <w:rsid w:val="004D50F4"/>
    <w:pPr>
      <w:spacing w:after="0" w:line="240" w:lineRule="auto"/>
    </w:pPr>
    <w:rPr>
      <w:rFonts w:eastAsia="Times New Roman"/>
      <w:sz w:val="20"/>
      <w:szCs w:val="20"/>
      <w:lang w:eastAsia="hr-H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Bezpopisa"/>
    <w:semiHidden/>
    <w:rsid w:val="004D50F4"/>
  </w:style>
  <w:style w:type="numbering" w:customStyle="1" w:styleId="NoList13">
    <w:name w:val="No List13"/>
    <w:next w:val="Bezpopisa"/>
    <w:semiHidden/>
    <w:rsid w:val="004D50F4"/>
  </w:style>
  <w:style w:type="numbering" w:customStyle="1" w:styleId="NoList22">
    <w:name w:val="No List22"/>
    <w:next w:val="Bezpopisa"/>
    <w:semiHidden/>
    <w:rsid w:val="004D50F4"/>
  </w:style>
  <w:style w:type="numbering" w:customStyle="1" w:styleId="NoList32">
    <w:name w:val="No List32"/>
    <w:next w:val="Bezpopisa"/>
    <w:semiHidden/>
    <w:rsid w:val="004D50F4"/>
  </w:style>
  <w:style w:type="character" w:customStyle="1" w:styleId="UnresolvedMention">
    <w:name w:val="Unresolved Mention"/>
    <w:uiPriority w:val="99"/>
    <w:semiHidden/>
    <w:unhideWhenUsed/>
    <w:rsid w:val="004D50F4"/>
    <w:rPr>
      <w:color w:val="808080"/>
      <w:shd w:val="clear" w:color="auto" w:fill="E6E6E6"/>
    </w:rPr>
  </w:style>
  <w:style w:type="numbering" w:customStyle="1" w:styleId="Bezpopisa1">
    <w:name w:val="Bez popisa1"/>
    <w:next w:val="Bezpopisa"/>
    <w:semiHidden/>
    <w:rsid w:val="004D50F4"/>
  </w:style>
  <w:style w:type="paragraph" w:customStyle="1" w:styleId="Address">
    <w:name w:val="Address"/>
    <w:basedOn w:val="Normal"/>
    <w:rsid w:val="004D50F4"/>
    <w:pPr>
      <w:widowControl w:val="0"/>
      <w:spacing w:line="290" w:lineRule="auto"/>
    </w:pPr>
    <w:rPr>
      <w:rFonts w:ascii="Nimrod" w:hAnsi="Nimrod"/>
      <w:snapToGrid w:val="0"/>
      <w:sz w:val="20"/>
    </w:rPr>
  </w:style>
  <w:style w:type="paragraph" w:customStyle="1" w:styleId="Style3">
    <w:name w:val="Style3"/>
    <w:basedOn w:val="Normal"/>
    <w:next w:val="Naslov3"/>
    <w:rsid w:val="004D50F4"/>
    <w:pPr>
      <w:widowControl w:val="0"/>
      <w:jc w:val="both"/>
    </w:pPr>
    <w:rPr>
      <w:rFonts w:ascii="Times New Roman" w:hAnsi="Times New Roman"/>
      <w:b/>
      <w:sz w:val="24"/>
      <w:lang w:val="en-GB" w:eastAsia="hr-HR"/>
    </w:rPr>
  </w:style>
  <w:style w:type="paragraph" w:customStyle="1" w:styleId="T-98-2">
    <w:name w:val="T-9/8-2"/>
    <w:basedOn w:val="Normal"/>
    <w:rsid w:val="004D50F4"/>
    <w:pPr>
      <w:widowControl w:val="0"/>
      <w:tabs>
        <w:tab w:val="left" w:pos="2153"/>
      </w:tabs>
      <w:autoSpaceDE w:val="0"/>
      <w:autoSpaceDN w:val="0"/>
      <w:adjustRightInd w:val="0"/>
      <w:spacing w:after="43"/>
      <w:ind w:firstLine="342"/>
      <w:jc w:val="both"/>
    </w:pPr>
    <w:rPr>
      <w:rFonts w:ascii="Times-NewRoman" w:hAnsi="Times-NewRoman"/>
      <w:sz w:val="19"/>
      <w:szCs w:val="19"/>
      <w:lang w:eastAsia="hr-HR"/>
    </w:rPr>
  </w:style>
  <w:style w:type="table" w:customStyle="1" w:styleId="Reetkatablice1">
    <w:name w:val="Rešetka tablice1"/>
    <w:basedOn w:val="Obinatablica"/>
    <w:next w:val="Reetkatablice"/>
    <w:rsid w:val="004D50F4"/>
    <w:pPr>
      <w:widowControl w:val="0"/>
      <w:spacing w:after="0"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uiPriority w:val="99"/>
    <w:rsid w:val="004D50F4"/>
    <w:rPr>
      <w:color w:val="800080"/>
      <w:u w:val="single"/>
    </w:rPr>
  </w:style>
  <w:style w:type="character" w:customStyle="1" w:styleId="SubtitleChar1">
    <w:name w:val="Subtitle Char1"/>
    <w:rsid w:val="004D50F4"/>
    <w:rPr>
      <w:rFonts w:ascii="Cambria" w:eastAsia="Times New Roman" w:hAnsi="Cambria" w:cs="Times New Roman"/>
      <w:snapToGrid w:val="0"/>
      <w:sz w:val="24"/>
      <w:szCs w:val="24"/>
      <w:lang w:val="en-AU" w:eastAsia="en-US"/>
    </w:rPr>
  </w:style>
  <w:style w:type="character" w:customStyle="1" w:styleId="BalloonTextChar1">
    <w:name w:val="Balloon Text Char1"/>
    <w:rsid w:val="004D50F4"/>
    <w:rPr>
      <w:rFonts w:ascii="Tahoma" w:hAnsi="Tahoma" w:cs="Tahoma"/>
      <w:snapToGrid w:val="0"/>
      <w:sz w:val="16"/>
      <w:szCs w:val="16"/>
      <w:lang w:val="en-AU" w:eastAsia="en-US"/>
    </w:rPr>
  </w:style>
  <w:style w:type="paragraph" w:styleId="Sadraj2">
    <w:name w:val="toc 2"/>
    <w:basedOn w:val="Normal"/>
    <w:next w:val="Normal"/>
    <w:autoRedefine/>
    <w:uiPriority w:val="39"/>
    <w:rsid w:val="004D50F4"/>
    <w:pPr>
      <w:widowControl w:val="0"/>
      <w:spacing w:before="180"/>
      <w:ind w:left="240"/>
      <w:jc w:val="both"/>
    </w:pPr>
    <w:rPr>
      <w:rFonts w:ascii="Arial Narrow" w:hAnsi="Arial Narrow"/>
      <w:snapToGrid w:val="0"/>
      <w:sz w:val="24"/>
    </w:rPr>
  </w:style>
  <w:style w:type="paragraph" w:customStyle="1" w:styleId="StyleHeadingAPatternClearGray-35">
    <w:name w:val="Style Heading A + Pattern: Clear (Gray-35%)"/>
    <w:basedOn w:val="Normal"/>
    <w:rsid w:val="004D50F4"/>
    <w:pPr>
      <w:shd w:val="clear" w:color="auto" w:fill="A6A6A6"/>
      <w:spacing w:before="180"/>
      <w:ind w:left="567" w:hanging="567"/>
      <w:jc w:val="center"/>
      <w:outlineLvl w:val="1"/>
    </w:pPr>
    <w:rPr>
      <w:rFonts w:ascii="Arial Narrow" w:hAnsi="Arial Narrow"/>
      <w:b/>
      <w:bCs/>
      <w:color w:val="FFFFFF"/>
      <w:sz w:val="56"/>
    </w:rPr>
  </w:style>
  <w:style w:type="paragraph" w:styleId="Sadraj3">
    <w:name w:val="toc 3"/>
    <w:basedOn w:val="Normal"/>
    <w:next w:val="Normal"/>
    <w:autoRedefine/>
    <w:uiPriority w:val="39"/>
    <w:rsid w:val="004D50F4"/>
    <w:pPr>
      <w:widowControl w:val="0"/>
      <w:ind w:left="480"/>
      <w:jc w:val="both"/>
    </w:pPr>
    <w:rPr>
      <w:snapToGrid w:val="0"/>
      <w:sz w:val="24"/>
    </w:rPr>
  </w:style>
  <w:style w:type="paragraph" w:styleId="Sadraj4">
    <w:name w:val="toc 4"/>
    <w:basedOn w:val="Normal"/>
    <w:next w:val="Normal"/>
    <w:autoRedefine/>
    <w:uiPriority w:val="39"/>
    <w:rsid w:val="004D50F4"/>
    <w:pPr>
      <w:widowControl w:val="0"/>
      <w:ind w:left="720"/>
      <w:jc w:val="both"/>
    </w:pPr>
    <w:rPr>
      <w:snapToGrid w:val="0"/>
      <w:sz w:val="24"/>
    </w:rPr>
  </w:style>
  <w:style w:type="paragraph" w:customStyle="1" w:styleId="HeadingB">
    <w:name w:val="Heading B"/>
    <w:basedOn w:val="Normal"/>
    <w:rsid w:val="004D50F4"/>
    <w:pPr>
      <w:spacing w:before="180"/>
      <w:ind w:left="567" w:hanging="567"/>
      <w:jc w:val="center"/>
      <w:outlineLvl w:val="1"/>
    </w:pPr>
    <w:rPr>
      <w:rFonts w:ascii="Arial Narrow" w:hAnsi="Arial Narrow" w:cs="Arial"/>
      <w:b/>
      <w:bCs/>
      <w:color w:val="4D4D4D"/>
      <w:sz w:val="48"/>
    </w:rPr>
  </w:style>
  <w:style w:type="paragraph" w:styleId="Sadraj1">
    <w:name w:val="toc 1"/>
    <w:basedOn w:val="Normal"/>
    <w:next w:val="Normal"/>
    <w:autoRedefine/>
    <w:uiPriority w:val="39"/>
    <w:rsid w:val="004D50F4"/>
    <w:pPr>
      <w:widowControl w:val="0"/>
      <w:jc w:val="both"/>
    </w:pPr>
    <w:rPr>
      <w:snapToGrid w:val="0"/>
      <w:sz w:val="24"/>
    </w:rPr>
  </w:style>
  <w:style w:type="paragraph" w:styleId="Sadraj6">
    <w:name w:val="toc 6"/>
    <w:basedOn w:val="Normal"/>
    <w:next w:val="Normal"/>
    <w:autoRedefine/>
    <w:uiPriority w:val="39"/>
    <w:rsid w:val="004D50F4"/>
    <w:pPr>
      <w:widowControl w:val="0"/>
      <w:ind w:left="1200"/>
      <w:jc w:val="both"/>
    </w:pPr>
    <w:rPr>
      <w:snapToGrid w:val="0"/>
      <w:sz w:val="24"/>
    </w:rPr>
  </w:style>
  <w:style w:type="paragraph" w:customStyle="1" w:styleId="StyleCentered2">
    <w:name w:val="Style Centered2"/>
    <w:basedOn w:val="Normal"/>
    <w:rsid w:val="004D50F4"/>
    <w:pPr>
      <w:widowControl w:val="0"/>
      <w:spacing w:before="240" w:after="120"/>
      <w:jc w:val="center"/>
    </w:pPr>
    <w:rPr>
      <w:b/>
      <w:snapToGrid w:val="0"/>
      <w:sz w:val="24"/>
      <w:lang w:val="en-US"/>
    </w:rPr>
  </w:style>
  <w:style w:type="character" w:customStyle="1" w:styleId="StyleBold">
    <w:name w:val="Style Bold"/>
    <w:rsid w:val="004D50F4"/>
    <w:rPr>
      <w:rFonts w:ascii="Arial" w:hAnsi="Arial"/>
      <w:b/>
      <w:bCs/>
      <w:sz w:val="24"/>
    </w:rPr>
  </w:style>
  <w:style w:type="paragraph" w:styleId="Naslov">
    <w:name w:val="Title"/>
    <w:basedOn w:val="Normal"/>
    <w:link w:val="NaslovChar"/>
    <w:uiPriority w:val="10"/>
    <w:qFormat/>
    <w:rsid w:val="004D50F4"/>
    <w:pPr>
      <w:numPr>
        <w:ilvl w:val="12"/>
      </w:numPr>
      <w:pBdr>
        <w:bottom w:val="single" w:sz="4" w:space="0" w:color="auto"/>
      </w:pBdr>
      <w:tabs>
        <w:tab w:val="left" w:pos="-2977"/>
        <w:tab w:val="left" w:pos="851"/>
      </w:tabs>
      <w:jc w:val="center"/>
    </w:pPr>
    <w:rPr>
      <w:b/>
      <w:i/>
      <w:sz w:val="32"/>
    </w:rPr>
  </w:style>
  <w:style w:type="character" w:customStyle="1" w:styleId="NaslovChar">
    <w:name w:val="Naslov Char"/>
    <w:basedOn w:val="Zadanifontodlomka"/>
    <w:link w:val="Naslov"/>
    <w:uiPriority w:val="10"/>
    <w:rsid w:val="004D50F4"/>
    <w:rPr>
      <w:rFonts w:ascii="Arial" w:eastAsia="Times New Roman" w:hAnsi="Arial"/>
      <w:b/>
      <w:i/>
      <w:sz w:val="32"/>
      <w:szCs w:val="20"/>
    </w:rPr>
  </w:style>
  <w:style w:type="paragraph" w:customStyle="1" w:styleId="BodyText23">
    <w:name w:val="Body Text 23"/>
    <w:basedOn w:val="Normal"/>
    <w:rsid w:val="004D50F4"/>
    <w:pPr>
      <w:overflowPunct w:val="0"/>
      <w:autoSpaceDE w:val="0"/>
      <w:autoSpaceDN w:val="0"/>
      <w:adjustRightInd w:val="0"/>
      <w:jc w:val="both"/>
      <w:textAlignment w:val="baseline"/>
    </w:pPr>
    <w:rPr>
      <w:sz w:val="24"/>
      <w:lang w:eastAsia="hr-HR"/>
    </w:rPr>
  </w:style>
  <w:style w:type="paragraph" w:customStyle="1" w:styleId="t-12-9-fett-s">
    <w:name w:val="t-12-9-fett-s"/>
    <w:basedOn w:val="Normal"/>
    <w:rsid w:val="004D50F4"/>
    <w:pPr>
      <w:spacing w:before="100" w:beforeAutospacing="1" w:after="100" w:afterAutospacing="1"/>
      <w:jc w:val="center"/>
    </w:pPr>
    <w:rPr>
      <w:rFonts w:ascii="Times New Roman" w:hAnsi="Times New Roman"/>
      <w:b/>
      <w:bCs/>
      <w:sz w:val="28"/>
      <w:szCs w:val="28"/>
      <w:lang w:val="en-US"/>
    </w:rPr>
  </w:style>
  <w:style w:type="paragraph" w:customStyle="1" w:styleId="Tekst">
    <w:name w:val="Tekst"/>
    <w:basedOn w:val="Normal"/>
    <w:rsid w:val="004D50F4"/>
    <w:pPr>
      <w:spacing w:line="300" w:lineRule="exact"/>
      <w:jc w:val="both"/>
    </w:pPr>
    <w:rPr>
      <w:sz w:val="20"/>
      <w:lang w:val="en-GB" w:eastAsia="hr-HR"/>
    </w:rPr>
  </w:style>
  <w:style w:type="paragraph" w:styleId="Sadraj5">
    <w:name w:val="toc 5"/>
    <w:basedOn w:val="Normal"/>
    <w:next w:val="Normal"/>
    <w:autoRedefine/>
    <w:unhideWhenUsed/>
    <w:rsid w:val="004D50F4"/>
    <w:pPr>
      <w:spacing w:after="100" w:line="276" w:lineRule="auto"/>
      <w:ind w:left="880"/>
    </w:pPr>
    <w:rPr>
      <w:rFonts w:ascii="Calibri" w:hAnsi="Calibri"/>
      <w:sz w:val="22"/>
      <w:szCs w:val="22"/>
      <w:lang w:eastAsia="hr-HR"/>
    </w:rPr>
  </w:style>
  <w:style w:type="paragraph" w:styleId="Sadraj7">
    <w:name w:val="toc 7"/>
    <w:basedOn w:val="Normal"/>
    <w:next w:val="Normal"/>
    <w:autoRedefine/>
    <w:unhideWhenUsed/>
    <w:rsid w:val="004D50F4"/>
    <w:pPr>
      <w:spacing w:after="100" w:line="276" w:lineRule="auto"/>
      <w:ind w:left="1320"/>
    </w:pPr>
    <w:rPr>
      <w:rFonts w:ascii="Calibri" w:hAnsi="Calibri"/>
      <w:sz w:val="22"/>
      <w:szCs w:val="22"/>
      <w:lang w:eastAsia="hr-HR"/>
    </w:rPr>
  </w:style>
  <w:style w:type="paragraph" w:styleId="Sadraj8">
    <w:name w:val="toc 8"/>
    <w:basedOn w:val="Normal"/>
    <w:next w:val="Normal"/>
    <w:autoRedefine/>
    <w:unhideWhenUsed/>
    <w:rsid w:val="004D50F4"/>
    <w:pPr>
      <w:spacing w:after="100" w:line="276" w:lineRule="auto"/>
      <w:ind w:left="1540"/>
    </w:pPr>
    <w:rPr>
      <w:rFonts w:ascii="Calibri" w:hAnsi="Calibri"/>
      <w:sz w:val="22"/>
      <w:szCs w:val="22"/>
      <w:lang w:eastAsia="hr-HR"/>
    </w:rPr>
  </w:style>
  <w:style w:type="paragraph" w:styleId="Sadraj9">
    <w:name w:val="toc 9"/>
    <w:basedOn w:val="Normal"/>
    <w:next w:val="Normal"/>
    <w:autoRedefine/>
    <w:unhideWhenUsed/>
    <w:rsid w:val="004D50F4"/>
    <w:pPr>
      <w:spacing w:after="100" w:line="276" w:lineRule="auto"/>
      <w:ind w:left="1760"/>
    </w:pPr>
    <w:rPr>
      <w:rFonts w:ascii="Calibri" w:hAnsi="Calibri"/>
      <w:sz w:val="22"/>
      <w:szCs w:val="22"/>
      <w:lang w:eastAsia="hr-HR"/>
    </w:rPr>
  </w:style>
  <w:style w:type="paragraph" w:customStyle="1" w:styleId="xl62">
    <w:name w:val="xl62"/>
    <w:basedOn w:val="Normal"/>
    <w:rsid w:val="004D50F4"/>
    <w:pPr>
      <w:pBdr>
        <w:top w:val="single" w:sz="4" w:space="0" w:color="auto"/>
        <w:left w:val="single" w:sz="4" w:space="0" w:color="auto"/>
        <w:right w:val="single" w:sz="4" w:space="0" w:color="auto"/>
      </w:pBdr>
      <w:spacing w:before="100" w:beforeAutospacing="1" w:after="100" w:afterAutospacing="1"/>
      <w:jc w:val="right"/>
    </w:pPr>
    <w:rPr>
      <w:rFonts w:cs="Arial"/>
      <w:sz w:val="16"/>
      <w:szCs w:val="16"/>
      <w:lang w:val="en-US"/>
    </w:rPr>
  </w:style>
  <w:style w:type="character" w:customStyle="1" w:styleId="Normal2Char">
    <w:name w:val="Normal2 Char"/>
    <w:link w:val="Normal2"/>
    <w:rsid w:val="004D50F4"/>
    <w:rPr>
      <w:rFonts w:ascii="Arial Narrow" w:eastAsia="Times New Roman" w:hAnsi="Arial Narrow"/>
      <w:bCs/>
      <w:noProof/>
      <w:szCs w:val="20"/>
      <w:lang w:val="en-US"/>
    </w:rPr>
  </w:style>
  <w:style w:type="numbering" w:customStyle="1" w:styleId="NoList14">
    <w:name w:val="No List14"/>
    <w:next w:val="Bezpopisa"/>
    <w:semiHidden/>
    <w:rsid w:val="004D50F4"/>
  </w:style>
  <w:style w:type="numbering" w:customStyle="1" w:styleId="NoList23">
    <w:name w:val="No List23"/>
    <w:next w:val="Bezpopisa"/>
    <w:semiHidden/>
    <w:rsid w:val="004D50F4"/>
  </w:style>
  <w:style w:type="numbering" w:customStyle="1" w:styleId="NoList33">
    <w:name w:val="No List33"/>
    <w:next w:val="Bezpopisa"/>
    <w:semiHidden/>
    <w:rsid w:val="004D50F4"/>
  </w:style>
  <w:style w:type="character" w:customStyle="1" w:styleId="Bodytext6">
    <w:name w:val="Body text (6)_"/>
    <w:link w:val="Bodytext60"/>
    <w:locked/>
    <w:rsid w:val="004D50F4"/>
    <w:rPr>
      <w:sz w:val="23"/>
      <w:szCs w:val="23"/>
      <w:shd w:val="clear" w:color="auto" w:fill="FFFFFF"/>
    </w:rPr>
  </w:style>
  <w:style w:type="paragraph" w:customStyle="1" w:styleId="Bodytext60">
    <w:name w:val="Body text (6)"/>
    <w:basedOn w:val="Normal"/>
    <w:link w:val="Bodytext6"/>
    <w:rsid w:val="004D50F4"/>
    <w:pPr>
      <w:shd w:val="clear" w:color="auto" w:fill="FFFFFF"/>
      <w:spacing w:before="2040" w:after="360" w:line="0" w:lineRule="atLeast"/>
    </w:pPr>
    <w:rPr>
      <w:rFonts w:ascii="Times New Roman" w:eastAsiaTheme="minorHAnsi" w:hAnsi="Times New Roman"/>
      <w:sz w:val="23"/>
      <w:szCs w:val="23"/>
    </w:rPr>
  </w:style>
  <w:style w:type="character" w:customStyle="1" w:styleId="Bodytext">
    <w:name w:val="Body text_"/>
    <w:locked/>
    <w:rsid w:val="004D50F4"/>
    <w:rPr>
      <w:shd w:val="clear" w:color="auto" w:fill="FFFFFF"/>
    </w:rPr>
  </w:style>
  <w:style w:type="numbering" w:customStyle="1" w:styleId="Bezpopisa11">
    <w:name w:val="Bez popisa11"/>
    <w:next w:val="Bezpopisa"/>
    <w:uiPriority w:val="99"/>
    <w:semiHidden/>
    <w:rsid w:val="004D50F4"/>
  </w:style>
  <w:style w:type="paragraph" w:customStyle="1" w:styleId="HeadingA">
    <w:name w:val="Heading A"/>
    <w:basedOn w:val="Normal"/>
    <w:rsid w:val="004D50F4"/>
    <w:pPr>
      <w:tabs>
        <w:tab w:val="left" w:pos="744"/>
        <w:tab w:val="num" w:pos="1122"/>
      </w:tabs>
      <w:ind w:left="567" w:hanging="567"/>
      <w:jc w:val="center"/>
      <w:outlineLvl w:val="1"/>
    </w:pPr>
    <w:rPr>
      <w:rFonts w:ascii="Arial Narrow" w:hAnsi="Arial Narrow" w:cs="Arial"/>
      <w:b/>
      <w:bCs/>
      <w:color w:val="FFFFFF"/>
      <w:sz w:val="56"/>
    </w:rPr>
  </w:style>
  <w:style w:type="paragraph" w:customStyle="1" w:styleId="Heading1-1">
    <w:name w:val="Heading 1-1"/>
    <w:basedOn w:val="Naslov2"/>
    <w:rsid w:val="004D50F4"/>
    <w:pPr>
      <w:keepNext w:val="0"/>
      <w:shd w:val="clear" w:color="auto" w:fill="A6A6A6"/>
      <w:tabs>
        <w:tab w:val="left" w:pos="744"/>
        <w:tab w:val="num" w:pos="1122"/>
      </w:tabs>
      <w:spacing w:after="240"/>
      <w:ind w:left="567" w:hanging="567"/>
      <w:jc w:val="both"/>
    </w:pPr>
    <w:rPr>
      <w:rFonts w:ascii="Arial Narrow" w:hAnsi="Arial Narrow" w:cs="Arial"/>
      <w:i w:val="0"/>
      <w:sz w:val="28"/>
    </w:rPr>
  </w:style>
  <w:style w:type="paragraph" w:customStyle="1" w:styleId="tablice">
    <w:name w:val="tablice"/>
    <w:basedOn w:val="Normal"/>
    <w:rsid w:val="004D50F4"/>
    <w:pPr>
      <w:jc w:val="right"/>
    </w:pPr>
    <w:rPr>
      <w:rFonts w:ascii="Arial Narrow" w:hAnsi="Arial Narrow"/>
      <w:sz w:val="18"/>
      <w:szCs w:val="24"/>
    </w:rPr>
  </w:style>
  <w:style w:type="table" w:customStyle="1" w:styleId="Izvjescetablica1">
    <w:name w:val="Izvjescetablica1"/>
    <w:basedOn w:val="Obinatablica"/>
    <w:next w:val="Reetkatablice"/>
    <w:rsid w:val="004D50F4"/>
    <w:pPr>
      <w:spacing w:after="0" w:line="240" w:lineRule="auto"/>
      <w:jc w:val="both"/>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1">
    <w:name w:val="index 1"/>
    <w:basedOn w:val="Normal"/>
    <w:next w:val="Normal"/>
    <w:autoRedefine/>
    <w:rsid w:val="004D50F4"/>
    <w:pPr>
      <w:jc w:val="both"/>
    </w:pPr>
    <w:rPr>
      <w:sz w:val="24"/>
      <w:szCs w:val="24"/>
    </w:rPr>
  </w:style>
  <w:style w:type="paragraph" w:styleId="Naslovindeksa">
    <w:name w:val="index heading"/>
    <w:basedOn w:val="Normal"/>
    <w:next w:val="Indeks1"/>
    <w:rsid w:val="004D50F4"/>
    <w:rPr>
      <w:sz w:val="24"/>
      <w:szCs w:val="24"/>
    </w:rPr>
  </w:style>
  <w:style w:type="paragraph" w:customStyle="1" w:styleId="font5">
    <w:name w:val="font5"/>
    <w:basedOn w:val="Normal"/>
    <w:rsid w:val="004D50F4"/>
    <w:pPr>
      <w:spacing w:before="100" w:beforeAutospacing="1" w:after="100" w:afterAutospacing="1"/>
      <w:ind w:firstLine="284"/>
    </w:pPr>
    <w:rPr>
      <w:rFonts w:cs="Arial"/>
      <w:sz w:val="16"/>
      <w:lang w:val="en-GB"/>
    </w:rPr>
  </w:style>
  <w:style w:type="paragraph" w:customStyle="1" w:styleId="xl22">
    <w:name w:val="xl22"/>
    <w:basedOn w:val="Normal"/>
    <w:rsid w:val="004D50F4"/>
    <w:pPr>
      <w:pBdr>
        <w:right w:val="single" w:sz="8" w:space="0" w:color="auto"/>
      </w:pBdr>
      <w:spacing w:before="100" w:beforeAutospacing="1" w:after="100" w:afterAutospacing="1"/>
      <w:ind w:firstLine="284"/>
    </w:pPr>
    <w:rPr>
      <w:rFonts w:cs="Arial"/>
      <w:sz w:val="24"/>
      <w:szCs w:val="24"/>
      <w:lang w:val="en-GB"/>
    </w:rPr>
  </w:style>
  <w:style w:type="paragraph" w:customStyle="1" w:styleId="xl23">
    <w:name w:val="xl23"/>
    <w:basedOn w:val="Normal"/>
    <w:rsid w:val="004D50F4"/>
    <w:pPr>
      <w:pBdr>
        <w:bottom w:val="single" w:sz="4" w:space="0" w:color="auto"/>
        <w:right w:val="single" w:sz="8" w:space="0" w:color="auto"/>
      </w:pBdr>
      <w:spacing w:before="100" w:beforeAutospacing="1" w:after="100" w:afterAutospacing="1"/>
      <w:ind w:firstLine="284"/>
      <w:jc w:val="center"/>
    </w:pPr>
    <w:rPr>
      <w:rFonts w:cs="Arial"/>
      <w:sz w:val="24"/>
      <w:szCs w:val="24"/>
      <w:lang w:val="en-GB"/>
    </w:rPr>
  </w:style>
  <w:style w:type="paragraph" w:customStyle="1" w:styleId="xl28">
    <w:name w:val="xl28"/>
    <w:basedOn w:val="Normal"/>
    <w:rsid w:val="004D50F4"/>
    <w:pPr>
      <w:spacing w:before="100" w:beforeAutospacing="1" w:after="100" w:afterAutospacing="1"/>
      <w:ind w:firstLine="284"/>
      <w:jc w:val="center"/>
    </w:pPr>
    <w:rPr>
      <w:rFonts w:cs="Arial"/>
      <w:sz w:val="24"/>
      <w:szCs w:val="24"/>
      <w:lang w:val="en-GB"/>
    </w:rPr>
  </w:style>
  <w:style w:type="paragraph" w:customStyle="1" w:styleId="xl29">
    <w:name w:val="xl29"/>
    <w:basedOn w:val="Normal"/>
    <w:rsid w:val="004D50F4"/>
    <w:pPr>
      <w:pBdr>
        <w:left w:val="single" w:sz="8" w:space="0" w:color="auto"/>
        <w:bottom w:val="single" w:sz="8" w:space="0" w:color="auto"/>
      </w:pBdr>
      <w:spacing w:before="100" w:beforeAutospacing="1" w:after="100" w:afterAutospacing="1"/>
      <w:ind w:firstLine="284"/>
    </w:pPr>
    <w:rPr>
      <w:rFonts w:cs="Arial"/>
      <w:sz w:val="24"/>
      <w:szCs w:val="24"/>
      <w:lang w:val="en-GB"/>
    </w:rPr>
  </w:style>
  <w:style w:type="paragraph" w:customStyle="1" w:styleId="xl30">
    <w:name w:val="xl30"/>
    <w:basedOn w:val="Normal"/>
    <w:rsid w:val="004D50F4"/>
    <w:pPr>
      <w:pBdr>
        <w:left w:val="single" w:sz="8" w:space="0" w:color="auto"/>
      </w:pBdr>
      <w:spacing w:before="100" w:beforeAutospacing="1" w:after="100" w:afterAutospacing="1"/>
      <w:ind w:firstLine="284"/>
    </w:pPr>
    <w:rPr>
      <w:rFonts w:cs="Arial"/>
      <w:sz w:val="24"/>
      <w:szCs w:val="24"/>
      <w:lang w:val="en-GB"/>
    </w:rPr>
  </w:style>
  <w:style w:type="paragraph" w:customStyle="1" w:styleId="xl31">
    <w:name w:val="xl31"/>
    <w:basedOn w:val="Normal"/>
    <w:rsid w:val="004D50F4"/>
    <w:pPr>
      <w:pBdr>
        <w:left w:val="single" w:sz="8" w:space="0" w:color="auto"/>
      </w:pBdr>
      <w:spacing w:before="100" w:beforeAutospacing="1" w:after="100" w:afterAutospacing="1"/>
      <w:ind w:firstLine="284"/>
      <w:jc w:val="center"/>
    </w:pPr>
    <w:rPr>
      <w:rFonts w:cs="Arial"/>
      <w:sz w:val="24"/>
      <w:szCs w:val="24"/>
      <w:lang w:val="en-GB"/>
    </w:rPr>
  </w:style>
  <w:style w:type="paragraph" w:customStyle="1" w:styleId="xl32">
    <w:name w:val="xl32"/>
    <w:basedOn w:val="Normal"/>
    <w:rsid w:val="004D50F4"/>
    <w:pPr>
      <w:pBdr>
        <w:left w:val="single" w:sz="8" w:space="0" w:color="auto"/>
        <w:right w:val="single" w:sz="8" w:space="0" w:color="auto"/>
      </w:pBdr>
      <w:spacing w:before="100" w:beforeAutospacing="1" w:after="100" w:afterAutospacing="1"/>
      <w:ind w:firstLine="284"/>
    </w:pPr>
    <w:rPr>
      <w:rFonts w:cs="Arial"/>
      <w:sz w:val="24"/>
      <w:szCs w:val="24"/>
      <w:lang w:val="en-GB"/>
    </w:rPr>
  </w:style>
  <w:style w:type="paragraph" w:customStyle="1" w:styleId="xl33">
    <w:name w:val="xl33"/>
    <w:basedOn w:val="Normal"/>
    <w:rsid w:val="004D50F4"/>
    <w:pPr>
      <w:pBdr>
        <w:right w:val="single" w:sz="4" w:space="0" w:color="auto"/>
      </w:pBdr>
      <w:spacing w:before="100" w:beforeAutospacing="1" w:after="100" w:afterAutospacing="1"/>
      <w:ind w:firstLine="284"/>
      <w:jc w:val="center"/>
    </w:pPr>
    <w:rPr>
      <w:rFonts w:cs="Arial"/>
      <w:sz w:val="24"/>
      <w:szCs w:val="24"/>
      <w:lang w:val="en-GB"/>
    </w:rPr>
  </w:style>
  <w:style w:type="paragraph" w:customStyle="1" w:styleId="xl34">
    <w:name w:val="xl34"/>
    <w:basedOn w:val="Normal"/>
    <w:rsid w:val="004D50F4"/>
    <w:pPr>
      <w:pBdr>
        <w:right w:val="single" w:sz="8" w:space="0" w:color="auto"/>
      </w:pBdr>
      <w:spacing w:before="100" w:beforeAutospacing="1" w:after="100" w:afterAutospacing="1"/>
      <w:ind w:firstLine="284"/>
      <w:jc w:val="center"/>
    </w:pPr>
    <w:rPr>
      <w:rFonts w:cs="Arial"/>
      <w:sz w:val="24"/>
      <w:szCs w:val="24"/>
      <w:lang w:val="en-GB"/>
    </w:rPr>
  </w:style>
  <w:style w:type="paragraph" w:customStyle="1" w:styleId="xl35">
    <w:name w:val="xl35"/>
    <w:basedOn w:val="Normal"/>
    <w:rsid w:val="004D50F4"/>
    <w:pPr>
      <w:spacing w:before="100" w:beforeAutospacing="1" w:after="100" w:afterAutospacing="1"/>
      <w:ind w:firstLine="284"/>
      <w:jc w:val="center"/>
    </w:pPr>
    <w:rPr>
      <w:rFonts w:cs="Arial"/>
      <w:sz w:val="24"/>
      <w:szCs w:val="24"/>
      <w:lang w:val="en-GB"/>
    </w:rPr>
  </w:style>
  <w:style w:type="paragraph" w:customStyle="1" w:styleId="xl36">
    <w:name w:val="xl36"/>
    <w:basedOn w:val="Normal"/>
    <w:rsid w:val="004D50F4"/>
    <w:pPr>
      <w:pBdr>
        <w:bottom w:val="single" w:sz="8" w:space="0" w:color="auto"/>
        <w:right w:val="single" w:sz="8" w:space="0" w:color="auto"/>
      </w:pBdr>
      <w:spacing w:before="100" w:beforeAutospacing="1" w:after="100" w:afterAutospacing="1"/>
      <w:ind w:firstLine="284"/>
      <w:jc w:val="center"/>
    </w:pPr>
    <w:rPr>
      <w:rFonts w:cs="Arial"/>
      <w:sz w:val="24"/>
      <w:szCs w:val="24"/>
      <w:lang w:val="en-GB"/>
    </w:rPr>
  </w:style>
  <w:style w:type="paragraph" w:customStyle="1" w:styleId="xl37">
    <w:name w:val="xl37"/>
    <w:basedOn w:val="Normal"/>
    <w:rsid w:val="004D50F4"/>
    <w:pPr>
      <w:pBdr>
        <w:left w:val="single" w:sz="8" w:space="0" w:color="auto"/>
        <w:bottom w:val="single" w:sz="8" w:space="0" w:color="auto"/>
      </w:pBdr>
      <w:spacing w:before="100" w:beforeAutospacing="1" w:after="100" w:afterAutospacing="1"/>
      <w:ind w:firstLine="284"/>
      <w:jc w:val="center"/>
    </w:pPr>
    <w:rPr>
      <w:rFonts w:cs="Arial"/>
      <w:sz w:val="24"/>
      <w:szCs w:val="24"/>
      <w:lang w:val="en-GB"/>
    </w:rPr>
  </w:style>
  <w:style w:type="paragraph" w:customStyle="1" w:styleId="xl38">
    <w:name w:val="xl38"/>
    <w:basedOn w:val="Normal"/>
    <w:rsid w:val="004D50F4"/>
    <w:pPr>
      <w:pBdr>
        <w:bottom w:val="single" w:sz="8" w:space="0" w:color="auto"/>
      </w:pBdr>
      <w:spacing w:before="100" w:beforeAutospacing="1" w:after="100" w:afterAutospacing="1"/>
      <w:ind w:firstLine="284"/>
      <w:jc w:val="center"/>
    </w:pPr>
    <w:rPr>
      <w:rFonts w:cs="Arial"/>
      <w:sz w:val="24"/>
      <w:szCs w:val="24"/>
      <w:lang w:val="en-GB"/>
    </w:rPr>
  </w:style>
  <w:style w:type="paragraph" w:customStyle="1" w:styleId="xl39">
    <w:name w:val="xl39"/>
    <w:basedOn w:val="Normal"/>
    <w:rsid w:val="004D50F4"/>
    <w:pPr>
      <w:pBdr>
        <w:bottom w:val="single" w:sz="8" w:space="0" w:color="auto"/>
        <w:right w:val="single" w:sz="4" w:space="0" w:color="auto"/>
      </w:pBdr>
      <w:spacing w:before="100" w:beforeAutospacing="1" w:after="100" w:afterAutospacing="1"/>
      <w:ind w:firstLine="284"/>
      <w:jc w:val="center"/>
    </w:pPr>
    <w:rPr>
      <w:rFonts w:cs="Arial"/>
      <w:sz w:val="24"/>
      <w:szCs w:val="24"/>
      <w:lang w:val="en-GB"/>
    </w:rPr>
  </w:style>
  <w:style w:type="paragraph" w:customStyle="1" w:styleId="xl40">
    <w:name w:val="xl40"/>
    <w:basedOn w:val="Normal"/>
    <w:rsid w:val="004D50F4"/>
    <w:pPr>
      <w:pBdr>
        <w:left w:val="single" w:sz="8" w:space="0" w:color="auto"/>
        <w:bottom w:val="single" w:sz="4" w:space="0" w:color="auto"/>
      </w:pBdr>
      <w:spacing w:before="100" w:beforeAutospacing="1" w:after="100" w:afterAutospacing="1"/>
      <w:ind w:firstLine="284"/>
    </w:pPr>
    <w:rPr>
      <w:rFonts w:cs="Arial"/>
      <w:sz w:val="24"/>
      <w:szCs w:val="24"/>
      <w:lang w:val="en-GB"/>
    </w:rPr>
  </w:style>
  <w:style w:type="paragraph" w:customStyle="1" w:styleId="xl41">
    <w:name w:val="xl41"/>
    <w:basedOn w:val="Normal"/>
    <w:rsid w:val="004D50F4"/>
    <w:pPr>
      <w:pBdr>
        <w:left w:val="single" w:sz="8" w:space="0" w:color="auto"/>
        <w:right w:val="single" w:sz="8" w:space="0" w:color="auto"/>
      </w:pBdr>
      <w:spacing w:before="100" w:beforeAutospacing="1" w:after="100" w:afterAutospacing="1"/>
      <w:ind w:firstLine="284"/>
      <w:jc w:val="right"/>
    </w:pPr>
    <w:rPr>
      <w:rFonts w:cs="Arial"/>
      <w:sz w:val="24"/>
      <w:szCs w:val="24"/>
      <w:lang w:val="en-GB"/>
    </w:rPr>
  </w:style>
  <w:style w:type="paragraph" w:customStyle="1" w:styleId="xl42">
    <w:name w:val="xl42"/>
    <w:basedOn w:val="Normal"/>
    <w:rsid w:val="004D50F4"/>
    <w:pPr>
      <w:pBdr>
        <w:bottom w:val="double" w:sz="6" w:space="0" w:color="auto"/>
      </w:pBdr>
      <w:spacing w:before="100" w:beforeAutospacing="1" w:after="100" w:afterAutospacing="1"/>
      <w:ind w:firstLine="284"/>
    </w:pPr>
    <w:rPr>
      <w:rFonts w:cs="Arial"/>
      <w:sz w:val="24"/>
      <w:szCs w:val="24"/>
      <w:lang w:val="en-GB"/>
    </w:rPr>
  </w:style>
  <w:style w:type="paragraph" w:customStyle="1" w:styleId="xl43">
    <w:name w:val="xl43"/>
    <w:basedOn w:val="Normal"/>
    <w:rsid w:val="004D50F4"/>
    <w:pPr>
      <w:pBdr>
        <w:right w:val="single" w:sz="8" w:space="0" w:color="auto"/>
      </w:pBdr>
      <w:spacing w:before="100" w:beforeAutospacing="1" w:after="100" w:afterAutospacing="1"/>
      <w:ind w:firstLine="284"/>
      <w:jc w:val="center"/>
    </w:pPr>
    <w:rPr>
      <w:rFonts w:cs="Arial"/>
      <w:sz w:val="24"/>
      <w:szCs w:val="24"/>
      <w:lang w:val="en-GB"/>
    </w:rPr>
  </w:style>
  <w:style w:type="paragraph" w:customStyle="1" w:styleId="xl44">
    <w:name w:val="xl44"/>
    <w:basedOn w:val="Normal"/>
    <w:rsid w:val="004D50F4"/>
    <w:pPr>
      <w:pBdr>
        <w:top w:val="single" w:sz="4" w:space="0" w:color="auto"/>
        <w:bottom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45">
    <w:name w:val="xl45"/>
    <w:basedOn w:val="Normal"/>
    <w:rsid w:val="004D50F4"/>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ind w:firstLine="284"/>
    </w:pPr>
    <w:rPr>
      <w:rFonts w:cs="Arial"/>
      <w:sz w:val="24"/>
      <w:szCs w:val="24"/>
      <w:lang w:val="en-GB"/>
    </w:rPr>
  </w:style>
  <w:style w:type="paragraph" w:customStyle="1" w:styleId="xl46">
    <w:name w:val="xl46"/>
    <w:basedOn w:val="Normal"/>
    <w:rsid w:val="004D50F4"/>
    <w:pPr>
      <w:pBdr>
        <w:top w:val="single" w:sz="4" w:space="0" w:color="auto"/>
        <w:left w:val="single" w:sz="8" w:space="0" w:color="auto"/>
        <w:bottom w:val="single" w:sz="4" w:space="0" w:color="auto"/>
      </w:pBdr>
      <w:shd w:val="clear" w:color="auto" w:fill="CCFFCC"/>
      <w:spacing w:before="100" w:beforeAutospacing="1" w:after="100" w:afterAutospacing="1"/>
      <w:ind w:firstLine="284"/>
    </w:pPr>
    <w:rPr>
      <w:rFonts w:cs="Arial"/>
      <w:sz w:val="24"/>
      <w:szCs w:val="24"/>
      <w:lang w:val="en-GB"/>
    </w:rPr>
  </w:style>
  <w:style w:type="paragraph" w:customStyle="1" w:styleId="xl47">
    <w:name w:val="xl47"/>
    <w:basedOn w:val="Normal"/>
    <w:rsid w:val="004D50F4"/>
    <w:pPr>
      <w:pBdr>
        <w:top w:val="single" w:sz="4" w:space="0" w:color="auto"/>
        <w:bottom w:val="single" w:sz="4" w:space="0" w:color="auto"/>
        <w:right w:val="single" w:sz="8"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48">
    <w:name w:val="xl48"/>
    <w:basedOn w:val="Normal"/>
    <w:rsid w:val="004D50F4"/>
    <w:pPr>
      <w:pBdr>
        <w:top w:val="single" w:sz="4" w:space="0" w:color="auto"/>
        <w:bottom w:val="single" w:sz="4" w:space="0" w:color="auto"/>
        <w:right w:val="single" w:sz="4" w:space="0" w:color="auto"/>
      </w:pBdr>
      <w:shd w:val="clear" w:color="auto" w:fill="CCFFCC"/>
      <w:spacing w:before="100" w:beforeAutospacing="1" w:after="100" w:afterAutospacing="1"/>
      <w:ind w:firstLine="284"/>
    </w:pPr>
    <w:rPr>
      <w:rFonts w:cs="Arial"/>
      <w:sz w:val="24"/>
      <w:szCs w:val="24"/>
      <w:lang w:val="en-GB"/>
    </w:rPr>
  </w:style>
  <w:style w:type="paragraph" w:customStyle="1" w:styleId="xl49">
    <w:name w:val="xl49"/>
    <w:basedOn w:val="Normal"/>
    <w:rsid w:val="004D50F4"/>
    <w:pPr>
      <w:pBdr>
        <w:top w:val="single" w:sz="4" w:space="0" w:color="auto"/>
        <w:left w:val="single" w:sz="8" w:space="0" w:color="auto"/>
        <w:bottom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50">
    <w:name w:val="xl50"/>
    <w:basedOn w:val="Normal"/>
    <w:rsid w:val="004D50F4"/>
    <w:pPr>
      <w:pBdr>
        <w:top w:val="single" w:sz="4" w:space="0" w:color="auto"/>
        <w:bottom w:val="single" w:sz="4" w:space="0" w:color="auto"/>
        <w:right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51">
    <w:name w:val="xl51"/>
    <w:basedOn w:val="Normal"/>
    <w:rsid w:val="004D50F4"/>
    <w:pPr>
      <w:pBdr>
        <w:top w:val="single" w:sz="4" w:space="0" w:color="auto"/>
        <w:bottom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52">
    <w:name w:val="xl52"/>
    <w:basedOn w:val="Normal"/>
    <w:rsid w:val="004D50F4"/>
    <w:pPr>
      <w:pBdr>
        <w:top w:val="single" w:sz="4" w:space="0" w:color="auto"/>
        <w:bottom w:val="single" w:sz="4" w:space="0" w:color="auto"/>
        <w:right w:val="single" w:sz="8" w:space="0" w:color="auto"/>
      </w:pBdr>
      <w:shd w:val="clear" w:color="auto" w:fill="CCFFCC"/>
      <w:spacing w:before="100" w:beforeAutospacing="1" w:after="100" w:afterAutospacing="1"/>
      <w:ind w:firstLine="284"/>
    </w:pPr>
    <w:rPr>
      <w:rFonts w:cs="Arial"/>
      <w:sz w:val="24"/>
      <w:szCs w:val="24"/>
      <w:lang w:val="en-GB"/>
    </w:rPr>
  </w:style>
  <w:style w:type="paragraph" w:customStyle="1" w:styleId="xl53">
    <w:name w:val="xl53"/>
    <w:basedOn w:val="Normal"/>
    <w:rsid w:val="004D50F4"/>
    <w:pPr>
      <w:pBdr>
        <w:top w:val="single" w:sz="4" w:space="0" w:color="auto"/>
        <w:left w:val="single" w:sz="8" w:space="0" w:color="auto"/>
        <w:bottom w:val="double" w:sz="6" w:space="0" w:color="auto"/>
        <w:right w:val="single" w:sz="8" w:space="0" w:color="auto"/>
      </w:pBdr>
      <w:spacing w:before="100" w:beforeAutospacing="1" w:after="100" w:afterAutospacing="1"/>
      <w:ind w:firstLine="284"/>
    </w:pPr>
    <w:rPr>
      <w:rFonts w:cs="Arial"/>
      <w:sz w:val="24"/>
      <w:szCs w:val="24"/>
      <w:lang w:val="en-GB"/>
    </w:rPr>
  </w:style>
  <w:style w:type="paragraph" w:customStyle="1" w:styleId="xl54">
    <w:name w:val="xl54"/>
    <w:basedOn w:val="Normal"/>
    <w:rsid w:val="004D50F4"/>
    <w:pPr>
      <w:pBdr>
        <w:top w:val="single" w:sz="4" w:space="0" w:color="auto"/>
        <w:left w:val="single" w:sz="8" w:space="0" w:color="auto"/>
        <w:bottom w:val="double" w:sz="6" w:space="0" w:color="auto"/>
      </w:pBdr>
      <w:spacing w:before="100" w:beforeAutospacing="1" w:after="100" w:afterAutospacing="1"/>
      <w:ind w:firstLine="284"/>
    </w:pPr>
    <w:rPr>
      <w:rFonts w:cs="Arial"/>
      <w:sz w:val="24"/>
      <w:szCs w:val="24"/>
      <w:lang w:val="en-GB"/>
    </w:rPr>
  </w:style>
  <w:style w:type="paragraph" w:customStyle="1" w:styleId="xl55">
    <w:name w:val="xl55"/>
    <w:basedOn w:val="Normal"/>
    <w:rsid w:val="004D50F4"/>
    <w:pPr>
      <w:pBdr>
        <w:top w:val="single" w:sz="4" w:space="0" w:color="auto"/>
        <w:bottom w:val="double" w:sz="6" w:space="0" w:color="auto"/>
        <w:right w:val="single" w:sz="8" w:space="0" w:color="auto"/>
      </w:pBdr>
      <w:spacing w:before="100" w:beforeAutospacing="1" w:after="100" w:afterAutospacing="1"/>
      <w:ind w:firstLine="284"/>
    </w:pPr>
    <w:rPr>
      <w:rFonts w:cs="Arial"/>
      <w:sz w:val="24"/>
      <w:szCs w:val="24"/>
      <w:lang w:val="en-GB"/>
    </w:rPr>
  </w:style>
  <w:style w:type="paragraph" w:customStyle="1" w:styleId="xl56">
    <w:name w:val="xl56"/>
    <w:basedOn w:val="Normal"/>
    <w:rsid w:val="004D50F4"/>
    <w:pPr>
      <w:pBdr>
        <w:top w:val="single" w:sz="4" w:space="0" w:color="auto"/>
        <w:bottom w:val="double" w:sz="6" w:space="0" w:color="auto"/>
        <w:right w:val="single" w:sz="4" w:space="0" w:color="auto"/>
      </w:pBdr>
      <w:spacing w:before="100" w:beforeAutospacing="1" w:after="100" w:afterAutospacing="1"/>
      <w:ind w:firstLine="284"/>
    </w:pPr>
    <w:rPr>
      <w:rFonts w:cs="Arial"/>
      <w:sz w:val="24"/>
      <w:szCs w:val="24"/>
      <w:lang w:val="en-GB"/>
    </w:rPr>
  </w:style>
  <w:style w:type="paragraph" w:customStyle="1" w:styleId="xl57">
    <w:name w:val="xl57"/>
    <w:basedOn w:val="Normal"/>
    <w:rsid w:val="004D50F4"/>
    <w:pPr>
      <w:pBdr>
        <w:top w:val="single" w:sz="4" w:space="0" w:color="auto"/>
        <w:bottom w:val="double" w:sz="6" w:space="0" w:color="auto"/>
      </w:pBdr>
      <w:spacing w:before="100" w:beforeAutospacing="1" w:after="100" w:afterAutospacing="1"/>
      <w:ind w:firstLine="284"/>
    </w:pPr>
    <w:rPr>
      <w:rFonts w:cs="Arial"/>
      <w:sz w:val="24"/>
      <w:szCs w:val="24"/>
      <w:lang w:val="en-GB"/>
    </w:rPr>
  </w:style>
  <w:style w:type="paragraph" w:customStyle="1" w:styleId="xl58">
    <w:name w:val="xl58"/>
    <w:basedOn w:val="Normal"/>
    <w:rsid w:val="004D50F4"/>
    <w:pPr>
      <w:pBdr>
        <w:top w:val="single" w:sz="4" w:space="0" w:color="auto"/>
        <w:bottom w:val="double" w:sz="6" w:space="0" w:color="auto"/>
      </w:pBdr>
      <w:spacing w:before="100" w:beforeAutospacing="1" w:after="100" w:afterAutospacing="1"/>
      <w:ind w:firstLine="284"/>
      <w:jc w:val="center"/>
    </w:pPr>
    <w:rPr>
      <w:rFonts w:cs="Arial"/>
      <w:sz w:val="24"/>
      <w:szCs w:val="24"/>
      <w:lang w:val="en-GB"/>
    </w:rPr>
  </w:style>
  <w:style w:type="paragraph" w:customStyle="1" w:styleId="xl59">
    <w:name w:val="xl59"/>
    <w:basedOn w:val="Normal"/>
    <w:rsid w:val="004D50F4"/>
    <w:pPr>
      <w:pBdr>
        <w:top w:val="single" w:sz="4" w:space="0" w:color="auto"/>
        <w:bottom w:val="double" w:sz="6" w:space="0" w:color="auto"/>
        <w:right w:val="single" w:sz="8" w:space="0" w:color="auto"/>
      </w:pBdr>
      <w:spacing w:before="100" w:beforeAutospacing="1" w:after="100" w:afterAutospacing="1"/>
      <w:ind w:firstLine="284"/>
      <w:jc w:val="center"/>
    </w:pPr>
    <w:rPr>
      <w:rFonts w:cs="Arial"/>
      <w:sz w:val="24"/>
      <w:szCs w:val="24"/>
      <w:lang w:val="en-GB"/>
    </w:rPr>
  </w:style>
  <w:style w:type="paragraph" w:customStyle="1" w:styleId="xl60">
    <w:name w:val="xl60"/>
    <w:basedOn w:val="Normal"/>
    <w:rsid w:val="004D50F4"/>
    <w:pPr>
      <w:pBdr>
        <w:top w:val="double" w:sz="6" w:space="0" w:color="auto"/>
        <w:left w:val="single" w:sz="4" w:space="0" w:color="auto"/>
      </w:pBdr>
      <w:spacing w:before="100" w:beforeAutospacing="1" w:after="100" w:afterAutospacing="1"/>
      <w:ind w:firstLine="284"/>
      <w:jc w:val="center"/>
    </w:pPr>
    <w:rPr>
      <w:rFonts w:cs="Arial"/>
      <w:sz w:val="24"/>
      <w:szCs w:val="24"/>
      <w:lang w:val="en-GB"/>
    </w:rPr>
  </w:style>
  <w:style w:type="paragraph" w:customStyle="1" w:styleId="xl61">
    <w:name w:val="xl61"/>
    <w:basedOn w:val="Normal"/>
    <w:rsid w:val="004D50F4"/>
    <w:pPr>
      <w:pBdr>
        <w:left w:val="single" w:sz="4" w:space="0" w:color="auto"/>
        <w:bottom w:val="single" w:sz="4" w:space="0" w:color="auto"/>
      </w:pBdr>
      <w:spacing w:before="100" w:beforeAutospacing="1" w:after="100" w:afterAutospacing="1"/>
      <w:ind w:firstLine="284"/>
      <w:jc w:val="center"/>
    </w:pPr>
    <w:rPr>
      <w:rFonts w:cs="Arial"/>
      <w:sz w:val="24"/>
      <w:szCs w:val="24"/>
      <w:lang w:val="en-GB"/>
    </w:rPr>
  </w:style>
  <w:style w:type="paragraph" w:customStyle="1" w:styleId="xl63">
    <w:name w:val="xl63"/>
    <w:basedOn w:val="Normal"/>
    <w:rsid w:val="004D50F4"/>
    <w:pPr>
      <w:pBdr>
        <w:left w:val="single" w:sz="4" w:space="0" w:color="auto"/>
        <w:bottom w:val="single" w:sz="4" w:space="0" w:color="auto"/>
      </w:pBdr>
      <w:spacing w:before="100" w:beforeAutospacing="1" w:after="100" w:afterAutospacing="1"/>
      <w:ind w:firstLine="284"/>
      <w:jc w:val="center"/>
    </w:pPr>
    <w:rPr>
      <w:rFonts w:cs="Arial"/>
      <w:sz w:val="24"/>
      <w:szCs w:val="24"/>
      <w:lang w:val="en-GB"/>
    </w:rPr>
  </w:style>
  <w:style w:type="paragraph" w:customStyle="1" w:styleId="BodyText22">
    <w:name w:val="Body Text 22"/>
    <w:basedOn w:val="Normal"/>
    <w:rsid w:val="004D50F4"/>
    <w:pPr>
      <w:widowControl w:val="0"/>
      <w:spacing w:line="240" w:lineRule="atLeast"/>
      <w:ind w:firstLine="720"/>
      <w:jc w:val="both"/>
    </w:pPr>
    <w:rPr>
      <w:sz w:val="20"/>
      <w:lang w:val="en-GB"/>
    </w:rPr>
  </w:style>
  <w:style w:type="paragraph" w:customStyle="1" w:styleId="BodyText25">
    <w:name w:val="Body Text 25"/>
    <w:basedOn w:val="Normal"/>
    <w:rsid w:val="004D50F4"/>
    <w:pPr>
      <w:widowControl w:val="0"/>
      <w:overflowPunct w:val="0"/>
      <w:autoSpaceDE w:val="0"/>
      <w:autoSpaceDN w:val="0"/>
      <w:adjustRightInd w:val="0"/>
      <w:ind w:firstLine="709"/>
      <w:jc w:val="both"/>
      <w:textAlignment w:val="baseline"/>
    </w:pPr>
    <w:rPr>
      <w:sz w:val="20"/>
      <w:lang w:val="en-US"/>
    </w:rPr>
  </w:style>
  <w:style w:type="paragraph" w:customStyle="1" w:styleId="Default">
    <w:name w:val="Default"/>
    <w:rsid w:val="004D50F4"/>
    <w:pPr>
      <w:autoSpaceDE w:val="0"/>
      <w:autoSpaceDN w:val="0"/>
      <w:adjustRightInd w:val="0"/>
      <w:spacing w:after="0" w:line="240" w:lineRule="auto"/>
    </w:pPr>
    <w:rPr>
      <w:rFonts w:ascii="HiddenHorzOCl" w:eastAsia="Times New Roman" w:hAnsi="HiddenHorzOCl" w:cs="HiddenHorzOCl"/>
      <w:color w:val="000000"/>
      <w:lang w:eastAsia="hr-HR"/>
    </w:rPr>
  </w:style>
  <w:style w:type="paragraph" w:customStyle="1" w:styleId="StyleStyle2Before6pt4">
    <w:name w:val="Style Style2 + Before:  6 pt4"/>
    <w:basedOn w:val="Style2"/>
    <w:rsid w:val="004D50F4"/>
    <w:pPr>
      <w:numPr>
        <w:numId w:val="8"/>
      </w:numPr>
      <w:tabs>
        <w:tab w:val="clear" w:pos="1068"/>
        <w:tab w:val="num" w:pos="851"/>
      </w:tabs>
      <w:spacing w:before="0"/>
      <w:ind w:left="851" w:hanging="284"/>
    </w:pPr>
    <w:rPr>
      <w:rFonts w:ascii="Arial" w:hAnsi="Arial" w:cs="Times New Roman"/>
      <w:bCs w:val="0"/>
      <w:sz w:val="20"/>
    </w:rPr>
  </w:style>
  <w:style w:type="paragraph" w:customStyle="1" w:styleId="Heading21">
    <w:name w:val="Heading 21"/>
    <w:basedOn w:val="Normal"/>
    <w:rsid w:val="004D50F4"/>
    <w:pPr>
      <w:spacing w:before="100" w:beforeAutospacing="1" w:after="100" w:afterAutospacing="1"/>
      <w:outlineLvl w:val="2"/>
    </w:pPr>
    <w:rPr>
      <w:rFonts w:ascii="Georgia" w:hAnsi="Georgia"/>
      <w:b/>
      <w:bCs/>
      <w:color w:val="3B687F"/>
      <w:sz w:val="18"/>
      <w:szCs w:val="18"/>
      <w:lang w:eastAsia="hr-HR"/>
    </w:rPr>
  </w:style>
  <w:style w:type="paragraph" w:customStyle="1" w:styleId="StyleCenteredBefore12ptCharChar">
    <w:name w:val="Style Centered Before:  12 pt Char Char"/>
    <w:basedOn w:val="Normal"/>
    <w:link w:val="StyleCenteredBefore12ptCharCharChar"/>
    <w:rsid w:val="004D50F4"/>
    <w:pPr>
      <w:widowControl w:val="0"/>
      <w:numPr>
        <w:numId w:val="9"/>
      </w:numPr>
      <w:tabs>
        <w:tab w:val="clear" w:pos="720"/>
      </w:tabs>
      <w:spacing w:before="240" w:after="60"/>
      <w:ind w:left="0" w:firstLine="0"/>
      <w:jc w:val="center"/>
    </w:pPr>
    <w:rPr>
      <w:b/>
      <w:snapToGrid w:val="0"/>
      <w:sz w:val="22"/>
      <w:szCs w:val="24"/>
      <w:lang w:val="en-US"/>
    </w:rPr>
  </w:style>
  <w:style w:type="character" w:customStyle="1" w:styleId="StyleCenteredBefore12ptCharCharChar">
    <w:name w:val="Style Centered Before:  12 pt Char Char Char"/>
    <w:link w:val="StyleCenteredBefore12ptCharChar"/>
    <w:rsid w:val="004D50F4"/>
    <w:rPr>
      <w:rFonts w:ascii="Arial" w:eastAsia="Times New Roman" w:hAnsi="Arial"/>
      <w:b/>
      <w:snapToGrid w:val="0"/>
      <w:sz w:val="22"/>
      <w:lang w:val="en-US"/>
    </w:rPr>
  </w:style>
  <w:style w:type="paragraph" w:customStyle="1" w:styleId="StyleStyleCenteredBefore12pt10ptCharCharCharChar">
    <w:name w:val="Style Style Centered Before:  12 pt + 10 pt Char Char Char Char"/>
    <w:basedOn w:val="StyleCenteredBefore12ptCharChar"/>
    <w:link w:val="StyleStyleCenteredBefore12pt10ptCharCharCharCharChar"/>
    <w:rsid w:val="004D50F4"/>
    <w:rPr>
      <w:bCs/>
    </w:rPr>
  </w:style>
  <w:style w:type="character" w:customStyle="1" w:styleId="StyleStyleCenteredBefore12pt10ptCharCharCharCharChar">
    <w:name w:val="Style Style Centered Before:  12 pt + 10 pt Char Char Char Char Char"/>
    <w:link w:val="StyleStyleCenteredBefore12pt10ptCharCharCharChar"/>
    <w:rsid w:val="004D50F4"/>
    <w:rPr>
      <w:rFonts w:ascii="Arial" w:eastAsia="Times New Roman" w:hAnsi="Arial"/>
      <w:b/>
      <w:bCs/>
      <w:snapToGrid w:val="0"/>
      <w:sz w:val="22"/>
      <w:lang w:val="en-US"/>
    </w:rPr>
  </w:style>
  <w:style w:type="character" w:customStyle="1" w:styleId="PopisChar">
    <w:name w:val="Popis Char"/>
    <w:aliases w:val="List Char Char Char Char Char Char Char Char"/>
    <w:link w:val="Popis"/>
    <w:rsid w:val="004D50F4"/>
    <w:rPr>
      <w:rFonts w:ascii="Arial" w:eastAsia="Times New Roman" w:hAnsi="Arial"/>
      <w:sz w:val="30"/>
      <w:szCs w:val="20"/>
    </w:rPr>
  </w:style>
  <w:style w:type="paragraph" w:customStyle="1" w:styleId="tb-na16">
    <w:name w:val="tb-na16"/>
    <w:basedOn w:val="Normal"/>
    <w:rsid w:val="004D50F4"/>
    <w:pPr>
      <w:spacing w:before="100" w:beforeAutospacing="1" w:after="100" w:afterAutospacing="1"/>
      <w:jc w:val="center"/>
    </w:pPr>
    <w:rPr>
      <w:rFonts w:ascii="Times New Roman" w:hAnsi="Times New Roman"/>
      <w:b/>
      <w:bCs/>
      <w:sz w:val="36"/>
      <w:szCs w:val="36"/>
      <w:lang w:eastAsia="hr-HR"/>
    </w:rPr>
  </w:style>
  <w:style w:type="character" w:customStyle="1" w:styleId="ListCharCharCharCharCharCharCharCharCharCharCharCharCharCharCharCharCharCharCharCharCharCharCharCharCharCharCharCharCharCharCharCharCharCharCharCharCharCharCharCharCharCharCharCharCharCharCharCharChar">
    <w:name w:val="List Char Char Char Char Char Char Char Char Char Char Char Char Char Char Char Char Char Char Char Char Char Char Char Char Char Char Char Char Char Char Char Char Char Char Char Char Char Char Char Char Char Char Char Char Char Char Char Char Char"/>
    <w:rsid w:val="004D50F4"/>
    <w:rPr>
      <w:rFonts w:ascii="Arial" w:hAnsi="Arial"/>
      <w:szCs w:val="24"/>
      <w:lang w:val="hr-HR" w:eastAsia="en-US" w:bidi="ar-SA"/>
    </w:rPr>
  </w:style>
  <w:style w:type="paragraph" w:customStyle="1" w:styleId="Normal2CharCharChar">
    <w:name w:val="Normal2 Char Char Char"/>
    <w:basedOn w:val="Normal"/>
    <w:link w:val="Normal2CharCharCharChar"/>
    <w:rsid w:val="004D50F4"/>
    <w:pPr>
      <w:numPr>
        <w:numId w:val="2"/>
      </w:numPr>
      <w:spacing w:before="120" w:after="120"/>
      <w:jc w:val="both"/>
    </w:pPr>
    <w:rPr>
      <w:snapToGrid w:val="0"/>
      <w:sz w:val="20"/>
      <w:szCs w:val="24"/>
    </w:rPr>
  </w:style>
  <w:style w:type="character" w:customStyle="1" w:styleId="Normal2CharCharCharChar">
    <w:name w:val="Normal2 Char Char Char Char"/>
    <w:link w:val="Normal2CharCharChar"/>
    <w:rsid w:val="004D50F4"/>
    <w:rPr>
      <w:rFonts w:ascii="Arial" w:eastAsia="Times New Roman" w:hAnsi="Arial"/>
      <w:snapToGrid w:val="0"/>
      <w:sz w:val="20"/>
    </w:rPr>
  </w:style>
  <w:style w:type="paragraph" w:customStyle="1" w:styleId="Style11ptBoldBefore12pt">
    <w:name w:val="Style 11 pt Bold Before:  12 pt"/>
    <w:basedOn w:val="Normal"/>
    <w:rsid w:val="004D50F4"/>
    <w:pPr>
      <w:keepNext/>
      <w:shd w:val="clear" w:color="auto" w:fill="A6A6A6"/>
      <w:spacing w:before="240"/>
      <w:jc w:val="both"/>
    </w:pPr>
    <w:rPr>
      <w:rFonts w:ascii="Arial Narrow" w:hAnsi="Arial Narrow"/>
      <w:b/>
      <w:bCs/>
      <w:sz w:val="22"/>
    </w:rPr>
  </w:style>
  <w:style w:type="paragraph" w:customStyle="1" w:styleId="StyleBoldItalicBefore12pt">
    <w:name w:val="Style Bold Italic Before:  12 pt"/>
    <w:basedOn w:val="Normal"/>
    <w:rsid w:val="004D50F4"/>
    <w:pPr>
      <w:keepNext/>
      <w:shd w:val="clear" w:color="auto" w:fill="A6A6A6"/>
      <w:spacing w:before="240"/>
      <w:jc w:val="both"/>
    </w:pPr>
    <w:rPr>
      <w:rFonts w:ascii="Arial Narrow" w:hAnsi="Arial Narrow"/>
      <w:b/>
      <w:bCs/>
      <w:i/>
      <w:iCs/>
      <w:color w:val="FFFFFF"/>
      <w:sz w:val="20"/>
    </w:rPr>
  </w:style>
  <w:style w:type="paragraph" w:customStyle="1" w:styleId="CM4">
    <w:name w:val="CM4"/>
    <w:basedOn w:val="Default"/>
    <w:next w:val="Default"/>
    <w:rsid w:val="004D50F4"/>
    <w:rPr>
      <w:rFonts w:ascii="Arial" w:hAnsi="Arial" w:cs="Times New Roman"/>
      <w:color w:val="auto"/>
    </w:rPr>
  </w:style>
  <w:style w:type="paragraph" w:customStyle="1" w:styleId="StyleBoldCentered">
    <w:name w:val="Style Bold Centered"/>
    <w:basedOn w:val="Normal"/>
    <w:rsid w:val="004D50F4"/>
    <w:pPr>
      <w:keepNext/>
      <w:widowControl w:val="0"/>
      <w:spacing w:before="240"/>
      <w:jc w:val="center"/>
    </w:pPr>
    <w:rPr>
      <w:b/>
      <w:bCs/>
      <w:sz w:val="20"/>
    </w:rPr>
  </w:style>
  <w:style w:type="paragraph" w:styleId="Bezproreda">
    <w:name w:val="No Spacing"/>
    <w:basedOn w:val="Normal"/>
    <w:uiPriority w:val="1"/>
    <w:qFormat/>
    <w:rsid w:val="004D50F4"/>
    <w:rPr>
      <w:rFonts w:ascii="Calibri" w:eastAsia="Calibri" w:hAnsi="Calibri"/>
      <w:sz w:val="22"/>
      <w:szCs w:val="22"/>
      <w:lang w:val="en-US" w:bidi="en-US"/>
    </w:rPr>
  </w:style>
  <w:style w:type="character" w:customStyle="1" w:styleId="CitatChar">
    <w:name w:val="Citat Char"/>
    <w:link w:val="Citat"/>
    <w:uiPriority w:val="29"/>
    <w:rsid w:val="004D50F4"/>
    <w:rPr>
      <w:rFonts w:ascii="Cambria" w:hAnsi="Cambria"/>
      <w:i/>
      <w:iCs/>
      <w:color w:val="5A5A5A"/>
      <w:sz w:val="22"/>
      <w:szCs w:val="22"/>
      <w:lang w:val="en-US" w:bidi="en-US"/>
    </w:rPr>
  </w:style>
  <w:style w:type="paragraph" w:styleId="Citat">
    <w:name w:val="Quote"/>
    <w:basedOn w:val="Normal"/>
    <w:next w:val="Normal"/>
    <w:link w:val="CitatChar"/>
    <w:uiPriority w:val="29"/>
    <w:qFormat/>
    <w:rsid w:val="004D50F4"/>
    <w:pPr>
      <w:ind w:firstLine="360"/>
    </w:pPr>
    <w:rPr>
      <w:rFonts w:ascii="Cambria" w:eastAsiaTheme="minorHAnsi" w:hAnsi="Cambria"/>
      <w:i/>
      <w:iCs/>
      <w:color w:val="5A5A5A"/>
      <w:sz w:val="22"/>
      <w:szCs w:val="22"/>
      <w:lang w:val="en-US" w:bidi="en-US"/>
    </w:rPr>
  </w:style>
  <w:style w:type="character" w:customStyle="1" w:styleId="CitatChar1">
    <w:name w:val="Citat Char1"/>
    <w:basedOn w:val="Zadanifontodlomka"/>
    <w:uiPriority w:val="29"/>
    <w:rsid w:val="004D50F4"/>
    <w:rPr>
      <w:rFonts w:ascii="Arial" w:eastAsia="Times New Roman" w:hAnsi="Arial"/>
      <w:i/>
      <w:iCs/>
      <w:color w:val="404040" w:themeColor="text1" w:themeTint="BF"/>
      <w:sz w:val="30"/>
      <w:szCs w:val="20"/>
    </w:rPr>
  </w:style>
  <w:style w:type="character" w:customStyle="1" w:styleId="NaglaencitatChar">
    <w:name w:val="Naglašen citat Char"/>
    <w:link w:val="Naglaencitat"/>
    <w:uiPriority w:val="30"/>
    <w:rsid w:val="004D50F4"/>
    <w:rPr>
      <w:rFonts w:ascii="Cambria" w:hAnsi="Cambria"/>
      <w:i/>
      <w:iCs/>
      <w:color w:val="FFFFFF"/>
      <w:shd w:val="clear" w:color="auto" w:fill="4F81BD"/>
      <w:lang w:val="en-US" w:bidi="en-US"/>
    </w:rPr>
  </w:style>
  <w:style w:type="paragraph" w:styleId="Naglaencitat">
    <w:name w:val="Intense Quote"/>
    <w:basedOn w:val="Normal"/>
    <w:next w:val="Normal"/>
    <w:link w:val="NaglaencitatChar"/>
    <w:uiPriority w:val="30"/>
    <w:qFormat/>
    <w:rsid w:val="004D50F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heme="minorHAnsi" w:hAnsi="Cambria"/>
      <w:i/>
      <w:iCs/>
      <w:color w:val="FFFFFF"/>
      <w:sz w:val="24"/>
      <w:szCs w:val="24"/>
      <w:lang w:val="en-US" w:bidi="en-US"/>
    </w:rPr>
  </w:style>
  <w:style w:type="character" w:customStyle="1" w:styleId="NaglaencitatChar1">
    <w:name w:val="Naglašen citat Char1"/>
    <w:basedOn w:val="Zadanifontodlomka"/>
    <w:uiPriority w:val="30"/>
    <w:rsid w:val="004D50F4"/>
    <w:rPr>
      <w:rFonts w:ascii="Arial" w:eastAsia="Times New Roman" w:hAnsi="Arial"/>
      <w:i/>
      <w:iCs/>
      <w:color w:val="5B9BD5" w:themeColor="accent1"/>
      <w:sz w:val="30"/>
      <w:szCs w:val="20"/>
    </w:rPr>
  </w:style>
  <w:style w:type="paragraph" w:styleId="Revizija">
    <w:name w:val="Revision"/>
    <w:hidden/>
    <w:uiPriority w:val="99"/>
    <w:semiHidden/>
    <w:rsid w:val="005722D0"/>
    <w:pPr>
      <w:spacing w:after="0" w:line="240" w:lineRule="auto"/>
    </w:pPr>
    <w:rPr>
      <w:rFonts w:ascii="Arial" w:eastAsia="Times New Roman" w:hAnsi="Arial"/>
      <w:sz w:val="30"/>
      <w:szCs w:val="20"/>
    </w:rPr>
  </w:style>
  <w:style w:type="paragraph" w:styleId="Brojevi5">
    <w:name w:val="List Number 5"/>
    <w:basedOn w:val="Normal"/>
    <w:unhideWhenUsed/>
    <w:rsid w:val="005977EE"/>
    <w:pPr>
      <w:numPr>
        <w:numId w:val="20"/>
      </w:numPr>
      <w:tabs>
        <w:tab w:val="clear" w:pos="1209"/>
        <w:tab w:val="num" w:pos="2160"/>
      </w:tabs>
      <w:ind w:left="2160"/>
    </w:pPr>
    <w:rPr>
      <w:rFonts w:ascii="Times New Roman" w:hAnsi="Times New Roman" w:cs="Tahoma"/>
      <w:color w:val="262626"/>
      <w:sz w:val="22"/>
      <w:lang w:val="en-AU"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F4"/>
    <w:pPr>
      <w:spacing w:after="0" w:line="240" w:lineRule="auto"/>
    </w:pPr>
    <w:rPr>
      <w:rFonts w:ascii="Arial" w:eastAsia="Times New Roman" w:hAnsi="Arial"/>
      <w:sz w:val="30"/>
      <w:szCs w:val="20"/>
    </w:rPr>
  </w:style>
  <w:style w:type="paragraph" w:styleId="Naslov1">
    <w:name w:val="heading 1"/>
    <w:basedOn w:val="Normal"/>
    <w:next w:val="Normal"/>
    <w:link w:val="Naslov1Char"/>
    <w:uiPriority w:val="9"/>
    <w:qFormat/>
    <w:rsid w:val="004D50F4"/>
    <w:pPr>
      <w:keepNext/>
      <w:outlineLvl w:val="0"/>
    </w:pPr>
    <w:rPr>
      <w:b/>
      <w:sz w:val="32"/>
      <w:lang w:val="en-GB"/>
    </w:rPr>
  </w:style>
  <w:style w:type="paragraph" w:styleId="Naslov2">
    <w:name w:val="heading 2"/>
    <w:basedOn w:val="Normal"/>
    <w:next w:val="Normal"/>
    <w:link w:val="Naslov2Char"/>
    <w:uiPriority w:val="9"/>
    <w:qFormat/>
    <w:rsid w:val="004D50F4"/>
    <w:pPr>
      <w:keepNext/>
      <w:spacing w:before="240" w:after="60"/>
      <w:outlineLvl w:val="1"/>
    </w:pPr>
    <w:rPr>
      <w:b/>
      <w:i/>
      <w:sz w:val="24"/>
    </w:rPr>
  </w:style>
  <w:style w:type="paragraph" w:styleId="Naslov3">
    <w:name w:val="heading 3"/>
    <w:basedOn w:val="Normal"/>
    <w:next w:val="Normal"/>
    <w:link w:val="Naslov3Char"/>
    <w:uiPriority w:val="9"/>
    <w:qFormat/>
    <w:rsid w:val="004D50F4"/>
    <w:pPr>
      <w:keepNext/>
      <w:jc w:val="both"/>
      <w:outlineLvl w:val="2"/>
    </w:pPr>
    <w:rPr>
      <w:b/>
      <w:sz w:val="24"/>
      <w:lang w:val="en-GB"/>
    </w:rPr>
  </w:style>
  <w:style w:type="paragraph" w:styleId="Naslov4">
    <w:name w:val="heading 4"/>
    <w:basedOn w:val="Normal"/>
    <w:next w:val="Normal"/>
    <w:link w:val="Naslov4Char"/>
    <w:uiPriority w:val="9"/>
    <w:qFormat/>
    <w:rsid w:val="004D50F4"/>
    <w:pPr>
      <w:keepNext/>
      <w:spacing w:before="240" w:after="60"/>
      <w:outlineLvl w:val="3"/>
    </w:pPr>
    <w:rPr>
      <w:b/>
      <w:sz w:val="24"/>
    </w:rPr>
  </w:style>
  <w:style w:type="paragraph" w:styleId="Naslov5">
    <w:name w:val="heading 5"/>
    <w:basedOn w:val="Normal"/>
    <w:next w:val="Normal"/>
    <w:link w:val="Naslov5Char"/>
    <w:uiPriority w:val="9"/>
    <w:qFormat/>
    <w:rsid w:val="004D50F4"/>
    <w:pPr>
      <w:keepNext/>
      <w:ind w:right="-284"/>
      <w:jc w:val="both"/>
      <w:outlineLvl w:val="4"/>
    </w:pPr>
    <w:rPr>
      <w:b/>
      <w:sz w:val="24"/>
      <w:lang w:val="en-GB"/>
    </w:rPr>
  </w:style>
  <w:style w:type="paragraph" w:styleId="Naslov6">
    <w:name w:val="heading 6"/>
    <w:aliases w:val="Heading 6 Char Char Char,Heading 6 Char Char Char Char Char"/>
    <w:basedOn w:val="Normal"/>
    <w:next w:val="Normal"/>
    <w:link w:val="Naslov6Char"/>
    <w:uiPriority w:val="9"/>
    <w:qFormat/>
    <w:rsid w:val="004D50F4"/>
    <w:pPr>
      <w:spacing w:before="240" w:after="60"/>
      <w:outlineLvl w:val="5"/>
    </w:pPr>
    <w:rPr>
      <w:rFonts w:ascii="Times New Roman" w:hAnsi="Times New Roman"/>
      <w:i/>
      <w:sz w:val="22"/>
    </w:rPr>
  </w:style>
  <w:style w:type="paragraph" w:styleId="Naslov7">
    <w:name w:val="heading 7"/>
    <w:basedOn w:val="Normal"/>
    <w:next w:val="Normal"/>
    <w:link w:val="Naslov7Char"/>
    <w:uiPriority w:val="9"/>
    <w:qFormat/>
    <w:rsid w:val="004D50F4"/>
    <w:pPr>
      <w:keepNext/>
      <w:numPr>
        <w:ilvl w:val="12"/>
      </w:numPr>
      <w:jc w:val="both"/>
      <w:outlineLvl w:val="6"/>
    </w:pPr>
    <w:rPr>
      <w:b/>
      <w:sz w:val="24"/>
      <w:u w:val="single"/>
    </w:rPr>
  </w:style>
  <w:style w:type="paragraph" w:styleId="Naslov8">
    <w:name w:val="heading 8"/>
    <w:basedOn w:val="Normal"/>
    <w:next w:val="Normal"/>
    <w:link w:val="Naslov8Char"/>
    <w:uiPriority w:val="9"/>
    <w:qFormat/>
    <w:rsid w:val="004D50F4"/>
    <w:pPr>
      <w:keepNext/>
      <w:numPr>
        <w:ilvl w:val="12"/>
      </w:numPr>
      <w:jc w:val="center"/>
      <w:outlineLvl w:val="7"/>
    </w:pPr>
    <w:rPr>
      <w:i/>
      <w:sz w:val="24"/>
    </w:rPr>
  </w:style>
  <w:style w:type="paragraph" w:styleId="Naslov9">
    <w:name w:val="heading 9"/>
    <w:basedOn w:val="Normal"/>
    <w:next w:val="Normal"/>
    <w:link w:val="Naslov9Char"/>
    <w:uiPriority w:val="9"/>
    <w:qFormat/>
    <w:rsid w:val="004D50F4"/>
    <w:pPr>
      <w:keepNext/>
      <w:widowControl w:val="0"/>
      <w:outlineLvl w:val="8"/>
    </w:pPr>
    <w:rPr>
      <w:b/>
      <w:sz w:val="24"/>
      <w:u w:val="single"/>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D50F4"/>
    <w:rPr>
      <w:rFonts w:ascii="Arial" w:eastAsia="Times New Roman" w:hAnsi="Arial"/>
      <w:b/>
      <w:sz w:val="32"/>
      <w:szCs w:val="20"/>
      <w:lang w:val="en-GB"/>
    </w:rPr>
  </w:style>
  <w:style w:type="character" w:customStyle="1" w:styleId="Naslov2Char">
    <w:name w:val="Naslov 2 Char"/>
    <w:basedOn w:val="Zadanifontodlomka"/>
    <w:link w:val="Naslov2"/>
    <w:uiPriority w:val="9"/>
    <w:rsid w:val="004D50F4"/>
    <w:rPr>
      <w:rFonts w:ascii="Arial" w:eastAsia="Times New Roman" w:hAnsi="Arial"/>
      <w:b/>
      <w:i/>
      <w:szCs w:val="20"/>
    </w:rPr>
  </w:style>
  <w:style w:type="character" w:customStyle="1" w:styleId="Naslov3Char">
    <w:name w:val="Naslov 3 Char"/>
    <w:basedOn w:val="Zadanifontodlomka"/>
    <w:link w:val="Naslov3"/>
    <w:uiPriority w:val="9"/>
    <w:rsid w:val="004D50F4"/>
    <w:rPr>
      <w:rFonts w:ascii="Arial" w:eastAsia="Times New Roman" w:hAnsi="Arial"/>
      <w:b/>
      <w:szCs w:val="20"/>
      <w:lang w:val="en-GB"/>
    </w:rPr>
  </w:style>
  <w:style w:type="character" w:customStyle="1" w:styleId="Naslov4Char">
    <w:name w:val="Naslov 4 Char"/>
    <w:basedOn w:val="Zadanifontodlomka"/>
    <w:link w:val="Naslov4"/>
    <w:uiPriority w:val="9"/>
    <w:rsid w:val="004D50F4"/>
    <w:rPr>
      <w:rFonts w:ascii="Arial" w:eastAsia="Times New Roman" w:hAnsi="Arial"/>
      <w:b/>
      <w:szCs w:val="20"/>
    </w:rPr>
  </w:style>
  <w:style w:type="character" w:customStyle="1" w:styleId="Naslov5Char">
    <w:name w:val="Naslov 5 Char"/>
    <w:basedOn w:val="Zadanifontodlomka"/>
    <w:link w:val="Naslov5"/>
    <w:uiPriority w:val="9"/>
    <w:rsid w:val="004D50F4"/>
    <w:rPr>
      <w:rFonts w:ascii="Arial" w:eastAsia="Times New Roman" w:hAnsi="Arial"/>
      <w:b/>
      <w:szCs w:val="20"/>
      <w:lang w:val="en-GB"/>
    </w:rPr>
  </w:style>
  <w:style w:type="character" w:customStyle="1" w:styleId="Naslov6Char">
    <w:name w:val="Naslov 6 Char"/>
    <w:aliases w:val="Heading 6 Char Char Char Char,Heading 6 Char Char Char Char Char Char"/>
    <w:basedOn w:val="Zadanifontodlomka"/>
    <w:link w:val="Naslov6"/>
    <w:uiPriority w:val="9"/>
    <w:rsid w:val="004D50F4"/>
    <w:rPr>
      <w:rFonts w:eastAsia="Times New Roman"/>
      <w:i/>
      <w:sz w:val="22"/>
      <w:szCs w:val="20"/>
    </w:rPr>
  </w:style>
  <w:style w:type="character" w:customStyle="1" w:styleId="Naslov7Char">
    <w:name w:val="Naslov 7 Char"/>
    <w:basedOn w:val="Zadanifontodlomka"/>
    <w:link w:val="Naslov7"/>
    <w:uiPriority w:val="9"/>
    <w:rsid w:val="004D50F4"/>
    <w:rPr>
      <w:rFonts w:ascii="Arial" w:eastAsia="Times New Roman" w:hAnsi="Arial"/>
      <w:b/>
      <w:szCs w:val="20"/>
      <w:u w:val="single"/>
    </w:rPr>
  </w:style>
  <w:style w:type="character" w:customStyle="1" w:styleId="Naslov8Char">
    <w:name w:val="Naslov 8 Char"/>
    <w:basedOn w:val="Zadanifontodlomka"/>
    <w:link w:val="Naslov8"/>
    <w:uiPriority w:val="9"/>
    <w:rsid w:val="004D50F4"/>
    <w:rPr>
      <w:rFonts w:ascii="Arial" w:eastAsia="Times New Roman" w:hAnsi="Arial"/>
      <w:i/>
      <w:szCs w:val="20"/>
    </w:rPr>
  </w:style>
  <w:style w:type="character" w:customStyle="1" w:styleId="Naslov9Char">
    <w:name w:val="Naslov 9 Char"/>
    <w:basedOn w:val="Zadanifontodlomka"/>
    <w:link w:val="Naslov9"/>
    <w:uiPriority w:val="9"/>
    <w:rsid w:val="004D50F4"/>
    <w:rPr>
      <w:rFonts w:ascii="Arial" w:eastAsia="Times New Roman" w:hAnsi="Arial"/>
      <w:b/>
      <w:szCs w:val="20"/>
      <w:u w:val="single"/>
      <w:lang w:val="en-AU"/>
    </w:rPr>
  </w:style>
  <w:style w:type="paragraph" w:styleId="Podnoje">
    <w:name w:val="footer"/>
    <w:basedOn w:val="Normal"/>
    <w:link w:val="PodnojeChar"/>
    <w:uiPriority w:val="99"/>
    <w:rsid w:val="004D50F4"/>
    <w:pPr>
      <w:tabs>
        <w:tab w:val="center" w:pos="4320"/>
        <w:tab w:val="right" w:pos="8640"/>
      </w:tabs>
    </w:pPr>
    <w:rPr>
      <w:rFonts w:ascii="FSHelvetica" w:hAnsi="FSHelvetica"/>
      <w:sz w:val="24"/>
    </w:rPr>
  </w:style>
  <w:style w:type="character" w:customStyle="1" w:styleId="PodnojeChar">
    <w:name w:val="Podnožje Char"/>
    <w:basedOn w:val="Zadanifontodlomka"/>
    <w:link w:val="Podnoje"/>
    <w:uiPriority w:val="99"/>
    <w:rsid w:val="004D50F4"/>
    <w:rPr>
      <w:rFonts w:ascii="FSHelvetica" w:eastAsia="Times New Roman" w:hAnsi="FSHelvetica"/>
      <w:szCs w:val="20"/>
    </w:rPr>
  </w:style>
  <w:style w:type="paragraph" w:styleId="Tijeloteksta">
    <w:name w:val="Body Text"/>
    <w:aliases w:val="uvlaka 3 Char Char,uvlaka 2,uvlaka 3,uvlaka 3 Char Char Char,uvlaka 3 Char Char Char Char Char Char Char Char Char,Tijelo teksta1,uvlaka 3 Char Char1 Char"/>
    <w:basedOn w:val="Normal"/>
    <w:link w:val="TijelotekstaChar"/>
    <w:rsid w:val="004D50F4"/>
    <w:pPr>
      <w:jc w:val="both"/>
    </w:pPr>
    <w:rPr>
      <w:sz w:val="24"/>
      <w:lang w:val="en-GB"/>
    </w:rPr>
  </w:style>
  <w:style w:type="character" w:customStyle="1" w:styleId="TijelotekstaChar">
    <w:name w:val="Tijelo teksta Char"/>
    <w:aliases w:val="uvlaka 3 Char Char Char2,uvlaka 2 Char1,uvlaka 3 Char1,uvlaka 3 Char Char Char Char2,uvlaka 3 Char Char Char Char Char Char Char Char Char Char1,Tijelo teksta1 Char1,uvlaka 3 Char Char1 Char Char"/>
    <w:basedOn w:val="Zadanifontodlomka"/>
    <w:link w:val="Tijeloteksta"/>
    <w:rsid w:val="004D50F4"/>
    <w:rPr>
      <w:rFonts w:ascii="Arial" w:eastAsia="Times New Roman" w:hAnsi="Arial"/>
      <w:szCs w:val="20"/>
      <w:lang w:val="en-GB"/>
    </w:rPr>
  </w:style>
  <w:style w:type="paragraph" w:styleId="Popis">
    <w:name w:val="List"/>
    <w:aliases w:val="List Char Char Char Char Char Char Char"/>
    <w:basedOn w:val="Normal"/>
    <w:link w:val="PopisChar"/>
    <w:rsid w:val="004D50F4"/>
    <w:pPr>
      <w:ind w:left="283" w:hanging="283"/>
    </w:pPr>
  </w:style>
  <w:style w:type="paragraph" w:styleId="Popis2">
    <w:name w:val="List 2"/>
    <w:basedOn w:val="Normal"/>
    <w:rsid w:val="004D50F4"/>
    <w:pPr>
      <w:ind w:left="566" w:hanging="283"/>
    </w:pPr>
  </w:style>
  <w:style w:type="paragraph" w:styleId="Popis3">
    <w:name w:val="List 3"/>
    <w:basedOn w:val="Normal"/>
    <w:rsid w:val="004D50F4"/>
    <w:pPr>
      <w:ind w:left="849" w:hanging="283"/>
    </w:pPr>
  </w:style>
  <w:style w:type="paragraph" w:styleId="Grafikeoznake">
    <w:name w:val="List Bullet"/>
    <w:basedOn w:val="Normal"/>
    <w:autoRedefine/>
    <w:rsid w:val="004D50F4"/>
    <w:pPr>
      <w:ind w:left="283" w:hanging="283"/>
    </w:pPr>
  </w:style>
  <w:style w:type="paragraph" w:styleId="Nastavakpopisa">
    <w:name w:val="List Continue"/>
    <w:basedOn w:val="Normal"/>
    <w:rsid w:val="004D50F4"/>
    <w:pPr>
      <w:spacing w:after="120"/>
      <w:ind w:left="283"/>
    </w:pPr>
  </w:style>
  <w:style w:type="paragraph" w:styleId="Opisslike">
    <w:name w:val="caption"/>
    <w:basedOn w:val="Normal"/>
    <w:next w:val="Normal"/>
    <w:qFormat/>
    <w:rsid w:val="004D50F4"/>
    <w:pPr>
      <w:spacing w:before="120" w:after="120"/>
    </w:pPr>
    <w:rPr>
      <w:b/>
    </w:rPr>
  </w:style>
  <w:style w:type="paragraph" w:styleId="Uvuenotijeloteksta">
    <w:name w:val="Body Text Indent"/>
    <w:basedOn w:val="Normal"/>
    <w:link w:val="UvuenotijelotekstaChar"/>
    <w:rsid w:val="004D50F4"/>
    <w:pPr>
      <w:jc w:val="center"/>
    </w:pPr>
    <w:rPr>
      <w:sz w:val="24"/>
    </w:rPr>
  </w:style>
  <w:style w:type="character" w:customStyle="1" w:styleId="UvuenotijelotekstaChar">
    <w:name w:val="Uvučeno tijelo teksta Char"/>
    <w:basedOn w:val="Zadanifontodlomka"/>
    <w:link w:val="Uvuenotijeloteksta"/>
    <w:rsid w:val="004D50F4"/>
    <w:rPr>
      <w:rFonts w:ascii="Arial" w:eastAsia="Times New Roman" w:hAnsi="Arial"/>
      <w:szCs w:val="20"/>
    </w:rPr>
  </w:style>
  <w:style w:type="paragraph" w:styleId="Zaglavlje">
    <w:name w:val="header"/>
    <w:aliases w:val="Header Char"/>
    <w:basedOn w:val="Normal"/>
    <w:link w:val="ZaglavljeChar"/>
    <w:rsid w:val="004D50F4"/>
    <w:pPr>
      <w:tabs>
        <w:tab w:val="center" w:pos="4153"/>
        <w:tab w:val="right" w:pos="8306"/>
      </w:tabs>
    </w:pPr>
  </w:style>
  <w:style w:type="character" w:customStyle="1" w:styleId="ZaglavljeChar">
    <w:name w:val="Zaglavlje Char"/>
    <w:aliases w:val="Header Char Char"/>
    <w:basedOn w:val="Zadanifontodlomka"/>
    <w:link w:val="Zaglavlje"/>
    <w:rsid w:val="004D50F4"/>
    <w:rPr>
      <w:rFonts w:ascii="Arial" w:eastAsia="Times New Roman" w:hAnsi="Arial"/>
      <w:sz w:val="30"/>
      <w:szCs w:val="20"/>
    </w:rPr>
  </w:style>
  <w:style w:type="character" w:styleId="Brojstranice">
    <w:name w:val="page number"/>
    <w:basedOn w:val="Zadanifontodlomka"/>
    <w:rsid w:val="004D50F4"/>
  </w:style>
  <w:style w:type="paragraph" w:styleId="Tekstfusnote">
    <w:name w:val="footnote text"/>
    <w:basedOn w:val="Normal"/>
    <w:link w:val="TekstfusnoteChar"/>
    <w:semiHidden/>
    <w:rsid w:val="004D50F4"/>
    <w:pPr>
      <w:widowControl w:val="0"/>
      <w:jc w:val="both"/>
    </w:pPr>
    <w:rPr>
      <w:sz w:val="20"/>
      <w:lang w:val="en-AU"/>
    </w:rPr>
  </w:style>
  <w:style w:type="character" w:customStyle="1" w:styleId="TekstfusnoteChar">
    <w:name w:val="Tekst fusnote Char"/>
    <w:basedOn w:val="Zadanifontodlomka"/>
    <w:link w:val="Tekstfusnote"/>
    <w:semiHidden/>
    <w:rsid w:val="004D50F4"/>
    <w:rPr>
      <w:rFonts w:ascii="Arial" w:eastAsia="Times New Roman" w:hAnsi="Arial"/>
      <w:sz w:val="20"/>
      <w:szCs w:val="20"/>
      <w:lang w:val="en-AU"/>
    </w:rPr>
  </w:style>
  <w:style w:type="paragraph" w:styleId="Tijeloteksta3">
    <w:name w:val="Body Text 3"/>
    <w:basedOn w:val="Normal"/>
    <w:link w:val="Tijeloteksta3Char"/>
    <w:rsid w:val="004D50F4"/>
    <w:pPr>
      <w:widowControl w:val="0"/>
      <w:jc w:val="both"/>
    </w:pPr>
    <w:rPr>
      <w:sz w:val="20"/>
      <w:lang w:val="en-AU"/>
    </w:rPr>
  </w:style>
  <w:style w:type="character" w:customStyle="1" w:styleId="Tijeloteksta3Char">
    <w:name w:val="Tijelo teksta 3 Char"/>
    <w:basedOn w:val="Zadanifontodlomka"/>
    <w:link w:val="Tijeloteksta3"/>
    <w:rsid w:val="004D50F4"/>
    <w:rPr>
      <w:rFonts w:ascii="Arial" w:eastAsia="Times New Roman" w:hAnsi="Arial"/>
      <w:sz w:val="20"/>
      <w:szCs w:val="20"/>
      <w:lang w:val="en-AU"/>
    </w:rPr>
  </w:style>
  <w:style w:type="paragraph" w:customStyle="1" w:styleId="BlockQuotation">
    <w:name w:val="Block Quotation"/>
    <w:basedOn w:val="Normal"/>
    <w:rsid w:val="004D50F4"/>
    <w:pPr>
      <w:widowControl w:val="0"/>
      <w:spacing w:line="240" w:lineRule="atLeast"/>
      <w:ind w:left="284" w:right="-1" w:hanging="284"/>
      <w:jc w:val="both"/>
    </w:pPr>
    <w:rPr>
      <w:color w:val="000000"/>
      <w:sz w:val="24"/>
      <w:lang w:val="en-AU"/>
    </w:rPr>
  </w:style>
  <w:style w:type="paragraph" w:styleId="Obinitekst">
    <w:name w:val="Plain Text"/>
    <w:basedOn w:val="Normal"/>
    <w:link w:val="ObinitekstChar"/>
    <w:rsid w:val="004D50F4"/>
    <w:pPr>
      <w:widowControl w:val="0"/>
    </w:pPr>
    <w:rPr>
      <w:rFonts w:ascii="Courier New" w:hAnsi="Courier New"/>
      <w:sz w:val="20"/>
    </w:rPr>
  </w:style>
  <w:style w:type="character" w:customStyle="1" w:styleId="ObinitekstChar">
    <w:name w:val="Obični tekst Char"/>
    <w:basedOn w:val="Zadanifontodlomka"/>
    <w:link w:val="Obinitekst"/>
    <w:rsid w:val="004D50F4"/>
    <w:rPr>
      <w:rFonts w:ascii="Courier New" w:eastAsia="Times New Roman" w:hAnsi="Courier New"/>
      <w:sz w:val="20"/>
      <w:szCs w:val="20"/>
    </w:rPr>
  </w:style>
  <w:style w:type="paragraph" w:styleId="Tijeloteksta2">
    <w:name w:val="Body Text 2"/>
    <w:basedOn w:val="Normal"/>
    <w:link w:val="Tijeloteksta2Char"/>
    <w:rsid w:val="004D50F4"/>
    <w:pPr>
      <w:tabs>
        <w:tab w:val="left" w:pos="851"/>
      </w:tabs>
      <w:ind w:right="-1"/>
      <w:jc w:val="both"/>
    </w:pPr>
    <w:rPr>
      <w:sz w:val="24"/>
    </w:rPr>
  </w:style>
  <w:style w:type="character" w:customStyle="1" w:styleId="Tijeloteksta2Char">
    <w:name w:val="Tijelo teksta 2 Char"/>
    <w:basedOn w:val="Zadanifontodlomka"/>
    <w:link w:val="Tijeloteksta2"/>
    <w:rsid w:val="004D50F4"/>
    <w:rPr>
      <w:rFonts w:ascii="Arial" w:eastAsia="Times New Roman" w:hAnsi="Arial"/>
      <w:szCs w:val="20"/>
    </w:rPr>
  </w:style>
  <w:style w:type="paragraph" w:styleId="Tijeloteksta-uvlaka2">
    <w:name w:val="Body Text Indent 2"/>
    <w:aliases w:val="  uvlaka 2, prva uvlaka 2"/>
    <w:basedOn w:val="Normal"/>
    <w:link w:val="Tijeloteksta-uvlaka2Char"/>
    <w:rsid w:val="004D50F4"/>
    <w:pPr>
      <w:numPr>
        <w:ilvl w:val="12"/>
      </w:numPr>
      <w:ind w:left="-142"/>
      <w:jc w:val="both"/>
    </w:pPr>
    <w:rPr>
      <w:sz w:val="24"/>
    </w:rPr>
  </w:style>
  <w:style w:type="character" w:customStyle="1" w:styleId="Tijeloteksta-uvlaka2Char">
    <w:name w:val="Tijelo teksta - uvlaka 2 Char"/>
    <w:aliases w:val="  uvlaka 2 Char, prva uvlaka 2 Char"/>
    <w:basedOn w:val="Zadanifontodlomka"/>
    <w:link w:val="Tijeloteksta-uvlaka2"/>
    <w:rsid w:val="004D50F4"/>
    <w:rPr>
      <w:rFonts w:ascii="Arial" w:eastAsia="Times New Roman" w:hAnsi="Arial"/>
      <w:szCs w:val="20"/>
    </w:rPr>
  </w:style>
  <w:style w:type="paragraph" w:styleId="Tijeloteksta-uvlaka3">
    <w:name w:val="Body Text Indent 3"/>
    <w:aliases w:val=" uvlaka 3"/>
    <w:basedOn w:val="Normal"/>
    <w:link w:val="Tijeloteksta-uvlaka3Char"/>
    <w:rsid w:val="004D50F4"/>
    <w:pPr>
      <w:numPr>
        <w:ilvl w:val="12"/>
      </w:numPr>
      <w:ind w:firstLine="851"/>
      <w:jc w:val="both"/>
    </w:pPr>
    <w:rPr>
      <w:sz w:val="24"/>
      <w:lang w:val="de-DE"/>
    </w:rPr>
  </w:style>
  <w:style w:type="character" w:customStyle="1" w:styleId="Tijeloteksta-uvlaka3Char">
    <w:name w:val="Tijelo teksta - uvlaka 3 Char"/>
    <w:aliases w:val=" uvlaka 3 Char"/>
    <w:basedOn w:val="Zadanifontodlomka"/>
    <w:link w:val="Tijeloteksta-uvlaka3"/>
    <w:rsid w:val="004D50F4"/>
    <w:rPr>
      <w:rFonts w:ascii="Arial" w:eastAsia="Times New Roman" w:hAnsi="Arial"/>
      <w:szCs w:val="20"/>
      <w:lang w:val="de-DE"/>
    </w:rPr>
  </w:style>
  <w:style w:type="paragraph" w:styleId="Podnaslov">
    <w:name w:val="Subtitle"/>
    <w:basedOn w:val="Normal"/>
    <w:link w:val="PodnaslovChar"/>
    <w:uiPriority w:val="11"/>
    <w:qFormat/>
    <w:rsid w:val="004D50F4"/>
    <w:pPr>
      <w:jc w:val="center"/>
    </w:pPr>
    <w:rPr>
      <w:rFonts w:ascii="Times New Roman" w:hAnsi="Times New Roman"/>
      <w:b/>
      <w:sz w:val="28"/>
    </w:rPr>
  </w:style>
  <w:style w:type="character" w:customStyle="1" w:styleId="PodnaslovChar">
    <w:name w:val="Podnaslov Char"/>
    <w:basedOn w:val="Zadanifontodlomka"/>
    <w:link w:val="Podnaslov"/>
    <w:uiPriority w:val="11"/>
    <w:rsid w:val="004D50F4"/>
    <w:rPr>
      <w:rFonts w:eastAsia="Times New Roman"/>
      <w:b/>
      <w:sz w:val="28"/>
      <w:szCs w:val="20"/>
    </w:rPr>
  </w:style>
  <w:style w:type="paragraph" w:customStyle="1" w:styleId="Bullet-3">
    <w:name w:val="Bullet-3"/>
    <w:basedOn w:val="Normal"/>
    <w:rsid w:val="004D50F4"/>
    <w:pPr>
      <w:widowControl w:val="0"/>
      <w:numPr>
        <w:numId w:val="1"/>
      </w:numPr>
      <w:spacing w:before="60"/>
      <w:jc w:val="both"/>
    </w:pPr>
    <w:rPr>
      <w:rFonts w:ascii="Times New Roman" w:hAnsi="Times New Roman"/>
      <w:bCs/>
      <w:sz w:val="22"/>
    </w:rPr>
  </w:style>
  <w:style w:type="character" w:styleId="Referencakomentara">
    <w:name w:val="annotation reference"/>
    <w:aliases w:val="Odluka izvršenje Proraèuna '99"/>
    <w:rsid w:val="004D50F4"/>
    <w:rPr>
      <w:sz w:val="16"/>
    </w:rPr>
  </w:style>
  <w:style w:type="paragraph" w:styleId="Tekstkomentara">
    <w:name w:val="annotation text"/>
    <w:basedOn w:val="Normal"/>
    <w:link w:val="TekstkomentaraChar"/>
    <w:rsid w:val="004D50F4"/>
    <w:rPr>
      <w:sz w:val="20"/>
    </w:rPr>
  </w:style>
  <w:style w:type="character" w:customStyle="1" w:styleId="TekstkomentaraChar">
    <w:name w:val="Tekst komentara Char"/>
    <w:basedOn w:val="Zadanifontodlomka"/>
    <w:link w:val="Tekstkomentara"/>
    <w:rsid w:val="004D50F4"/>
    <w:rPr>
      <w:rFonts w:ascii="Arial" w:eastAsia="Times New Roman" w:hAnsi="Arial"/>
      <w:sz w:val="20"/>
      <w:szCs w:val="20"/>
    </w:rPr>
  </w:style>
  <w:style w:type="paragraph" w:customStyle="1" w:styleId="Style2">
    <w:name w:val="Style2"/>
    <w:basedOn w:val="Normal"/>
    <w:rsid w:val="004D50F4"/>
    <w:pPr>
      <w:numPr>
        <w:numId w:val="3"/>
      </w:numPr>
      <w:spacing w:before="120"/>
      <w:jc w:val="both"/>
    </w:pPr>
    <w:rPr>
      <w:rFonts w:ascii="Arial Narrow" w:hAnsi="Arial Narrow" w:cs="Arial"/>
      <w:bCs/>
      <w:sz w:val="24"/>
    </w:rPr>
  </w:style>
  <w:style w:type="paragraph" w:customStyle="1" w:styleId="t-9-8">
    <w:name w:val="t-9-8"/>
    <w:basedOn w:val="Normal"/>
    <w:rsid w:val="004D50F4"/>
    <w:pPr>
      <w:spacing w:before="100" w:beforeAutospacing="1" w:after="100" w:afterAutospacing="1"/>
    </w:pPr>
    <w:rPr>
      <w:rFonts w:ascii="Times New Roman" w:hAnsi="Times New Roman"/>
      <w:sz w:val="24"/>
      <w:szCs w:val="24"/>
      <w:lang w:eastAsia="zh-CN"/>
    </w:rPr>
  </w:style>
  <w:style w:type="paragraph" w:styleId="Tekstbalonia">
    <w:name w:val="Balloon Text"/>
    <w:basedOn w:val="Normal"/>
    <w:link w:val="TekstbaloniaChar"/>
    <w:unhideWhenUsed/>
    <w:rsid w:val="004D50F4"/>
    <w:rPr>
      <w:rFonts w:ascii="Segoe UI" w:hAnsi="Segoe UI" w:cs="Segoe UI"/>
      <w:sz w:val="18"/>
      <w:szCs w:val="18"/>
    </w:rPr>
  </w:style>
  <w:style w:type="character" w:customStyle="1" w:styleId="TekstbaloniaChar">
    <w:name w:val="Tekst balončića Char"/>
    <w:basedOn w:val="Zadanifontodlomka"/>
    <w:link w:val="Tekstbalonia"/>
    <w:rsid w:val="004D50F4"/>
    <w:rPr>
      <w:rFonts w:ascii="Segoe UI" w:eastAsia="Times New Roman" w:hAnsi="Segoe UI" w:cs="Segoe UI"/>
      <w:sz w:val="18"/>
      <w:szCs w:val="18"/>
    </w:rPr>
  </w:style>
  <w:style w:type="paragraph" w:customStyle="1" w:styleId="Bezproreda1">
    <w:name w:val="Bez proreda1"/>
    <w:link w:val="BezproredaChar"/>
    <w:qFormat/>
    <w:rsid w:val="004D50F4"/>
    <w:pPr>
      <w:spacing w:after="0" w:line="240" w:lineRule="auto"/>
    </w:pPr>
    <w:rPr>
      <w:rFonts w:ascii="Tahoma" w:eastAsia="Tahoma" w:hAnsi="Tahoma"/>
      <w:i/>
      <w:sz w:val="22"/>
      <w:szCs w:val="22"/>
      <w:lang w:val="en-GB"/>
    </w:rPr>
  </w:style>
  <w:style w:type="character" w:customStyle="1" w:styleId="BezproredaChar">
    <w:name w:val="Bez proreda Char"/>
    <w:link w:val="Bezproreda1"/>
    <w:rsid w:val="004D50F4"/>
    <w:rPr>
      <w:rFonts w:ascii="Tahoma" w:eastAsia="Tahoma" w:hAnsi="Tahoma"/>
      <w:i/>
      <w:sz w:val="22"/>
      <w:szCs w:val="22"/>
      <w:lang w:val="en-GB"/>
    </w:rPr>
  </w:style>
  <w:style w:type="paragraph" w:styleId="Odlomakpopisa">
    <w:name w:val="List Paragraph"/>
    <w:basedOn w:val="Normal"/>
    <w:uiPriority w:val="34"/>
    <w:qFormat/>
    <w:rsid w:val="004D50F4"/>
    <w:pPr>
      <w:ind w:left="708"/>
    </w:pPr>
  </w:style>
  <w:style w:type="paragraph" w:styleId="Kartadokumenta">
    <w:name w:val="Document Map"/>
    <w:basedOn w:val="Normal"/>
    <w:link w:val="KartadokumentaChar"/>
    <w:unhideWhenUsed/>
    <w:rsid w:val="004D50F4"/>
    <w:rPr>
      <w:rFonts w:ascii="Tahoma" w:hAnsi="Tahoma" w:cs="Tahoma"/>
      <w:sz w:val="16"/>
      <w:szCs w:val="16"/>
    </w:rPr>
  </w:style>
  <w:style w:type="character" w:customStyle="1" w:styleId="KartadokumentaChar">
    <w:name w:val="Karta dokumenta Char"/>
    <w:basedOn w:val="Zadanifontodlomka"/>
    <w:link w:val="Kartadokumenta"/>
    <w:rsid w:val="004D50F4"/>
    <w:rPr>
      <w:rFonts w:ascii="Tahoma" w:eastAsia="Times New Roman" w:hAnsi="Tahoma" w:cs="Tahoma"/>
      <w:sz w:val="16"/>
      <w:szCs w:val="16"/>
    </w:rPr>
  </w:style>
  <w:style w:type="paragraph" w:customStyle="1" w:styleId="Normal2">
    <w:name w:val="Normal2"/>
    <w:basedOn w:val="Normal"/>
    <w:link w:val="Normal2Char"/>
    <w:rsid w:val="004D50F4"/>
    <w:pPr>
      <w:widowControl w:val="0"/>
      <w:overflowPunct w:val="0"/>
      <w:autoSpaceDE w:val="0"/>
      <w:autoSpaceDN w:val="0"/>
      <w:adjustRightInd w:val="0"/>
      <w:spacing w:before="180"/>
      <w:jc w:val="both"/>
    </w:pPr>
    <w:rPr>
      <w:rFonts w:ascii="Arial Narrow" w:hAnsi="Arial Narrow"/>
      <w:bCs/>
      <w:noProof/>
      <w:sz w:val="24"/>
      <w:lang w:val="en-US"/>
    </w:rPr>
  </w:style>
  <w:style w:type="character" w:styleId="Hiperveza">
    <w:name w:val="Hyperlink"/>
    <w:uiPriority w:val="99"/>
    <w:rsid w:val="004D50F4"/>
    <w:rPr>
      <w:rFonts w:ascii="Trebuchet MS" w:hAnsi="Trebuchet MS" w:hint="default"/>
      <w:color w:val="663300"/>
      <w:sz w:val="16"/>
      <w:szCs w:val="16"/>
      <w:u w:val="single"/>
    </w:rPr>
  </w:style>
  <w:style w:type="numbering" w:customStyle="1" w:styleId="NoList1">
    <w:name w:val="No List1"/>
    <w:next w:val="Bezpopisa"/>
    <w:semiHidden/>
    <w:rsid w:val="004D50F4"/>
  </w:style>
  <w:style w:type="paragraph" w:styleId="Blokteksta">
    <w:name w:val="Block Text"/>
    <w:basedOn w:val="Normal"/>
    <w:rsid w:val="004D50F4"/>
    <w:pPr>
      <w:tabs>
        <w:tab w:val="left" w:pos="851"/>
      </w:tabs>
      <w:overflowPunct w:val="0"/>
      <w:autoSpaceDE w:val="0"/>
      <w:autoSpaceDN w:val="0"/>
      <w:adjustRightInd w:val="0"/>
      <w:ind w:left="284" w:right="-1" w:hanging="284"/>
      <w:jc w:val="both"/>
      <w:textAlignment w:val="baseline"/>
    </w:pPr>
    <w:rPr>
      <w:sz w:val="24"/>
      <w:lang w:val="de-DE"/>
    </w:rPr>
  </w:style>
  <w:style w:type="paragraph" w:customStyle="1" w:styleId="xl24">
    <w:name w:val="xl24"/>
    <w:basedOn w:val="Normal"/>
    <w:rsid w:val="004D50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en-GB"/>
    </w:rPr>
  </w:style>
  <w:style w:type="paragraph" w:customStyle="1" w:styleId="xl25">
    <w:name w:val="xl25"/>
    <w:basedOn w:val="Normal"/>
    <w:rsid w:val="004D50F4"/>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sz w:val="24"/>
      <w:szCs w:val="24"/>
      <w:lang w:val="en-GB"/>
    </w:rPr>
  </w:style>
  <w:style w:type="paragraph" w:customStyle="1" w:styleId="xl26">
    <w:name w:val="xl26"/>
    <w:basedOn w:val="Normal"/>
    <w:rsid w:val="004D50F4"/>
    <w:pPr>
      <w:pBdr>
        <w:top w:val="single" w:sz="4" w:space="0" w:color="auto"/>
        <w:left w:val="single" w:sz="4" w:space="0" w:color="auto"/>
        <w:right w:val="single" w:sz="4" w:space="0" w:color="auto"/>
      </w:pBdr>
      <w:shd w:val="clear" w:color="auto" w:fill="969696"/>
      <w:spacing w:before="100" w:beforeAutospacing="1" w:after="100" w:afterAutospacing="1"/>
      <w:jc w:val="center"/>
    </w:pPr>
    <w:rPr>
      <w:rFonts w:ascii="Times New Roman" w:hAnsi="Times New Roman"/>
      <w:sz w:val="24"/>
      <w:szCs w:val="24"/>
      <w:lang w:val="en-GB"/>
    </w:rPr>
  </w:style>
  <w:style w:type="paragraph" w:customStyle="1" w:styleId="xl27">
    <w:name w:val="xl27"/>
    <w:basedOn w:val="Normal"/>
    <w:rsid w:val="004D50F4"/>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b/>
      <w:bCs/>
      <w:sz w:val="24"/>
      <w:szCs w:val="24"/>
      <w:lang w:val="en-GB"/>
    </w:rPr>
  </w:style>
  <w:style w:type="paragraph" w:customStyle="1" w:styleId="x1-1-uvlaka">
    <w:name w:val="x1-1-uvlaka"/>
    <w:basedOn w:val="Normal"/>
    <w:rsid w:val="004D50F4"/>
    <w:pPr>
      <w:spacing w:before="100" w:beforeAutospacing="1" w:after="100" w:afterAutospacing="1"/>
      <w:jc w:val="both"/>
    </w:pPr>
    <w:rPr>
      <w:rFonts w:ascii="Times New Roman" w:hAnsi="Times New Roman"/>
      <w:sz w:val="24"/>
      <w:szCs w:val="24"/>
      <w:lang w:eastAsia="hr-HR"/>
    </w:rPr>
  </w:style>
  <w:style w:type="paragraph" w:customStyle="1" w:styleId="Naslov21">
    <w:name w:val="Naslov 21"/>
    <w:basedOn w:val="Normal"/>
    <w:qFormat/>
    <w:rsid w:val="004D50F4"/>
    <w:pPr>
      <w:numPr>
        <w:ilvl w:val="1"/>
        <w:numId w:val="5"/>
      </w:numPr>
      <w:spacing w:before="400" w:after="200"/>
      <w:jc w:val="both"/>
    </w:pPr>
    <w:rPr>
      <w:rFonts w:cs="Arial"/>
      <w:b/>
      <w:sz w:val="24"/>
    </w:rPr>
  </w:style>
  <w:style w:type="character" w:styleId="Referencafusnote">
    <w:name w:val="footnote reference"/>
    <w:rsid w:val="004D50F4"/>
    <w:rPr>
      <w:vertAlign w:val="superscript"/>
    </w:rPr>
  </w:style>
  <w:style w:type="paragraph" w:customStyle="1" w:styleId="Naslov11">
    <w:name w:val="Naslov 11"/>
    <w:basedOn w:val="Normal"/>
    <w:qFormat/>
    <w:rsid w:val="004D50F4"/>
    <w:pPr>
      <w:spacing w:before="400" w:after="200"/>
      <w:jc w:val="both"/>
    </w:pPr>
    <w:rPr>
      <w:rFonts w:cs="Arial"/>
      <w:b/>
      <w:sz w:val="24"/>
    </w:rPr>
  </w:style>
  <w:style w:type="table" w:styleId="Reetkatablice">
    <w:name w:val="Table Grid"/>
    <w:basedOn w:val="Obinatablica"/>
    <w:rsid w:val="004D50F4"/>
    <w:pPr>
      <w:spacing w:after="0"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nak">
    <w:name w:val="Članak"/>
    <w:basedOn w:val="Normal"/>
    <w:rsid w:val="004D50F4"/>
    <w:pPr>
      <w:numPr>
        <w:numId w:val="6"/>
      </w:numPr>
      <w:ind w:right="72"/>
      <w:jc w:val="center"/>
    </w:pPr>
    <w:rPr>
      <w:rFonts w:ascii="Times New Roman" w:hAnsi="Times New Roman" w:cs="Arial"/>
      <w:b/>
      <w:sz w:val="22"/>
      <w:szCs w:val="24"/>
    </w:rPr>
  </w:style>
  <w:style w:type="numbering" w:customStyle="1" w:styleId="NoList11">
    <w:name w:val="No List11"/>
    <w:next w:val="Bezpopisa"/>
    <w:semiHidden/>
    <w:rsid w:val="004D50F4"/>
  </w:style>
  <w:style w:type="character" w:customStyle="1" w:styleId="Stil2">
    <w:name w:val="Stil2"/>
    <w:rsid w:val="004D50F4"/>
    <w:rPr>
      <w:rFonts w:ascii="Times New Roman" w:hAnsi="Times New Roman"/>
      <w:vertAlign w:val="superscript"/>
    </w:rPr>
  </w:style>
  <w:style w:type="character" w:customStyle="1" w:styleId="uvlaka3CharCharChar1">
    <w:name w:val="uvlaka 3 Char Char Char1"/>
    <w:aliases w:val="uvlaka 2 Char,uvlaka 3 Char,uvlaka 3 Char Char Char Char,uvlaka 3 Char Char Char Char Char Char Char Char Char Char,uvlaka 3 Char Char Char Char Char,uvlaka 3 Char Char Char Char1,Tijelo teksta1 Char"/>
    <w:locked/>
    <w:rsid w:val="004D50F4"/>
    <w:rPr>
      <w:rFonts w:ascii="Arial" w:hAnsi="Arial" w:cs="Arial" w:hint="default"/>
      <w:sz w:val="24"/>
      <w:lang w:val="hr-HR" w:eastAsia="hr-HR" w:bidi="ar-SA"/>
    </w:rPr>
  </w:style>
  <w:style w:type="table" w:customStyle="1" w:styleId="TableGrid1">
    <w:name w:val="Table Grid1"/>
    <w:basedOn w:val="Obinatablica"/>
    <w:next w:val="Reetkatablice"/>
    <w:rsid w:val="004D50F4"/>
    <w:pPr>
      <w:spacing w:after="0" w:line="240" w:lineRule="auto"/>
    </w:pPr>
    <w:rPr>
      <w:rFonts w:eastAsia="Times New Roman"/>
      <w:sz w:val="20"/>
      <w:szCs w:val="20"/>
      <w:lang w:eastAsia="hr-H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Bezpopisa"/>
    <w:semiHidden/>
    <w:rsid w:val="004D50F4"/>
  </w:style>
  <w:style w:type="table" w:customStyle="1" w:styleId="TableGrid2">
    <w:name w:val="Table Grid2"/>
    <w:basedOn w:val="Obinatablica"/>
    <w:next w:val="Reetkatablice"/>
    <w:rsid w:val="004D50F4"/>
    <w:pPr>
      <w:spacing w:after="0" w:line="240" w:lineRule="auto"/>
    </w:pPr>
    <w:rPr>
      <w:rFonts w:eastAsia="Times New Roman"/>
      <w:sz w:val="20"/>
      <w:szCs w:val="20"/>
      <w:lang w:eastAsia="hr-H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0">
    <w:name w:val="naslov1"/>
    <w:rsid w:val="004D50F4"/>
    <w:rPr>
      <w:rFonts w:ascii="Arial" w:hAnsi="Arial" w:cs="Arial" w:hint="default"/>
      <w:b/>
      <w:bCs/>
      <w:strike w:val="0"/>
      <w:dstrike w:val="0"/>
      <w:color w:val="A2BD18"/>
      <w:sz w:val="20"/>
      <w:szCs w:val="20"/>
      <w:u w:val="none"/>
      <w:effect w:val="none"/>
    </w:rPr>
  </w:style>
  <w:style w:type="paragraph" w:customStyle="1" w:styleId="Style6">
    <w:name w:val="Style6"/>
    <w:basedOn w:val="StandardWeb"/>
    <w:rsid w:val="004D50F4"/>
    <w:pPr>
      <w:spacing w:before="100" w:beforeAutospacing="1" w:after="100" w:afterAutospacing="1"/>
    </w:pPr>
    <w:rPr>
      <w:sz w:val="20"/>
      <w:lang w:eastAsia="hr-HR"/>
    </w:rPr>
  </w:style>
  <w:style w:type="paragraph" w:customStyle="1" w:styleId="Style5">
    <w:name w:val="Style5"/>
    <w:basedOn w:val="StandardWeb"/>
    <w:rsid w:val="004D50F4"/>
    <w:pPr>
      <w:spacing w:before="100" w:beforeAutospacing="1" w:after="100" w:afterAutospacing="1"/>
      <w:ind w:left="1985"/>
    </w:pPr>
    <w:rPr>
      <w:sz w:val="20"/>
      <w:lang w:eastAsia="hr-HR"/>
    </w:rPr>
  </w:style>
  <w:style w:type="paragraph" w:styleId="StandardWeb">
    <w:name w:val="Normal (Web)"/>
    <w:basedOn w:val="Normal"/>
    <w:rsid w:val="004D50F4"/>
    <w:rPr>
      <w:rFonts w:ascii="Times New Roman" w:hAnsi="Times New Roman"/>
      <w:sz w:val="24"/>
      <w:szCs w:val="24"/>
    </w:rPr>
  </w:style>
  <w:style w:type="paragraph" w:customStyle="1" w:styleId="Style4">
    <w:name w:val="Style4"/>
    <w:basedOn w:val="Normal"/>
    <w:rsid w:val="004D50F4"/>
    <w:pPr>
      <w:numPr>
        <w:numId w:val="7"/>
      </w:numPr>
      <w:jc w:val="both"/>
    </w:pPr>
    <w:rPr>
      <w:rFonts w:ascii="Arial Narrow" w:hAnsi="Arial Narrow"/>
      <w:sz w:val="20"/>
      <w:szCs w:val="24"/>
    </w:rPr>
  </w:style>
  <w:style w:type="numbering" w:customStyle="1" w:styleId="NoList3">
    <w:name w:val="No List3"/>
    <w:next w:val="Bezpopisa"/>
    <w:semiHidden/>
    <w:rsid w:val="004D50F4"/>
  </w:style>
  <w:style w:type="numbering" w:customStyle="1" w:styleId="NoList12">
    <w:name w:val="No List12"/>
    <w:next w:val="Bezpopisa"/>
    <w:semiHidden/>
    <w:rsid w:val="004D50F4"/>
  </w:style>
  <w:style w:type="numbering" w:customStyle="1" w:styleId="NoList21">
    <w:name w:val="No List21"/>
    <w:next w:val="Bezpopisa"/>
    <w:semiHidden/>
    <w:rsid w:val="004D50F4"/>
  </w:style>
  <w:style w:type="numbering" w:customStyle="1" w:styleId="NoList31">
    <w:name w:val="No List31"/>
    <w:next w:val="Bezpopisa"/>
    <w:semiHidden/>
    <w:rsid w:val="004D50F4"/>
  </w:style>
  <w:style w:type="table" w:customStyle="1" w:styleId="TableGrid3">
    <w:name w:val="Table Grid3"/>
    <w:basedOn w:val="Obinatablica"/>
    <w:next w:val="Reetkatablice"/>
    <w:rsid w:val="004D50F4"/>
    <w:pPr>
      <w:spacing w:after="0" w:line="240" w:lineRule="auto"/>
    </w:pPr>
    <w:rPr>
      <w:rFonts w:eastAsia="Times New Roman"/>
      <w:sz w:val="20"/>
      <w:szCs w:val="20"/>
      <w:lang w:eastAsia="hr-H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Bezpopisa"/>
    <w:semiHidden/>
    <w:rsid w:val="004D50F4"/>
  </w:style>
  <w:style w:type="numbering" w:customStyle="1" w:styleId="NoList13">
    <w:name w:val="No List13"/>
    <w:next w:val="Bezpopisa"/>
    <w:semiHidden/>
    <w:rsid w:val="004D50F4"/>
  </w:style>
  <w:style w:type="numbering" w:customStyle="1" w:styleId="NoList22">
    <w:name w:val="No List22"/>
    <w:next w:val="Bezpopisa"/>
    <w:semiHidden/>
    <w:rsid w:val="004D50F4"/>
  </w:style>
  <w:style w:type="numbering" w:customStyle="1" w:styleId="NoList32">
    <w:name w:val="No List32"/>
    <w:next w:val="Bezpopisa"/>
    <w:semiHidden/>
    <w:rsid w:val="004D50F4"/>
  </w:style>
  <w:style w:type="character" w:customStyle="1" w:styleId="UnresolvedMention">
    <w:name w:val="Unresolved Mention"/>
    <w:uiPriority w:val="99"/>
    <w:semiHidden/>
    <w:unhideWhenUsed/>
    <w:rsid w:val="004D50F4"/>
    <w:rPr>
      <w:color w:val="808080"/>
      <w:shd w:val="clear" w:color="auto" w:fill="E6E6E6"/>
    </w:rPr>
  </w:style>
  <w:style w:type="numbering" w:customStyle="1" w:styleId="Bezpopisa1">
    <w:name w:val="Bez popisa1"/>
    <w:next w:val="Bezpopisa"/>
    <w:semiHidden/>
    <w:rsid w:val="004D50F4"/>
  </w:style>
  <w:style w:type="paragraph" w:customStyle="1" w:styleId="Address">
    <w:name w:val="Address"/>
    <w:basedOn w:val="Normal"/>
    <w:rsid w:val="004D50F4"/>
    <w:pPr>
      <w:widowControl w:val="0"/>
      <w:spacing w:line="290" w:lineRule="auto"/>
    </w:pPr>
    <w:rPr>
      <w:rFonts w:ascii="Nimrod" w:hAnsi="Nimrod"/>
      <w:snapToGrid w:val="0"/>
      <w:sz w:val="20"/>
    </w:rPr>
  </w:style>
  <w:style w:type="paragraph" w:customStyle="1" w:styleId="Style3">
    <w:name w:val="Style3"/>
    <w:basedOn w:val="Normal"/>
    <w:next w:val="Naslov3"/>
    <w:rsid w:val="004D50F4"/>
    <w:pPr>
      <w:widowControl w:val="0"/>
      <w:jc w:val="both"/>
    </w:pPr>
    <w:rPr>
      <w:rFonts w:ascii="Times New Roman" w:hAnsi="Times New Roman"/>
      <w:b/>
      <w:sz w:val="24"/>
      <w:lang w:val="en-GB" w:eastAsia="hr-HR"/>
    </w:rPr>
  </w:style>
  <w:style w:type="paragraph" w:customStyle="1" w:styleId="T-98-2">
    <w:name w:val="T-9/8-2"/>
    <w:basedOn w:val="Normal"/>
    <w:rsid w:val="004D50F4"/>
    <w:pPr>
      <w:widowControl w:val="0"/>
      <w:tabs>
        <w:tab w:val="left" w:pos="2153"/>
      </w:tabs>
      <w:autoSpaceDE w:val="0"/>
      <w:autoSpaceDN w:val="0"/>
      <w:adjustRightInd w:val="0"/>
      <w:spacing w:after="43"/>
      <w:ind w:firstLine="342"/>
      <w:jc w:val="both"/>
    </w:pPr>
    <w:rPr>
      <w:rFonts w:ascii="Times-NewRoman" w:hAnsi="Times-NewRoman"/>
      <w:sz w:val="19"/>
      <w:szCs w:val="19"/>
      <w:lang w:eastAsia="hr-HR"/>
    </w:rPr>
  </w:style>
  <w:style w:type="table" w:customStyle="1" w:styleId="Reetkatablice1">
    <w:name w:val="Rešetka tablice1"/>
    <w:basedOn w:val="Obinatablica"/>
    <w:next w:val="Reetkatablice"/>
    <w:rsid w:val="004D50F4"/>
    <w:pPr>
      <w:widowControl w:val="0"/>
      <w:spacing w:after="0"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uiPriority w:val="99"/>
    <w:rsid w:val="004D50F4"/>
    <w:rPr>
      <w:color w:val="800080"/>
      <w:u w:val="single"/>
    </w:rPr>
  </w:style>
  <w:style w:type="character" w:customStyle="1" w:styleId="SubtitleChar1">
    <w:name w:val="Subtitle Char1"/>
    <w:rsid w:val="004D50F4"/>
    <w:rPr>
      <w:rFonts w:ascii="Cambria" w:eastAsia="Times New Roman" w:hAnsi="Cambria" w:cs="Times New Roman"/>
      <w:snapToGrid w:val="0"/>
      <w:sz w:val="24"/>
      <w:szCs w:val="24"/>
      <w:lang w:val="en-AU" w:eastAsia="en-US"/>
    </w:rPr>
  </w:style>
  <w:style w:type="character" w:customStyle="1" w:styleId="BalloonTextChar1">
    <w:name w:val="Balloon Text Char1"/>
    <w:rsid w:val="004D50F4"/>
    <w:rPr>
      <w:rFonts w:ascii="Tahoma" w:hAnsi="Tahoma" w:cs="Tahoma"/>
      <w:snapToGrid w:val="0"/>
      <w:sz w:val="16"/>
      <w:szCs w:val="16"/>
      <w:lang w:val="en-AU" w:eastAsia="en-US"/>
    </w:rPr>
  </w:style>
  <w:style w:type="paragraph" w:styleId="Sadraj2">
    <w:name w:val="toc 2"/>
    <w:basedOn w:val="Normal"/>
    <w:next w:val="Normal"/>
    <w:autoRedefine/>
    <w:uiPriority w:val="39"/>
    <w:rsid w:val="004D50F4"/>
    <w:pPr>
      <w:widowControl w:val="0"/>
      <w:spacing w:before="180"/>
      <w:ind w:left="240"/>
      <w:jc w:val="both"/>
    </w:pPr>
    <w:rPr>
      <w:rFonts w:ascii="Arial Narrow" w:hAnsi="Arial Narrow"/>
      <w:snapToGrid w:val="0"/>
      <w:sz w:val="24"/>
    </w:rPr>
  </w:style>
  <w:style w:type="paragraph" w:customStyle="1" w:styleId="StyleHeadingAPatternClearGray-35">
    <w:name w:val="Style Heading A + Pattern: Clear (Gray-35%)"/>
    <w:basedOn w:val="Normal"/>
    <w:rsid w:val="004D50F4"/>
    <w:pPr>
      <w:shd w:val="clear" w:color="auto" w:fill="A6A6A6"/>
      <w:spacing w:before="180"/>
      <w:ind w:left="567" w:hanging="567"/>
      <w:jc w:val="center"/>
      <w:outlineLvl w:val="1"/>
    </w:pPr>
    <w:rPr>
      <w:rFonts w:ascii="Arial Narrow" w:hAnsi="Arial Narrow"/>
      <w:b/>
      <w:bCs/>
      <w:color w:val="FFFFFF"/>
      <w:sz w:val="56"/>
    </w:rPr>
  </w:style>
  <w:style w:type="paragraph" w:styleId="Sadraj3">
    <w:name w:val="toc 3"/>
    <w:basedOn w:val="Normal"/>
    <w:next w:val="Normal"/>
    <w:autoRedefine/>
    <w:uiPriority w:val="39"/>
    <w:rsid w:val="004D50F4"/>
    <w:pPr>
      <w:widowControl w:val="0"/>
      <w:ind w:left="480"/>
      <w:jc w:val="both"/>
    </w:pPr>
    <w:rPr>
      <w:snapToGrid w:val="0"/>
      <w:sz w:val="24"/>
    </w:rPr>
  </w:style>
  <w:style w:type="paragraph" w:styleId="Sadraj4">
    <w:name w:val="toc 4"/>
    <w:basedOn w:val="Normal"/>
    <w:next w:val="Normal"/>
    <w:autoRedefine/>
    <w:uiPriority w:val="39"/>
    <w:rsid w:val="004D50F4"/>
    <w:pPr>
      <w:widowControl w:val="0"/>
      <w:ind w:left="720"/>
      <w:jc w:val="both"/>
    </w:pPr>
    <w:rPr>
      <w:snapToGrid w:val="0"/>
      <w:sz w:val="24"/>
    </w:rPr>
  </w:style>
  <w:style w:type="paragraph" w:customStyle="1" w:styleId="HeadingB">
    <w:name w:val="Heading B"/>
    <w:basedOn w:val="Normal"/>
    <w:rsid w:val="004D50F4"/>
    <w:pPr>
      <w:spacing w:before="180"/>
      <w:ind w:left="567" w:hanging="567"/>
      <w:jc w:val="center"/>
      <w:outlineLvl w:val="1"/>
    </w:pPr>
    <w:rPr>
      <w:rFonts w:ascii="Arial Narrow" w:hAnsi="Arial Narrow" w:cs="Arial"/>
      <w:b/>
      <w:bCs/>
      <w:color w:val="4D4D4D"/>
      <w:sz w:val="48"/>
    </w:rPr>
  </w:style>
  <w:style w:type="paragraph" w:styleId="Sadraj1">
    <w:name w:val="toc 1"/>
    <w:basedOn w:val="Normal"/>
    <w:next w:val="Normal"/>
    <w:autoRedefine/>
    <w:uiPriority w:val="39"/>
    <w:rsid w:val="004D50F4"/>
    <w:pPr>
      <w:widowControl w:val="0"/>
      <w:jc w:val="both"/>
    </w:pPr>
    <w:rPr>
      <w:snapToGrid w:val="0"/>
      <w:sz w:val="24"/>
    </w:rPr>
  </w:style>
  <w:style w:type="paragraph" w:styleId="Sadraj6">
    <w:name w:val="toc 6"/>
    <w:basedOn w:val="Normal"/>
    <w:next w:val="Normal"/>
    <w:autoRedefine/>
    <w:uiPriority w:val="39"/>
    <w:rsid w:val="004D50F4"/>
    <w:pPr>
      <w:widowControl w:val="0"/>
      <w:ind w:left="1200"/>
      <w:jc w:val="both"/>
    </w:pPr>
    <w:rPr>
      <w:snapToGrid w:val="0"/>
      <w:sz w:val="24"/>
    </w:rPr>
  </w:style>
  <w:style w:type="paragraph" w:customStyle="1" w:styleId="StyleCentered2">
    <w:name w:val="Style Centered2"/>
    <w:basedOn w:val="Normal"/>
    <w:rsid w:val="004D50F4"/>
    <w:pPr>
      <w:widowControl w:val="0"/>
      <w:spacing w:before="240" w:after="120"/>
      <w:jc w:val="center"/>
    </w:pPr>
    <w:rPr>
      <w:b/>
      <w:snapToGrid w:val="0"/>
      <w:sz w:val="24"/>
      <w:lang w:val="en-US"/>
    </w:rPr>
  </w:style>
  <w:style w:type="character" w:customStyle="1" w:styleId="StyleBold">
    <w:name w:val="Style Bold"/>
    <w:rsid w:val="004D50F4"/>
    <w:rPr>
      <w:rFonts w:ascii="Arial" w:hAnsi="Arial"/>
      <w:b/>
      <w:bCs/>
      <w:sz w:val="24"/>
    </w:rPr>
  </w:style>
  <w:style w:type="paragraph" w:styleId="Naslov">
    <w:name w:val="Title"/>
    <w:basedOn w:val="Normal"/>
    <w:link w:val="NaslovChar"/>
    <w:uiPriority w:val="10"/>
    <w:qFormat/>
    <w:rsid w:val="004D50F4"/>
    <w:pPr>
      <w:numPr>
        <w:ilvl w:val="12"/>
      </w:numPr>
      <w:pBdr>
        <w:bottom w:val="single" w:sz="4" w:space="0" w:color="auto"/>
      </w:pBdr>
      <w:tabs>
        <w:tab w:val="left" w:pos="-2977"/>
        <w:tab w:val="left" w:pos="851"/>
      </w:tabs>
      <w:jc w:val="center"/>
    </w:pPr>
    <w:rPr>
      <w:b/>
      <w:i/>
      <w:sz w:val="32"/>
    </w:rPr>
  </w:style>
  <w:style w:type="character" w:customStyle="1" w:styleId="NaslovChar">
    <w:name w:val="Naslov Char"/>
    <w:basedOn w:val="Zadanifontodlomka"/>
    <w:link w:val="Naslov"/>
    <w:uiPriority w:val="10"/>
    <w:rsid w:val="004D50F4"/>
    <w:rPr>
      <w:rFonts w:ascii="Arial" w:eastAsia="Times New Roman" w:hAnsi="Arial"/>
      <w:b/>
      <w:i/>
      <w:sz w:val="32"/>
      <w:szCs w:val="20"/>
    </w:rPr>
  </w:style>
  <w:style w:type="paragraph" w:customStyle="1" w:styleId="BodyText23">
    <w:name w:val="Body Text 23"/>
    <w:basedOn w:val="Normal"/>
    <w:rsid w:val="004D50F4"/>
    <w:pPr>
      <w:overflowPunct w:val="0"/>
      <w:autoSpaceDE w:val="0"/>
      <w:autoSpaceDN w:val="0"/>
      <w:adjustRightInd w:val="0"/>
      <w:jc w:val="both"/>
      <w:textAlignment w:val="baseline"/>
    </w:pPr>
    <w:rPr>
      <w:sz w:val="24"/>
      <w:lang w:eastAsia="hr-HR"/>
    </w:rPr>
  </w:style>
  <w:style w:type="paragraph" w:customStyle="1" w:styleId="t-12-9-fett-s">
    <w:name w:val="t-12-9-fett-s"/>
    <w:basedOn w:val="Normal"/>
    <w:rsid w:val="004D50F4"/>
    <w:pPr>
      <w:spacing w:before="100" w:beforeAutospacing="1" w:after="100" w:afterAutospacing="1"/>
      <w:jc w:val="center"/>
    </w:pPr>
    <w:rPr>
      <w:rFonts w:ascii="Times New Roman" w:hAnsi="Times New Roman"/>
      <w:b/>
      <w:bCs/>
      <w:sz w:val="28"/>
      <w:szCs w:val="28"/>
      <w:lang w:val="en-US"/>
    </w:rPr>
  </w:style>
  <w:style w:type="paragraph" w:customStyle="1" w:styleId="Tekst">
    <w:name w:val="Tekst"/>
    <w:basedOn w:val="Normal"/>
    <w:rsid w:val="004D50F4"/>
    <w:pPr>
      <w:spacing w:line="300" w:lineRule="exact"/>
      <w:jc w:val="both"/>
    </w:pPr>
    <w:rPr>
      <w:sz w:val="20"/>
      <w:lang w:val="en-GB" w:eastAsia="hr-HR"/>
    </w:rPr>
  </w:style>
  <w:style w:type="paragraph" w:styleId="Sadraj5">
    <w:name w:val="toc 5"/>
    <w:basedOn w:val="Normal"/>
    <w:next w:val="Normal"/>
    <w:autoRedefine/>
    <w:unhideWhenUsed/>
    <w:rsid w:val="004D50F4"/>
    <w:pPr>
      <w:spacing w:after="100" w:line="276" w:lineRule="auto"/>
      <w:ind w:left="880"/>
    </w:pPr>
    <w:rPr>
      <w:rFonts w:ascii="Calibri" w:hAnsi="Calibri"/>
      <w:sz w:val="22"/>
      <w:szCs w:val="22"/>
      <w:lang w:eastAsia="hr-HR"/>
    </w:rPr>
  </w:style>
  <w:style w:type="paragraph" w:styleId="Sadraj7">
    <w:name w:val="toc 7"/>
    <w:basedOn w:val="Normal"/>
    <w:next w:val="Normal"/>
    <w:autoRedefine/>
    <w:unhideWhenUsed/>
    <w:rsid w:val="004D50F4"/>
    <w:pPr>
      <w:spacing w:after="100" w:line="276" w:lineRule="auto"/>
      <w:ind w:left="1320"/>
    </w:pPr>
    <w:rPr>
      <w:rFonts w:ascii="Calibri" w:hAnsi="Calibri"/>
      <w:sz w:val="22"/>
      <w:szCs w:val="22"/>
      <w:lang w:eastAsia="hr-HR"/>
    </w:rPr>
  </w:style>
  <w:style w:type="paragraph" w:styleId="Sadraj8">
    <w:name w:val="toc 8"/>
    <w:basedOn w:val="Normal"/>
    <w:next w:val="Normal"/>
    <w:autoRedefine/>
    <w:unhideWhenUsed/>
    <w:rsid w:val="004D50F4"/>
    <w:pPr>
      <w:spacing w:after="100" w:line="276" w:lineRule="auto"/>
      <w:ind w:left="1540"/>
    </w:pPr>
    <w:rPr>
      <w:rFonts w:ascii="Calibri" w:hAnsi="Calibri"/>
      <w:sz w:val="22"/>
      <w:szCs w:val="22"/>
      <w:lang w:eastAsia="hr-HR"/>
    </w:rPr>
  </w:style>
  <w:style w:type="paragraph" w:styleId="Sadraj9">
    <w:name w:val="toc 9"/>
    <w:basedOn w:val="Normal"/>
    <w:next w:val="Normal"/>
    <w:autoRedefine/>
    <w:unhideWhenUsed/>
    <w:rsid w:val="004D50F4"/>
    <w:pPr>
      <w:spacing w:after="100" w:line="276" w:lineRule="auto"/>
      <w:ind w:left="1760"/>
    </w:pPr>
    <w:rPr>
      <w:rFonts w:ascii="Calibri" w:hAnsi="Calibri"/>
      <w:sz w:val="22"/>
      <w:szCs w:val="22"/>
      <w:lang w:eastAsia="hr-HR"/>
    </w:rPr>
  </w:style>
  <w:style w:type="paragraph" w:customStyle="1" w:styleId="xl62">
    <w:name w:val="xl62"/>
    <w:basedOn w:val="Normal"/>
    <w:rsid w:val="004D50F4"/>
    <w:pPr>
      <w:pBdr>
        <w:top w:val="single" w:sz="4" w:space="0" w:color="auto"/>
        <w:left w:val="single" w:sz="4" w:space="0" w:color="auto"/>
        <w:right w:val="single" w:sz="4" w:space="0" w:color="auto"/>
      </w:pBdr>
      <w:spacing w:before="100" w:beforeAutospacing="1" w:after="100" w:afterAutospacing="1"/>
      <w:jc w:val="right"/>
    </w:pPr>
    <w:rPr>
      <w:rFonts w:cs="Arial"/>
      <w:sz w:val="16"/>
      <w:szCs w:val="16"/>
      <w:lang w:val="en-US"/>
    </w:rPr>
  </w:style>
  <w:style w:type="character" w:customStyle="1" w:styleId="Normal2Char">
    <w:name w:val="Normal2 Char"/>
    <w:link w:val="Normal2"/>
    <w:rsid w:val="004D50F4"/>
    <w:rPr>
      <w:rFonts w:ascii="Arial Narrow" w:eastAsia="Times New Roman" w:hAnsi="Arial Narrow"/>
      <w:bCs/>
      <w:noProof/>
      <w:szCs w:val="20"/>
      <w:lang w:val="en-US"/>
    </w:rPr>
  </w:style>
  <w:style w:type="numbering" w:customStyle="1" w:styleId="NoList14">
    <w:name w:val="No List14"/>
    <w:next w:val="Bezpopisa"/>
    <w:semiHidden/>
    <w:rsid w:val="004D50F4"/>
  </w:style>
  <w:style w:type="numbering" w:customStyle="1" w:styleId="NoList23">
    <w:name w:val="No List23"/>
    <w:next w:val="Bezpopisa"/>
    <w:semiHidden/>
    <w:rsid w:val="004D50F4"/>
  </w:style>
  <w:style w:type="numbering" w:customStyle="1" w:styleId="NoList33">
    <w:name w:val="No List33"/>
    <w:next w:val="Bezpopisa"/>
    <w:semiHidden/>
    <w:rsid w:val="004D50F4"/>
  </w:style>
  <w:style w:type="character" w:customStyle="1" w:styleId="Bodytext6">
    <w:name w:val="Body text (6)_"/>
    <w:link w:val="Bodytext60"/>
    <w:locked/>
    <w:rsid w:val="004D50F4"/>
    <w:rPr>
      <w:sz w:val="23"/>
      <w:szCs w:val="23"/>
      <w:shd w:val="clear" w:color="auto" w:fill="FFFFFF"/>
    </w:rPr>
  </w:style>
  <w:style w:type="paragraph" w:customStyle="1" w:styleId="Bodytext60">
    <w:name w:val="Body text (6)"/>
    <w:basedOn w:val="Normal"/>
    <w:link w:val="Bodytext6"/>
    <w:rsid w:val="004D50F4"/>
    <w:pPr>
      <w:shd w:val="clear" w:color="auto" w:fill="FFFFFF"/>
      <w:spacing w:before="2040" w:after="360" w:line="0" w:lineRule="atLeast"/>
    </w:pPr>
    <w:rPr>
      <w:rFonts w:ascii="Times New Roman" w:eastAsiaTheme="minorHAnsi" w:hAnsi="Times New Roman"/>
      <w:sz w:val="23"/>
      <w:szCs w:val="23"/>
    </w:rPr>
  </w:style>
  <w:style w:type="character" w:customStyle="1" w:styleId="Bodytext">
    <w:name w:val="Body text_"/>
    <w:locked/>
    <w:rsid w:val="004D50F4"/>
    <w:rPr>
      <w:shd w:val="clear" w:color="auto" w:fill="FFFFFF"/>
    </w:rPr>
  </w:style>
  <w:style w:type="numbering" w:customStyle="1" w:styleId="Bezpopisa11">
    <w:name w:val="Bez popisa11"/>
    <w:next w:val="Bezpopisa"/>
    <w:uiPriority w:val="99"/>
    <w:semiHidden/>
    <w:rsid w:val="004D50F4"/>
  </w:style>
  <w:style w:type="paragraph" w:customStyle="1" w:styleId="HeadingA">
    <w:name w:val="Heading A"/>
    <w:basedOn w:val="Normal"/>
    <w:rsid w:val="004D50F4"/>
    <w:pPr>
      <w:tabs>
        <w:tab w:val="left" w:pos="744"/>
        <w:tab w:val="num" w:pos="1122"/>
      </w:tabs>
      <w:ind w:left="567" w:hanging="567"/>
      <w:jc w:val="center"/>
      <w:outlineLvl w:val="1"/>
    </w:pPr>
    <w:rPr>
      <w:rFonts w:ascii="Arial Narrow" w:hAnsi="Arial Narrow" w:cs="Arial"/>
      <w:b/>
      <w:bCs/>
      <w:color w:val="FFFFFF"/>
      <w:sz w:val="56"/>
    </w:rPr>
  </w:style>
  <w:style w:type="paragraph" w:customStyle="1" w:styleId="Heading1-1">
    <w:name w:val="Heading 1-1"/>
    <w:basedOn w:val="Naslov2"/>
    <w:rsid w:val="004D50F4"/>
    <w:pPr>
      <w:keepNext w:val="0"/>
      <w:shd w:val="clear" w:color="auto" w:fill="A6A6A6"/>
      <w:tabs>
        <w:tab w:val="left" w:pos="744"/>
        <w:tab w:val="num" w:pos="1122"/>
      </w:tabs>
      <w:spacing w:after="240"/>
      <w:ind w:left="567" w:hanging="567"/>
      <w:jc w:val="both"/>
    </w:pPr>
    <w:rPr>
      <w:rFonts w:ascii="Arial Narrow" w:hAnsi="Arial Narrow" w:cs="Arial"/>
      <w:i w:val="0"/>
      <w:sz w:val="28"/>
    </w:rPr>
  </w:style>
  <w:style w:type="paragraph" w:customStyle="1" w:styleId="tablice">
    <w:name w:val="tablice"/>
    <w:basedOn w:val="Normal"/>
    <w:rsid w:val="004D50F4"/>
    <w:pPr>
      <w:jc w:val="right"/>
    </w:pPr>
    <w:rPr>
      <w:rFonts w:ascii="Arial Narrow" w:hAnsi="Arial Narrow"/>
      <w:sz w:val="18"/>
      <w:szCs w:val="24"/>
    </w:rPr>
  </w:style>
  <w:style w:type="table" w:customStyle="1" w:styleId="Izvjescetablica1">
    <w:name w:val="Izvjescetablica1"/>
    <w:basedOn w:val="Obinatablica"/>
    <w:next w:val="Reetkatablice"/>
    <w:rsid w:val="004D50F4"/>
    <w:pPr>
      <w:spacing w:after="0" w:line="240" w:lineRule="auto"/>
      <w:jc w:val="both"/>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1">
    <w:name w:val="index 1"/>
    <w:basedOn w:val="Normal"/>
    <w:next w:val="Normal"/>
    <w:autoRedefine/>
    <w:rsid w:val="004D50F4"/>
    <w:pPr>
      <w:jc w:val="both"/>
    </w:pPr>
    <w:rPr>
      <w:sz w:val="24"/>
      <w:szCs w:val="24"/>
    </w:rPr>
  </w:style>
  <w:style w:type="paragraph" w:styleId="Naslovindeksa">
    <w:name w:val="index heading"/>
    <w:basedOn w:val="Normal"/>
    <w:next w:val="Indeks1"/>
    <w:rsid w:val="004D50F4"/>
    <w:rPr>
      <w:sz w:val="24"/>
      <w:szCs w:val="24"/>
    </w:rPr>
  </w:style>
  <w:style w:type="paragraph" w:customStyle="1" w:styleId="font5">
    <w:name w:val="font5"/>
    <w:basedOn w:val="Normal"/>
    <w:rsid w:val="004D50F4"/>
    <w:pPr>
      <w:spacing w:before="100" w:beforeAutospacing="1" w:after="100" w:afterAutospacing="1"/>
      <w:ind w:firstLine="284"/>
    </w:pPr>
    <w:rPr>
      <w:rFonts w:cs="Arial"/>
      <w:sz w:val="16"/>
      <w:lang w:val="en-GB"/>
    </w:rPr>
  </w:style>
  <w:style w:type="paragraph" w:customStyle="1" w:styleId="xl22">
    <w:name w:val="xl22"/>
    <w:basedOn w:val="Normal"/>
    <w:rsid w:val="004D50F4"/>
    <w:pPr>
      <w:pBdr>
        <w:right w:val="single" w:sz="8" w:space="0" w:color="auto"/>
      </w:pBdr>
      <w:spacing w:before="100" w:beforeAutospacing="1" w:after="100" w:afterAutospacing="1"/>
      <w:ind w:firstLine="284"/>
    </w:pPr>
    <w:rPr>
      <w:rFonts w:cs="Arial"/>
      <w:sz w:val="24"/>
      <w:szCs w:val="24"/>
      <w:lang w:val="en-GB"/>
    </w:rPr>
  </w:style>
  <w:style w:type="paragraph" w:customStyle="1" w:styleId="xl23">
    <w:name w:val="xl23"/>
    <w:basedOn w:val="Normal"/>
    <w:rsid w:val="004D50F4"/>
    <w:pPr>
      <w:pBdr>
        <w:bottom w:val="single" w:sz="4" w:space="0" w:color="auto"/>
        <w:right w:val="single" w:sz="8" w:space="0" w:color="auto"/>
      </w:pBdr>
      <w:spacing w:before="100" w:beforeAutospacing="1" w:after="100" w:afterAutospacing="1"/>
      <w:ind w:firstLine="284"/>
      <w:jc w:val="center"/>
    </w:pPr>
    <w:rPr>
      <w:rFonts w:cs="Arial"/>
      <w:sz w:val="24"/>
      <w:szCs w:val="24"/>
      <w:lang w:val="en-GB"/>
    </w:rPr>
  </w:style>
  <w:style w:type="paragraph" w:customStyle="1" w:styleId="xl28">
    <w:name w:val="xl28"/>
    <w:basedOn w:val="Normal"/>
    <w:rsid w:val="004D50F4"/>
    <w:pPr>
      <w:spacing w:before="100" w:beforeAutospacing="1" w:after="100" w:afterAutospacing="1"/>
      <w:ind w:firstLine="284"/>
      <w:jc w:val="center"/>
    </w:pPr>
    <w:rPr>
      <w:rFonts w:cs="Arial"/>
      <w:sz w:val="24"/>
      <w:szCs w:val="24"/>
      <w:lang w:val="en-GB"/>
    </w:rPr>
  </w:style>
  <w:style w:type="paragraph" w:customStyle="1" w:styleId="xl29">
    <w:name w:val="xl29"/>
    <w:basedOn w:val="Normal"/>
    <w:rsid w:val="004D50F4"/>
    <w:pPr>
      <w:pBdr>
        <w:left w:val="single" w:sz="8" w:space="0" w:color="auto"/>
        <w:bottom w:val="single" w:sz="8" w:space="0" w:color="auto"/>
      </w:pBdr>
      <w:spacing w:before="100" w:beforeAutospacing="1" w:after="100" w:afterAutospacing="1"/>
      <w:ind w:firstLine="284"/>
    </w:pPr>
    <w:rPr>
      <w:rFonts w:cs="Arial"/>
      <w:sz w:val="24"/>
      <w:szCs w:val="24"/>
      <w:lang w:val="en-GB"/>
    </w:rPr>
  </w:style>
  <w:style w:type="paragraph" w:customStyle="1" w:styleId="xl30">
    <w:name w:val="xl30"/>
    <w:basedOn w:val="Normal"/>
    <w:rsid w:val="004D50F4"/>
    <w:pPr>
      <w:pBdr>
        <w:left w:val="single" w:sz="8" w:space="0" w:color="auto"/>
      </w:pBdr>
      <w:spacing w:before="100" w:beforeAutospacing="1" w:after="100" w:afterAutospacing="1"/>
      <w:ind w:firstLine="284"/>
    </w:pPr>
    <w:rPr>
      <w:rFonts w:cs="Arial"/>
      <w:sz w:val="24"/>
      <w:szCs w:val="24"/>
      <w:lang w:val="en-GB"/>
    </w:rPr>
  </w:style>
  <w:style w:type="paragraph" w:customStyle="1" w:styleId="xl31">
    <w:name w:val="xl31"/>
    <w:basedOn w:val="Normal"/>
    <w:rsid w:val="004D50F4"/>
    <w:pPr>
      <w:pBdr>
        <w:left w:val="single" w:sz="8" w:space="0" w:color="auto"/>
      </w:pBdr>
      <w:spacing w:before="100" w:beforeAutospacing="1" w:after="100" w:afterAutospacing="1"/>
      <w:ind w:firstLine="284"/>
      <w:jc w:val="center"/>
    </w:pPr>
    <w:rPr>
      <w:rFonts w:cs="Arial"/>
      <w:sz w:val="24"/>
      <w:szCs w:val="24"/>
      <w:lang w:val="en-GB"/>
    </w:rPr>
  </w:style>
  <w:style w:type="paragraph" w:customStyle="1" w:styleId="xl32">
    <w:name w:val="xl32"/>
    <w:basedOn w:val="Normal"/>
    <w:rsid w:val="004D50F4"/>
    <w:pPr>
      <w:pBdr>
        <w:left w:val="single" w:sz="8" w:space="0" w:color="auto"/>
        <w:right w:val="single" w:sz="8" w:space="0" w:color="auto"/>
      </w:pBdr>
      <w:spacing w:before="100" w:beforeAutospacing="1" w:after="100" w:afterAutospacing="1"/>
      <w:ind w:firstLine="284"/>
    </w:pPr>
    <w:rPr>
      <w:rFonts w:cs="Arial"/>
      <w:sz w:val="24"/>
      <w:szCs w:val="24"/>
      <w:lang w:val="en-GB"/>
    </w:rPr>
  </w:style>
  <w:style w:type="paragraph" w:customStyle="1" w:styleId="xl33">
    <w:name w:val="xl33"/>
    <w:basedOn w:val="Normal"/>
    <w:rsid w:val="004D50F4"/>
    <w:pPr>
      <w:pBdr>
        <w:right w:val="single" w:sz="4" w:space="0" w:color="auto"/>
      </w:pBdr>
      <w:spacing w:before="100" w:beforeAutospacing="1" w:after="100" w:afterAutospacing="1"/>
      <w:ind w:firstLine="284"/>
      <w:jc w:val="center"/>
    </w:pPr>
    <w:rPr>
      <w:rFonts w:cs="Arial"/>
      <w:sz w:val="24"/>
      <w:szCs w:val="24"/>
      <w:lang w:val="en-GB"/>
    </w:rPr>
  </w:style>
  <w:style w:type="paragraph" w:customStyle="1" w:styleId="xl34">
    <w:name w:val="xl34"/>
    <w:basedOn w:val="Normal"/>
    <w:rsid w:val="004D50F4"/>
    <w:pPr>
      <w:pBdr>
        <w:right w:val="single" w:sz="8" w:space="0" w:color="auto"/>
      </w:pBdr>
      <w:spacing w:before="100" w:beforeAutospacing="1" w:after="100" w:afterAutospacing="1"/>
      <w:ind w:firstLine="284"/>
      <w:jc w:val="center"/>
    </w:pPr>
    <w:rPr>
      <w:rFonts w:cs="Arial"/>
      <w:sz w:val="24"/>
      <w:szCs w:val="24"/>
      <w:lang w:val="en-GB"/>
    </w:rPr>
  </w:style>
  <w:style w:type="paragraph" w:customStyle="1" w:styleId="xl35">
    <w:name w:val="xl35"/>
    <w:basedOn w:val="Normal"/>
    <w:rsid w:val="004D50F4"/>
    <w:pPr>
      <w:spacing w:before="100" w:beforeAutospacing="1" w:after="100" w:afterAutospacing="1"/>
      <w:ind w:firstLine="284"/>
      <w:jc w:val="center"/>
    </w:pPr>
    <w:rPr>
      <w:rFonts w:cs="Arial"/>
      <w:sz w:val="24"/>
      <w:szCs w:val="24"/>
      <w:lang w:val="en-GB"/>
    </w:rPr>
  </w:style>
  <w:style w:type="paragraph" w:customStyle="1" w:styleId="xl36">
    <w:name w:val="xl36"/>
    <w:basedOn w:val="Normal"/>
    <w:rsid w:val="004D50F4"/>
    <w:pPr>
      <w:pBdr>
        <w:bottom w:val="single" w:sz="8" w:space="0" w:color="auto"/>
        <w:right w:val="single" w:sz="8" w:space="0" w:color="auto"/>
      </w:pBdr>
      <w:spacing w:before="100" w:beforeAutospacing="1" w:after="100" w:afterAutospacing="1"/>
      <w:ind w:firstLine="284"/>
      <w:jc w:val="center"/>
    </w:pPr>
    <w:rPr>
      <w:rFonts w:cs="Arial"/>
      <w:sz w:val="24"/>
      <w:szCs w:val="24"/>
      <w:lang w:val="en-GB"/>
    </w:rPr>
  </w:style>
  <w:style w:type="paragraph" w:customStyle="1" w:styleId="xl37">
    <w:name w:val="xl37"/>
    <w:basedOn w:val="Normal"/>
    <w:rsid w:val="004D50F4"/>
    <w:pPr>
      <w:pBdr>
        <w:left w:val="single" w:sz="8" w:space="0" w:color="auto"/>
        <w:bottom w:val="single" w:sz="8" w:space="0" w:color="auto"/>
      </w:pBdr>
      <w:spacing w:before="100" w:beforeAutospacing="1" w:after="100" w:afterAutospacing="1"/>
      <w:ind w:firstLine="284"/>
      <w:jc w:val="center"/>
    </w:pPr>
    <w:rPr>
      <w:rFonts w:cs="Arial"/>
      <w:sz w:val="24"/>
      <w:szCs w:val="24"/>
      <w:lang w:val="en-GB"/>
    </w:rPr>
  </w:style>
  <w:style w:type="paragraph" w:customStyle="1" w:styleId="xl38">
    <w:name w:val="xl38"/>
    <w:basedOn w:val="Normal"/>
    <w:rsid w:val="004D50F4"/>
    <w:pPr>
      <w:pBdr>
        <w:bottom w:val="single" w:sz="8" w:space="0" w:color="auto"/>
      </w:pBdr>
      <w:spacing w:before="100" w:beforeAutospacing="1" w:after="100" w:afterAutospacing="1"/>
      <w:ind w:firstLine="284"/>
      <w:jc w:val="center"/>
    </w:pPr>
    <w:rPr>
      <w:rFonts w:cs="Arial"/>
      <w:sz w:val="24"/>
      <w:szCs w:val="24"/>
      <w:lang w:val="en-GB"/>
    </w:rPr>
  </w:style>
  <w:style w:type="paragraph" w:customStyle="1" w:styleId="xl39">
    <w:name w:val="xl39"/>
    <w:basedOn w:val="Normal"/>
    <w:rsid w:val="004D50F4"/>
    <w:pPr>
      <w:pBdr>
        <w:bottom w:val="single" w:sz="8" w:space="0" w:color="auto"/>
        <w:right w:val="single" w:sz="4" w:space="0" w:color="auto"/>
      </w:pBdr>
      <w:spacing w:before="100" w:beforeAutospacing="1" w:after="100" w:afterAutospacing="1"/>
      <w:ind w:firstLine="284"/>
      <w:jc w:val="center"/>
    </w:pPr>
    <w:rPr>
      <w:rFonts w:cs="Arial"/>
      <w:sz w:val="24"/>
      <w:szCs w:val="24"/>
      <w:lang w:val="en-GB"/>
    </w:rPr>
  </w:style>
  <w:style w:type="paragraph" w:customStyle="1" w:styleId="xl40">
    <w:name w:val="xl40"/>
    <w:basedOn w:val="Normal"/>
    <w:rsid w:val="004D50F4"/>
    <w:pPr>
      <w:pBdr>
        <w:left w:val="single" w:sz="8" w:space="0" w:color="auto"/>
        <w:bottom w:val="single" w:sz="4" w:space="0" w:color="auto"/>
      </w:pBdr>
      <w:spacing w:before="100" w:beforeAutospacing="1" w:after="100" w:afterAutospacing="1"/>
      <w:ind w:firstLine="284"/>
    </w:pPr>
    <w:rPr>
      <w:rFonts w:cs="Arial"/>
      <w:sz w:val="24"/>
      <w:szCs w:val="24"/>
      <w:lang w:val="en-GB"/>
    </w:rPr>
  </w:style>
  <w:style w:type="paragraph" w:customStyle="1" w:styleId="xl41">
    <w:name w:val="xl41"/>
    <w:basedOn w:val="Normal"/>
    <w:rsid w:val="004D50F4"/>
    <w:pPr>
      <w:pBdr>
        <w:left w:val="single" w:sz="8" w:space="0" w:color="auto"/>
        <w:right w:val="single" w:sz="8" w:space="0" w:color="auto"/>
      </w:pBdr>
      <w:spacing w:before="100" w:beforeAutospacing="1" w:after="100" w:afterAutospacing="1"/>
      <w:ind w:firstLine="284"/>
      <w:jc w:val="right"/>
    </w:pPr>
    <w:rPr>
      <w:rFonts w:cs="Arial"/>
      <w:sz w:val="24"/>
      <w:szCs w:val="24"/>
      <w:lang w:val="en-GB"/>
    </w:rPr>
  </w:style>
  <w:style w:type="paragraph" w:customStyle="1" w:styleId="xl42">
    <w:name w:val="xl42"/>
    <w:basedOn w:val="Normal"/>
    <w:rsid w:val="004D50F4"/>
    <w:pPr>
      <w:pBdr>
        <w:bottom w:val="double" w:sz="6" w:space="0" w:color="auto"/>
      </w:pBdr>
      <w:spacing w:before="100" w:beforeAutospacing="1" w:after="100" w:afterAutospacing="1"/>
      <w:ind w:firstLine="284"/>
    </w:pPr>
    <w:rPr>
      <w:rFonts w:cs="Arial"/>
      <w:sz w:val="24"/>
      <w:szCs w:val="24"/>
      <w:lang w:val="en-GB"/>
    </w:rPr>
  </w:style>
  <w:style w:type="paragraph" w:customStyle="1" w:styleId="xl43">
    <w:name w:val="xl43"/>
    <w:basedOn w:val="Normal"/>
    <w:rsid w:val="004D50F4"/>
    <w:pPr>
      <w:pBdr>
        <w:right w:val="single" w:sz="8" w:space="0" w:color="auto"/>
      </w:pBdr>
      <w:spacing w:before="100" w:beforeAutospacing="1" w:after="100" w:afterAutospacing="1"/>
      <w:ind w:firstLine="284"/>
      <w:jc w:val="center"/>
    </w:pPr>
    <w:rPr>
      <w:rFonts w:cs="Arial"/>
      <w:sz w:val="24"/>
      <w:szCs w:val="24"/>
      <w:lang w:val="en-GB"/>
    </w:rPr>
  </w:style>
  <w:style w:type="paragraph" w:customStyle="1" w:styleId="xl44">
    <w:name w:val="xl44"/>
    <w:basedOn w:val="Normal"/>
    <w:rsid w:val="004D50F4"/>
    <w:pPr>
      <w:pBdr>
        <w:top w:val="single" w:sz="4" w:space="0" w:color="auto"/>
        <w:bottom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45">
    <w:name w:val="xl45"/>
    <w:basedOn w:val="Normal"/>
    <w:rsid w:val="004D50F4"/>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ind w:firstLine="284"/>
    </w:pPr>
    <w:rPr>
      <w:rFonts w:cs="Arial"/>
      <w:sz w:val="24"/>
      <w:szCs w:val="24"/>
      <w:lang w:val="en-GB"/>
    </w:rPr>
  </w:style>
  <w:style w:type="paragraph" w:customStyle="1" w:styleId="xl46">
    <w:name w:val="xl46"/>
    <w:basedOn w:val="Normal"/>
    <w:rsid w:val="004D50F4"/>
    <w:pPr>
      <w:pBdr>
        <w:top w:val="single" w:sz="4" w:space="0" w:color="auto"/>
        <w:left w:val="single" w:sz="8" w:space="0" w:color="auto"/>
        <w:bottom w:val="single" w:sz="4" w:space="0" w:color="auto"/>
      </w:pBdr>
      <w:shd w:val="clear" w:color="auto" w:fill="CCFFCC"/>
      <w:spacing w:before="100" w:beforeAutospacing="1" w:after="100" w:afterAutospacing="1"/>
      <w:ind w:firstLine="284"/>
    </w:pPr>
    <w:rPr>
      <w:rFonts w:cs="Arial"/>
      <w:sz w:val="24"/>
      <w:szCs w:val="24"/>
      <w:lang w:val="en-GB"/>
    </w:rPr>
  </w:style>
  <w:style w:type="paragraph" w:customStyle="1" w:styleId="xl47">
    <w:name w:val="xl47"/>
    <w:basedOn w:val="Normal"/>
    <w:rsid w:val="004D50F4"/>
    <w:pPr>
      <w:pBdr>
        <w:top w:val="single" w:sz="4" w:space="0" w:color="auto"/>
        <w:bottom w:val="single" w:sz="4" w:space="0" w:color="auto"/>
        <w:right w:val="single" w:sz="8"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48">
    <w:name w:val="xl48"/>
    <w:basedOn w:val="Normal"/>
    <w:rsid w:val="004D50F4"/>
    <w:pPr>
      <w:pBdr>
        <w:top w:val="single" w:sz="4" w:space="0" w:color="auto"/>
        <w:bottom w:val="single" w:sz="4" w:space="0" w:color="auto"/>
        <w:right w:val="single" w:sz="4" w:space="0" w:color="auto"/>
      </w:pBdr>
      <w:shd w:val="clear" w:color="auto" w:fill="CCFFCC"/>
      <w:spacing w:before="100" w:beforeAutospacing="1" w:after="100" w:afterAutospacing="1"/>
      <w:ind w:firstLine="284"/>
    </w:pPr>
    <w:rPr>
      <w:rFonts w:cs="Arial"/>
      <w:sz w:val="24"/>
      <w:szCs w:val="24"/>
      <w:lang w:val="en-GB"/>
    </w:rPr>
  </w:style>
  <w:style w:type="paragraph" w:customStyle="1" w:styleId="xl49">
    <w:name w:val="xl49"/>
    <w:basedOn w:val="Normal"/>
    <w:rsid w:val="004D50F4"/>
    <w:pPr>
      <w:pBdr>
        <w:top w:val="single" w:sz="4" w:space="0" w:color="auto"/>
        <w:left w:val="single" w:sz="8" w:space="0" w:color="auto"/>
        <w:bottom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50">
    <w:name w:val="xl50"/>
    <w:basedOn w:val="Normal"/>
    <w:rsid w:val="004D50F4"/>
    <w:pPr>
      <w:pBdr>
        <w:top w:val="single" w:sz="4" w:space="0" w:color="auto"/>
        <w:bottom w:val="single" w:sz="4" w:space="0" w:color="auto"/>
        <w:right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51">
    <w:name w:val="xl51"/>
    <w:basedOn w:val="Normal"/>
    <w:rsid w:val="004D50F4"/>
    <w:pPr>
      <w:pBdr>
        <w:top w:val="single" w:sz="4" w:space="0" w:color="auto"/>
        <w:bottom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52">
    <w:name w:val="xl52"/>
    <w:basedOn w:val="Normal"/>
    <w:rsid w:val="004D50F4"/>
    <w:pPr>
      <w:pBdr>
        <w:top w:val="single" w:sz="4" w:space="0" w:color="auto"/>
        <w:bottom w:val="single" w:sz="4" w:space="0" w:color="auto"/>
        <w:right w:val="single" w:sz="8" w:space="0" w:color="auto"/>
      </w:pBdr>
      <w:shd w:val="clear" w:color="auto" w:fill="CCFFCC"/>
      <w:spacing w:before="100" w:beforeAutospacing="1" w:after="100" w:afterAutospacing="1"/>
      <w:ind w:firstLine="284"/>
    </w:pPr>
    <w:rPr>
      <w:rFonts w:cs="Arial"/>
      <w:sz w:val="24"/>
      <w:szCs w:val="24"/>
      <w:lang w:val="en-GB"/>
    </w:rPr>
  </w:style>
  <w:style w:type="paragraph" w:customStyle="1" w:styleId="xl53">
    <w:name w:val="xl53"/>
    <w:basedOn w:val="Normal"/>
    <w:rsid w:val="004D50F4"/>
    <w:pPr>
      <w:pBdr>
        <w:top w:val="single" w:sz="4" w:space="0" w:color="auto"/>
        <w:left w:val="single" w:sz="8" w:space="0" w:color="auto"/>
        <w:bottom w:val="double" w:sz="6" w:space="0" w:color="auto"/>
        <w:right w:val="single" w:sz="8" w:space="0" w:color="auto"/>
      </w:pBdr>
      <w:spacing w:before="100" w:beforeAutospacing="1" w:after="100" w:afterAutospacing="1"/>
      <w:ind w:firstLine="284"/>
    </w:pPr>
    <w:rPr>
      <w:rFonts w:cs="Arial"/>
      <w:sz w:val="24"/>
      <w:szCs w:val="24"/>
      <w:lang w:val="en-GB"/>
    </w:rPr>
  </w:style>
  <w:style w:type="paragraph" w:customStyle="1" w:styleId="xl54">
    <w:name w:val="xl54"/>
    <w:basedOn w:val="Normal"/>
    <w:rsid w:val="004D50F4"/>
    <w:pPr>
      <w:pBdr>
        <w:top w:val="single" w:sz="4" w:space="0" w:color="auto"/>
        <w:left w:val="single" w:sz="8" w:space="0" w:color="auto"/>
        <w:bottom w:val="double" w:sz="6" w:space="0" w:color="auto"/>
      </w:pBdr>
      <w:spacing w:before="100" w:beforeAutospacing="1" w:after="100" w:afterAutospacing="1"/>
      <w:ind w:firstLine="284"/>
    </w:pPr>
    <w:rPr>
      <w:rFonts w:cs="Arial"/>
      <w:sz w:val="24"/>
      <w:szCs w:val="24"/>
      <w:lang w:val="en-GB"/>
    </w:rPr>
  </w:style>
  <w:style w:type="paragraph" w:customStyle="1" w:styleId="xl55">
    <w:name w:val="xl55"/>
    <w:basedOn w:val="Normal"/>
    <w:rsid w:val="004D50F4"/>
    <w:pPr>
      <w:pBdr>
        <w:top w:val="single" w:sz="4" w:space="0" w:color="auto"/>
        <w:bottom w:val="double" w:sz="6" w:space="0" w:color="auto"/>
        <w:right w:val="single" w:sz="8" w:space="0" w:color="auto"/>
      </w:pBdr>
      <w:spacing w:before="100" w:beforeAutospacing="1" w:after="100" w:afterAutospacing="1"/>
      <w:ind w:firstLine="284"/>
    </w:pPr>
    <w:rPr>
      <w:rFonts w:cs="Arial"/>
      <w:sz w:val="24"/>
      <w:szCs w:val="24"/>
      <w:lang w:val="en-GB"/>
    </w:rPr>
  </w:style>
  <w:style w:type="paragraph" w:customStyle="1" w:styleId="xl56">
    <w:name w:val="xl56"/>
    <w:basedOn w:val="Normal"/>
    <w:rsid w:val="004D50F4"/>
    <w:pPr>
      <w:pBdr>
        <w:top w:val="single" w:sz="4" w:space="0" w:color="auto"/>
        <w:bottom w:val="double" w:sz="6" w:space="0" w:color="auto"/>
        <w:right w:val="single" w:sz="4" w:space="0" w:color="auto"/>
      </w:pBdr>
      <w:spacing w:before="100" w:beforeAutospacing="1" w:after="100" w:afterAutospacing="1"/>
      <w:ind w:firstLine="284"/>
    </w:pPr>
    <w:rPr>
      <w:rFonts w:cs="Arial"/>
      <w:sz w:val="24"/>
      <w:szCs w:val="24"/>
      <w:lang w:val="en-GB"/>
    </w:rPr>
  </w:style>
  <w:style w:type="paragraph" w:customStyle="1" w:styleId="xl57">
    <w:name w:val="xl57"/>
    <w:basedOn w:val="Normal"/>
    <w:rsid w:val="004D50F4"/>
    <w:pPr>
      <w:pBdr>
        <w:top w:val="single" w:sz="4" w:space="0" w:color="auto"/>
        <w:bottom w:val="double" w:sz="6" w:space="0" w:color="auto"/>
      </w:pBdr>
      <w:spacing w:before="100" w:beforeAutospacing="1" w:after="100" w:afterAutospacing="1"/>
      <w:ind w:firstLine="284"/>
    </w:pPr>
    <w:rPr>
      <w:rFonts w:cs="Arial"/>
      <w:sz w:val="24"/>
      <w:szCs w:val="24"/>
      <w:lang w:val="en-GB"/>
    </w:rPr>
  </w:style>
  <w:style w:type="paragraph" w:customStyle="1" w:styleId="xl58">
    <w:name w:val="xl58"/>
    <w:basedOn w:val="Normal"/>
    <w:rsid w:val="004D50F4"/>
    <w:pPr>
      <w:pBdr>
        <w:top w:val="single" w:sz="4" w:space="0" w:color="auto"/>
        <w:bottom w:val="double" w:sz="6" w:space="0" w:color="auto"/>
      </w:pBdr>
      <w:spacing w:before="100" w:beforeAutospacing="1" w:after="100" w:afterAutospacing="1"/>
      <w:ind w:firstLine="284"/>
      <w:jc w:val="center"/>
    </w:pPr>
    <w:rPr>
      <w:rFonts w:cs="Arial"/>
      <w:sz w:val="24"/>
      <w:szCs w:val="24"/>
      <w:lang w:val="en-GB"/>
    </w:rPr>
  </w:style>
  <w:style w:type="paragraph" w:customStyle="1" w:styleId="xl59">
    <w:name w:val="xl59"/>
    <w:basedOn w:val="Normal"/>
    <w:rsid w:val="004D50F4"/>
    <w:pPr>
      <w:pBdr>
        <w:top w:val="single" w:sz="4" w:space="0" w:color="auto"/>
        <w:bottom w:val="double" w:sz="6" w:space="0" w:color="auto"/>
        <w:right w:val="single" w:sz="8" w:space="0" w:color="auto"/>
      </w:pBdr>
      <w:spacing w:before="100" w:beforeAutospacing="1" w:after="100" w:afterAutospacing="1"/>
      <w:ind w:firstLine="284"/>
      <w:jc w:val="center"/>
    </w:pPr>
    <w:rPr>
      <w:rFonts w:cs="Arial"/>
      <w:sz w:val="24"/>
      <w:szCs w:val="24"/>
      <w:lang w:val="en-GB"/>
    </w:rPr>
  </w:style>
  <w:style w:type="paragraph" w:customStyle="1" w:styleId="xl60">
    <w:name w:val="xl60"/>
    <w:basedOn w:val="Normal"/>
    <w:rsid w:val="004D50F4"/>
    <w:pPr>
      <w:pBdr>
        <w:top w:val="double" w:sz="6" w:space="0" w:color="auto"/>
        <w:left w:val="single" w:sz="4" w:space="0" w:color="auto"/>
      </w:pBdr>
      <w:spacing w:before="100" w:beforeAutospacing="1" w:after="100" w:afterAutospacing="1"/>
      <w:ind w:firstLine="284"/>
      <w:jc w:val="center"/>
    </w:pPr>
    <w:rPr>
      <w:rFonts w:cs="Arial"/>
      <w:sz w:val="24"/>
      <w:szCs w:val="24"/>
      <w:lang w:val="en-GB"/>
    </w:rPr>
  </w:style>
  <w:style w:type="paragraph" w:customStyle="1" w:styleId="xl61">
    <w:name w:val="xl61"/>
    <w:basedOn w:val="Normal"/>
    <w:rsid w:val="004D50F4"/>
    <w:pPr>
      <w:pBdr>
        <w:left w:val="single" w:sz="4" w:space="0" w:color="auto"/>
        <w:bottom w:val="single" w:sz="4" w:space="0" w:color="auto"/>
      </w:pBdr>
      <w:spacing w:before="100" w:beforeAutospacing="1" w:after="100" w:afterAutospacing="1"/>
      <w:ind w:firstLine="284"/>
      <w:jc w:val="center"/>
    </w:pPr>
    <w:rPr>
      <w:rFonts w:cs="Arial"/>
      <w:sz w:val="24"/>
      <w:szCs w:val="24"/>
      <w:lang w:val="en-GB"/>
    </w:rPr>
  </w:style>
  <w:style w:type="paragraph" w:customStyle="1" w:styleId="xl63">
    <w:name w:val="xl63"/>
    <w:basedOn w:val="Normal"/>
    <w:rsid w:val="004D50F4"/>
    <w:pPr>
      <w:pBdr>
        <w:left w:val="single" w:sz="4" w:space="0" w:color="auto"/>
        <w:bottom w:val="single" w:sz="4" w:space="0" w:color="auto"/>
      </w:pBdr>
      <w:spacing w:before="100" w:beforeAutospacing="1" w:after="100" w:afterAutospacing="1"/>
      <w:ind w:firstLine="284"/>
      <w:jc w:val="center"/>
    </w:pPr>
    <w:rPr>
      <w:rFonts w:cs="Arial"/>
      <w:sz w:val="24"/>
      <w:szCs w:val="24"/>
      <w:lang w:val="en-GB"/>
    </w:rPr>
  </w:style>
  <w:style w:type="paragraph" w:customStyle="1" w:styleId="BodyText22">
    <w:name w:val="Body Text 22"/>
    <w:basedOn w:val="Normal"/>
    <w:rsid w:val="004D50F4"/>
    <w:pPr>
      <w:widowControl w:val="0"/>
      <w:spacing w:line="240" w:lineRule="atLeast"/>
      <w:ind w:firstLine="720"/>
      <w:jc w:val="both"/>
    </w:pPr>
    <w:rPr>
      <w:sz w:val="20"/>
      <w:lang w:val="en-GB"/>
    </w:rPr>
  </w:style>
  <w:style w:type="paragraph" w:customStyle="1" w:styleId="BodyText25">
    <w:name w:val="Body Text 25"/>
    <w:basedOn w:val="Normal"/>
    <w:rsid w:val="004D50F4"/>
    <w:pPr>
      <w:widowControl w:val="0"/>
      <w:overflowPunct w:val="0"/>
      <w:autoSpaceDE w:val="0"/>
      <w:autoSpaceDN w:val="0"/>
      <w:adjustRightInd w:val="0"/>
      <w:ind w:firstLine="709"/>
      <w:jc w:val="both"/>
      <w:textAlignment w:val="baseline"/>
    </w:pPr>
    <w:rPr>
      <w:sz w:val="20"/>
      <w:lang w:val="en-US"/>
    </w:rPr>
  </w:style>
  <w:style w:type="paragraph" w:customStyle="1" w:styleId="Default">
    <w:name w:val="Default"/>
    <w:rsid w:val="004D50F4"/>
    <w:pPr>
      <w:autoSpaceDE w:val="0"/>
      <w:autoSpaceDN w:val="0"/>
      <w:adjustRightInd w:val="0"/>
      <w:spacing w:after="0" w:line="240" w:lineRule="auto"/>
    </w:pPr>
    <w:rPr>
      <w:rFonts w:ascii="HiddenHorzOCl" w:eastAsia="Times New Roman" w:hAnsi="HiddenHorzOCl" w:cs="HiddenHorzOCl"/>
      <w:color w:val="000000"/>
      <w:lang w:eastAsia="hr-HR"/>
    </w:rPr>
  </w:style>
  <w:style w:type="paragraph" w:customStyle="1" w:styleId="StyleStyle2Before6pt4">
    <w:name w:val="Style Style2 + Before:  6 pt4"/>
    <w:basedOn w:val="Style2"/>
    <w:rsid w:val="004D50F4"/>
    <w:pPr>
      <w:numPr>
        <w:numId w:val="8"/>
      </w:numPr>
      <w:tabs>
        <w:tab w:val="clear" w:pos="1068"/>
        <w:tab w:val="num" w:pos="851"/>
      </w:tabs>
      <w:spacing w:before="0"/>
      <w:ind w:left="851" w:hanging="284"/>
    </w:pPr>
    <w:rPr>
      <w:rFonts w:ascii="Arial" w:hAnsi="Arial" w:cs="Times New Roman"/>
      <w:bCs w:val="0"/>
      <w:sz w:val="20"/>
    </w:rPr>
  </w:style>
  <w:style w:type="paragraph" w:customStyle="1" w:styleId="Heading21">
    <w:name w:val="Heading 21"/>
    <w:basedOn w:val="Normal"/>
    <w:rsid w:val="004D50F4"/>
    <w:pPr>
      <w:spacing w:before="100" w:beforeAutospacing="1" w:after="100" w:afterAutospacing="1"/>
      <w:outlineLvl w:val="2"/>
    </w:pPr>
    <w:rPr>
      <w:rFonts w:ascii="Georgia" w:hAnsi="Georgia"/>
      <w:b/>
      <w:bCs/>
      <w:color w:val="3B687F"/>
      <w:sz w:val="18"/>
      <w:szCs w:val="18"/>
      <w:lang w:eastAsia="hr-HR"/>
    </w:rPr>
  </w:style>
  <w:style w:type="paragraph" w:customStyle="1" w:styleId="StyleCenteredBefore12ptCharChar">
    <w:name w:val="Style Centered Before:  12 pt Char Char"/>
    <w:basedOn w:val="Normal"/>
    <w:link w:val="StyleCenteredBefore12ptCharCharChar"/>
    <w:rsid w:val="004D50F4"/>
    <w:pPr>
      <w:widowControl w:val="0"/>
      <w:numPr>
        <w:numId w:val="9"/>
      </w:numPr>
      <w:tabs>
        <w:tab w:val="clear" w:pos="720"/>
      </w:tabs>
      <w:spacing w:before="240" w:after="60"/>
      <w:ind w:left="0" w:firstLine="0"/>
      <w:jc w:val="center"/>
    </w:pPr>
    <w:rPr>
      <w:b/>
      <w:snapToGrid w:val="0"/>
      <w:sz w:val="22"/>
      <w:szCs w:val="24"/>
      <w:lang w:val="en-US"/>
    </w:rPr>
  </w:style>
  <w:style w:type="character" w:customStyle="1" w:styleId="StyleCenteredBefore12ptCharCharChar">
    <w:name w:val="Style Centered Before:  12 pt Char Char Char"/>
    <w:link w:val="StyleCenteredBefore12ptCharChar"/>
    <w:rsid w:val="004D50F4"/>
    <w:rPr>
      <w:rFonts w:ascii="Arial" w:eastAsia="Times New Roman" w:hAnsi="Arial"/>
      <w:b/>
      <w:snapToGrid w:val="0"/>
      <w:sz w:val="22"/>
      <w:lang w:val="en-US"/>
    </w:rPr>
  </w:style>
  <w:style w:type="paragraph" w:customStyle="1" w:styleId="StyleStyleCenteredBefore12pt10ptCharCharCharChar">
    <w:name w:val="Style Style Centered Before:  12 pt + 10 pt Char Char Char Char"/>
    <w:basedOn w:val="StyleCenteredBefore12ptCharChar"/>
    <w:link w:val="StyleStyleCenteredBefore12pt10ptCharCharCharCharChar"/>
    <w:rsid w:val="004D50F4"/>
    <w:rPr>
      <w:bCs/>
    </w:rPr>
  </w:style>
  <w:style w:type="character" w:customStyle="1" w:styleId="StyleStyleCenteredBefore12pt10ptCharCharCharCharChar">
    <w:name w:val="Style Style Centered Before:  12 pt + 10 pt Char Char Char Char Char"/>
    <w:link w:val="StyleStyleCenteredBefore12pt10ptCharCharCharChar"/>
    <w:rsid w:val="004D50F4"/>
    <w:rPr>
      <w:rFonts w:ascii="Arial" w:eastAsia="Times New Roman" w:hAnsi="Arial"/>
      <w:b/>
      <w:bCs/>
      <w:snapToGrid w:val="0"/>
      <w:sz w:val="22"/>
      <w:lang w:val="en-US"/>
    </w:rPr>
  </w:style>
  <w:style w:type="character" w:customStyle="1" w:styleId="PopisChar">
    <w:name w:val="Popis Char"/>
    <w:aliases w:val="List Char Char Char Char Char Char Char Char"/>
    <w:link w:val="Popis"/>
    <w:rsid w:val="004D50F4"/>
    <w:rPr>
      <w:rFonts w:ascii="Arial" w:eastAsia="Times New Roman" w:hAnsi="Arial"/>
      <w:sz w:val="30"/>
      <w:szCs w:val="20"/>
    </w:rPr>
  </w:style>
  <w:style w:type="paragraph" w:customStyle="1" w:styleId="tb-na16">
    <w:name w:val="tb-na16"/>
    <w:basedOn w:val="Normal"/>
    <w:rsid w:val="004D50F4"/>
    <w:pPr>
      <w:spacing w:before="100" w:beforeAutospacing="1" w:after="100" w:afterAutospacing="1"/>
      <w:jc w:val="center"/>
    </w:pPr>
    <w:rPr>
      <w:rFonts w:ascii="Times New Roman" w:hAnsi="Times New Roman"/>
      <w:b/>
      <w:bCs/>
      <w:sz w:val="36"/>
      <w:szCs w:val="36"/>
      <w:lang w:eastAsia="hr-HR"/>
    </w:rPr>
  </w:style>
  <w:style w:type="character" w:customStyle="1" w:styleId="ListCharCharCharCharCharCharCharCharCharCharCharCharCharCharCharCharCharCharCharCharCharCharCharCharCharCharCharCharCharCharCharCharCharCharCharCharCharCharCharCharCharCharCharCharCharCharCharCharChar">
    <w:name w:val="List Char Char Char Char Char Char Char Char Char Char Char Char Char Char Char Char Char Char Char Char Char Char Char Char Char Char Char Char Char Char Char Char Char Char Char Char Char Char Char Char Char Char Char Char Char Char Char Char Char"/>
    <w:rsid w:val="004D50F4"/>
    <w:rPr>
      <w:rFonts w:ascii="Arial" w:hAnsi="Arial"/>
      <w:szCs w:val="24"/>
      <w:lang w:val="hr-HR" w:eastAsia="en-US" w:bidi="ar-SA"/>
    </w:rPr>
  </w:style>
  <w:style w:type="paragraph" w:customStyle="1" w:styleId="Normal2CharCharChar">
    <w:name w:val="Normal2 Char Char Char"/>
    <w:basedOn w:val="Normal"/>
    <w:link w:val="Normal2CharCharCharChar"/>
    <w:rsid w:val="004D50F4"/>
    <w:pPr>
      <w:numPr>
        <w:numId w:val="2"/>
      </w:numPr>
      <w:spacing w:before="120" w:after="120"/>
      <w:jc w:val="both"/>
    </w:pPr>
    <w:rPr>
      <w:snapToGrid w:val="0"/>
      <w:sz w:val="20"/>
      <w:szCs w:val="24"/>
    </w:rPr>
  </w:style>
  <w:style w:type="character" w:customStyle="1" w:styleId="Normal2CharCharCharChar">
    <w:name w:val="Normal2 Char Char Char Char"/>
    <w:link w:val="Normal2CharCharChar"/>
    <w:rsid w:val="004D50F4"/>
    <w:rPr>
      <w:rFonts w:ascii="Arial" w:eastAsia="Times New Roman" w:hAnsi="Arial"/>
      <w:snapToGrid w:val="0"/>
      <w:sz w:val="20"/>
    </w:rPr>
  </w:style>
  <w:style w:type="paragraph" w:customStyle="1" w:styleId="Style11ptBoldBefore12pt">
    <w:name w:val="Style 11 pt Bold Before:  12 pt"/>
    <w:basedOn w:val="Normal"/>
    <w:rsid w:val="004D50F4"/>
    <w:pPr>
      <w:keepNext/>
      <w:shd w:val="clear" w:color="auto" w:fill="A6A6A6"/>
      <w:spacing w:before="240"/>
      <w:jc w:val="both"/>
    </w:pPr>
    <w:rPr>
      <w:rFonts w:ascii="Arial Narrow" w:hAnsi="Arial Narrow"/>
      <w:b/>
      <w:bCs/>
      <w:sz w:val="22"/>
    </w:rPr>
  </w:style>
  <w:style w:type="paragraph" w:customStyle="1" w:styleId="StyleBoldItalicBefore12pt">
    <w:name w:val="Style Bold Italic Before:  12 pt"/>
    <w:basedOn w:val="Normal"/>
    <w:rsid w:val="004D50F4"/>
    <w:pPr>
      <w:keepNext/>
      <w:shd w:val="clear" w:color="auto" w:fill="A6A6A6"/>
      <w:spacing w:before="240"/>
      <w:jc w:val="both"/>
    </w:pPr>
    <w:rPr>
      <w:rFonts w:ascii="Arial Narrow" w:hAnsi="Arial Narrow"/>
      <w:b/>
      <w:bCs/>
      <w:i/>
      <w:iCs/>
      <w:color w:val="FFFFFF"/>
      <w:sz w:val="20"/>
    </w:rPr>
  </w:style>
  <w:style w:type="paragraph" w:customStyle="1" w:styleId="CM4">
    <w:name w:val="CM4"/>
    <w:basedOn w:val="Default"/>
    <w:next w:val="Default"/>
    <w:rsid w:val="004D50F4"/>
    <w:rPr>
      <w:rFonts w:ascii="Arial" w:hAnsi="Arial" w:cs="Times New Roman"/>
      <w:color w:val="auto"/>
    </w:rPr>
  </w:style>
  <w:style w:type="paragraph" w:customStyle="1" w:styleId="StyleBoldCentered">
    <w:name w:val="Style Bold Centered"/>
    <w:basedOn w:val="Normal"/>
    <w:rsid w:val="004D50F4"/>
    <w:pPr>
      <w:keepNext/>
      <w:widowControl w:val="0"/>
      <w:spacing w:before="240"/>
      <w:jc w:val="center"/>
    </w:pPr>
    <w:rPr>
      <w:b/>
      <w:bCs/>
      <w:sz w:val="20"/>
    </w:rPr>
  </w:style>
  <w:style w:type="paragraph" w:styleId="Bezproreda">
    <w:name w:val="No Spacing"/>
    <w:basedOn w:val="Normal"/>
    <w:uiPriority w:val="1"/>
    <w:qFormat/>
    <w:rsid w:val="004D50F4"/>
    <w:rPr>
      <w:rFonts w:ascii="Calibri" w:eastAsia="Calibri" w:hAnsi="Calibri"/>
      <w:sz w:val="22"/>
      <w:szCs w:val="22"/>
      <w:lang w:val="en-US" w:bidi="en-US"/>
    </w:rPr>
  </w:style>
  <w:style w:type="character" w:customStyle="1" w:styleId="CitatChar">
    <w:name w:val="Citat Char"/>
    <w:link w:val="Citat"/>
    <w:uiPriority w:val="29"/>
    <w:rsid w:val="004D50F4"/>
    <w:rPr>
      <w:rFonts w:ascii="Cambria" w:hAnsi="Cambria"/>
      <w:i/>
      <w:iCs/>
      <w:color w:val="5A5A5A"/>
      <w:sz w:val="22"/>
      <w:szCs w:val="22"/>
      <w:lang w:val="en-US" w:bidi="en-US"/>
    </w:rPr>
  </w:style>
  <w:style w:type="paragraph" w:styleId="Citat">
    <w:name w:val="Quote"/>
    <w:basedOn w:val="Normal"/>
    <w:next w:val="Normal"/>
    <w:link w:val="CitatChar"/>
    <w:uiPriority w:val="29"/>
    <w:qFormat/>
    <w:rsid w:val="004D50F4"/>
    <w:pPr>
      <w:ind w:firstLine="360"/>
    </w:pPr>
    <w:rPr>
      <w:rFonts w:ascii="Cambria" w:eastAsiaTheme="minorHAnsi" w:hAnsi="Cambria"/>
      <w:i/>
      <w:iCs/>
      <w:color w:val="5A5A5A"/>
      <w:sz w:val="22"/>
      <w:szCs w:val="22"/>
      <w:lang w:val="en-US" w:bidi="en-US"/>
    </w:rPr>
  </w:style>
  <w:style w:type="character" w:customStyle="1" w:styleId="CitatChar1">
    <w:name w:val="Citat Char1"/>
    <w:basedOn w:val="Zadanifontodlomka"/>
    <w:uiPriority w:val="29"/>
    <w:rsid w:val="004D50F4"/>
    <w:rPr>
      <w:rFonts w:ascii="Arial" w:eastAsia="Times New Roman" w:hAnsi="Arial"/>
      <w:i/>
      <w:iCs/>
      <w:color w:val="404040" w:themeColor="text1" w:themeTint="BF"/>
      <w:sz w:val="30"/>
      <w:szCs w:val="20"/>
    </w:rPr>
  </w:style>
  <w:style w:type="character" w:customStyle="1" w:styleId="NaglaencitatChar">
    <w:name w:val="Naglašen citat Char"/>
    <w:link w:val="Naglaencitat"/>
    <w:uiPriority w:val="30"/>
    <w:rsid w:val="004D50F4"/>
    <w:rPr>
      <w:rFonts w:ascii="Cambria" w:hAnsi="Cambria"/>
      <w:i/>
      <w:iCs/>
      <w:color w:val="FFFFFF"/>
      <w:shd w:val="clear" w:color="auto" w:fill="4F81BD"/>
      <w:lang w:val="en-US" w:bidi="en-US"/>
    </w:rPr>
  </w:style>
  <w:style w:type="paragraph" w:styleId="Naglaencitat">
    <w:name w:val="Intense Quote"/>
    <w:basedOn w:val="Normal"/>
    <w:next w:val="Normal"/>
    <w:link w:val="NaglaencitatChar"/>
    <w:uiPriority w:val="30"/>
    <w:qFormat/>
    <w:rsid w:val="004D50F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heme="minorHAnsi" w:hAnsi="Cambria"/>
      <w:i/>
      <w:iCs/>
      <w:color w:val="FFFFFF"/>
      <w:sz w:val="24"/>
      <w:szCs w:val="24"/>
      <w:lang w:val="en-US" w:bidi="en-US"/>
    </w:rPr>
  </w:style>
  <w:style w:type="character" w:customStyle="1" w:styleId="NaglaencitatChar1">
    <w:name w:val="Naglašen citat Char1"/>
    <w:basedOn w:val="Zadanifontodlomka"/>
    <w:uiPriority w:val="30"/>
    <w:rsid w:val="004D50F4"/>
    <w:rPr>
      <w:rFonts w:ascii="Arial" w:eastAsia="Times New Roman" w:hAnsi="Arial"/>
      <w:i/>
      <w:iCs/>
      <w:color w:val="5B9BD5" w:themeColor="accent1"/>
      <w:sz w:val="30"/>
      <w:szCs w:val="20"/>
    </w:rPr>
  </w:style>
  <w:style w:type="paragraph" w:styleId="Revizija">
    <w:name w:val="Revision"/>
    <w:hidden/>
    <w:uiPriority w:val="99"/>
    <w:semiHidden/>
    <w:rsid w:val="005722D0"/>
    <w:pPr>
      <w:spacing w:after="0" w:line="240" w:lineRule="auto"/>
    </w:pPr>
    <w:rPr>
      <w:rFonts w:ascii="Arial" w:eastAsia="Times New Roman" w:hAnsi="Arial"/>
      <w:sz w:val="30"/>
      <w:szCs w:val="20"/>
    </w:rPr>
  </w:style>
  <w:style w:type="paragraph" w:styleId="Brojevi5">
    <w:name w:val="List Number 5"/>
    <w:basedOn w:val="Normal"/>
    <w:unhideWhenUsed/>
    <w:rsid w:val="005977EE"/>
    <w:pPr>
      <w:numPr>
        <w:numId w:val="20"/>
      </w:numPr>
      <w:tabs>
        <w:tab w:val="clear" w:pos="1209"/>
        <w:tab w:val="num" w:pos="2160"/>
      </w:tabs>
      <w:ind w:left="2160"/>
    </w:pPr>
    <w:rPr>
      <w:rFonts w:ascii="Times New Roman" w:hAnsi="Times New Roman" w:cs="Tahoma"/>
      <w:color w:val="262626"/>
      <w:sz w:val="22"/>
      <w:lang w:val="en-AU"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1856</Words>
  <Characters>10580</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Marinko Maradin, dipl.ing.arh.</dc:creator>
  <cp:lastModifiedBy>Irena</cp:lastModifiedBy>
  <cp:revision>5</cp:revision>
  <cp:lastPrinted>2023-11-17T10:25:00Z</cp:lastPrinted>
  <dcterms:created xsi:type="dcterms:W3CDTF">2023-11-17T10:25:00Z</dcterms:created>
  <dcterms:modified xsi:type="dcterms:W3CDTF">2023-11-17T10:29:00Z</dcterms:modified>
</cp:coreProperties>
</file>