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05A2342C" w14:textId="079F0637" w:rsidR="00232626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 w:rsidR="002E308A">
        <w:rPr>
          <w:rFonts w:ascii="Calibri" w:eastAsia="Times New Roman" w:hAnsi="Calibri" w:cs="Calibri"/>
          <w:lang w:eastAsia="hr-HR"/>
        </w:rPr>
        <w:t>IZGRADNJA AUTOBUSNOG STAJALIŠTA U PRAVUTINI</w:t>
      </w:r>
    </w:p>
    <w:p w14:paraId="3D10AF9C" w14:textId="6BBB124F" w:rsidR="00471237" w:rsidRPr="00232626" w:rsidRDefault="00232626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  <w:t xml:space="preserve">      </w:t>
      </w:r>
      <w:r w:rsidR="00471237" w:rsidRPr="00471237"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 xml:space="preserve">    </w:t>
      </w:r>
      <w:r w:rsidR="00471237" w:rsidRPr="00471237">
        <w:rPr>
          <w:rFonts w:ascii="Calibri" w:eastAsia="Times New Roman" w:hAnsi="Calibri" w:cs="Calibri"/>
          <w:lang w:eastAsia="hr-HR"/>
        </w:rPr>
        <w:t>Evid.br.: E-JN-</w:t>
      </w:r>
      <w:r w:rsidR="00471237">
        <w:rPr>
          <w:rFonts w:ascii="Calibri" w:eastAsia="Times New Roman" w:hAnsi="Calibri" w:cs="Calibri"/>
          <w:lang w:eastAsia="hr-HR"/>
        </w:rPr>
        <w:t>0</w:t>
      </w:r>
      <w:r w:rsidR="002E308A">
        <w:rPr>
          <w:rFonts w:ascii="Calibri" w:eastAsia="Times New Roman" w:hAnsi="Calibri" w:cs="Calibri"/>
          <w:lang w:eastAsia="hr-HR"/>
        </w:rPr>
        <w:t>7</w:t>
      </w:r>
      <w:r>
        <w:rPr>
          <w:rFonts w:ascii="Calibri" w:eastAsia="Times New Roman" w:hAnsi="Calibri" w:cs="Calibri"/>
          <w:lang w:eastAsia="hr-HR"/>
        </w:rPr>
        <w:t>/23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6FC077FF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  <w:r w:rsidR="00200D91">
        <w:rPr>
          <w:rFonts w:ascii="Calibri" w:eastAsia="Times New Roman" w:hAnsi="Calibri" w:cs="Calibri"/>
          <w:lang w:eastAsia="hr-HR"/>
        </w:rPr>
        <w:t xml:space="preserve"> (</w:t>
      </w:r>
      <w:r w:rsidR="00200D91" w:rsidRPr="00200D91">
        <w:rPr>
          <w:rFonts w:ascii="Calibri" w:eastAsia="Times New Roman" w:hAnsi="Calibri" w:cs="Calibri"/>
          <w:i/>
          <w:iCs/>
          <w:sz w:val="18"/>
          <w:szCs w:val="18"/>
          <w:lang w:eastAsia="hr-HR"/>
        </w:rPr>
        <w:t>najmanje 3 mjeseca</w:t>
      </w:r>
      <w:r w:rsidR="00200D91">
        <w:rPr>
          <w:rFonts w:ascii="Calibri" w:eastAsia="Times New Roman" w:hAnsi="Calibri" w:cs="Calibri"/>
          <w:lang w:eastAsia="hr-HR"/>
        </w:rPr>
        <w:t>)</w:t>
      </w:r>
    </w:p>
    <w:p w14:paraId="17CCF6C0" w14:textId="45C8627B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6EA7DF1C" w14:textId="7DDC69C0" w:rsidR="00187439" w:rsidRPr="00232626" w:rsidRDefault="007D53AD" w:rsidP="00232626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sectPr w:rsidR="00187439" w:rsidRPr="00232626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2D43" w14:textId="77777777" w:rsidR="008B05C0" w:rsidRDefault="008B05C0" w:rsidP="00471237">
      <w:pPr>
        <w:spacing w:after="0" w:line="240" w:lineRule="auto"/>
      </w:pPr>
      <w:r>
        <w:separator/>
      </w:r>
    </w:p>
  </w:endnote>
  <w:endnote w:type="continuationSeparator" w:id="0">
    <w:p w14:paraId="0EDB8E76" w14:textId="77777777" w:rsidR="008B05C0" w:rsidRDefault="008B05C0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7D5C" w14:textId="77777777" w:rsidR="008B05C0" w:rsidRDefault="008B05C0" w:rsidP="00471237">
      <w:pPr>
        <w:spacing w:after="0" w:line="240" w:lineRule="auto"/>
      </w:pPr>
      <w:r>
        <w:separator/>
      </w:r>
    </w:p>
  </w:footnote>
  <w:footnote w:type="continuationSeparator" w:id="0">
    <w:p w14:paraId="2B837A57" w14:textId="77777777" w:rsidR="008B05C0" w:rsidRDefault="008B05C0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187439"/>
    <w:rsid w:val="00200D91"/>
    <w:rsid w:val="00232626"/>
    <w:rsid w:val="002E308A"/>
    <w:rsid w:val="003E1F21"/>
    <w:rsid w:val="00471237"/>
    <w:rsid w:val="006016B6"/>
    <w:rsid w:val="007D53AD"/>
    <w:rsid w:val="007F795D"/>
    <w:rsid w:val="008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4</cp:revision>
  <dcterms:created xsi:type="dcterms:W3CDTF">2022-08-18T09:54:00Z</dcterms:created>
  <dcterms:modified xsi:type="dcterms:W3CDTF">2023-06-05T07:00:00Z</dcterms:modified>
</cp:coreProperties>
</file>