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457E" w:rsidRPr="00C72372" w:rsidRDefault="00C72372" w:rsidP="00C72372">
      <w:pPr>
        <w:jc w:val="center"/>
        <w:rPr>
          <w:b/>
          <w:bCs/>
        </w:rPr>
      </w:pPr>
      <w:r w:rsidRPr="00C72372">
        <w:rPr>
          <w:b/>
          <w:bCs/>
        </w:rPr>
        <w:t>POZIV ZA ISKAZ INTERESA</w:t>
      </w:r>
    </w:p>
    <w:p w:rsidR="00C72372" w:rsidRDefault="00C72372" w:rsidP="00C72372">
      <w:pPr>
        <w:jc w:val="center"/>
        <w:rPr>
          <w:b/>
          <w:bCs/>
        </w:rPr>
      </w:pPr>
      <w:r>
        <w:rPr>
          <w:b/>
          <w:bCs/>
        </w:rPr>
        <w:t xml:space="preserve">Kandidata </w:t>
      </w:r>
      <w:r w:rsidRPr="00C72372">
        <w:rPr>
          <w:b/>
          <w:bCs/>
        </w:rPr>
        <w:t>za imenovanje vršitelja dužnosti ravnatelja Dječjeg vrtića Pčelica Žakanje</w:t>
      </w:r>
    </w:p>
    <w:p w:rsidR="00C72372" w:rsidRDefault="00C72372" w:rsidP="00C72372">
      <w:pPr>
        <w:jc w:val="center"/>
        <w:rPr>
          <w:b/>
          <w:bCs/>
        </w:rPr>
      </w:pPr>
    </w:p>
    <w:p w:rsidR="00C72372" w:rsidRDefault="00C72372" w:rsidP="00C72372">
      <w:pPr>
        <w:pStyle w:val="Odlomakpopisa"/>
        <w:numPr>
          <w:ilvl w:val="0"/>
          <w:numId w:val="1"/>
        </w:numPr>
        <w:ind w:left="284" w:hanging="284"/>
        <w:jc w:val="both"/>
      </w:pPr>
      <w:r>
        <w:t>Pozivaju se zainteresirani kandidati za imenovanje vršitelja dužnosti ravnatelja Dječjeg vrtića Pčelica Žakanje.</w:t>
      </w:r>
    </w:p>
    <w:p w:rsidR="00C72372" w:rsidRDefault="00C72372" w:rsidP="00C72372">
      <w:pPr>
        <w:pStyle w:val="Odlomakpopisa"/>
        <w:ind w:left="284"/>
        <w:jc w:val="both"/>
      </w:pPr>
    </w:p>
    <w:p w:rsidR="00C72372" w:rsidRDefault="00C72372" w:rsidP="00C72372">
      <w:pPr>
        <w:pStyle w:val="Odlomakpopisa"/>
        <w:numPr>
          <w:ilvl w:val="0"/>
          <w:numId w:val="1"/>
        </w:numPr>
        <w:ind w:left="284" w:hanging="284"/>
        <w:jc w:val="both"/>
      </w:pPr>
      <w:r>
        <w:t>Za ravnatelja/</w:t>
      </w:r>
      <w:proofErr w:type="spellStart"/>
      <w:r>
        <w:t>ice</w:t>
      </w:r>
      <w:proofErr w:type="spellEnd"/>
      <w:r>
        <w:t xml:space="preserve"> dječjeg vrtića može biti imenovana osoba koja ispunjava sljedeće uvjete:</w:t>
      </w:r>
    </w:p>
    <w:p w:rsidR="00C72372" w:rsidRDefault="00C72372" w:rsidP="00C72372">
      <w:pPr>
        <w:pStyle w:val="Odlomakpopisa"/>
        <w:numPr>
          <w:ilvl w:val="1"/>
          <w:numId w:val="1"/>
        </w:numPr>
        <w:jc w:val="both"/>
      </w:pPr>
      <w:r>
        <w:t>završen studij odgovarajuće vrste za rad na radnome mjestu odgojitelja ili stručnog suradnika u dječjem vrtiću, a koji može biti:</w:t>
      </w:r>
    </w:p>
    <w:p w:rsidR="00C72372" w:rsidRDefault="00C72372" w:rsidP="00C72372">
      <w:pPr>
        <w:pStyle w:val="Odlomakpopisa"/>
        <w:numPr>
          <w:ilvl w:val="2"/>
          <w:numId w:val="2"/>
        </w:numPr>
        <w:jc w:val="both"/>
      </w:pPr>
      <w:r>
        <w:t xml:space="preserve"> sveučilišni diplomski studij ili</w:t>
      </w:r>
    </w:p>
    <w:p w:rsidR="00C72372" w:rsidRDefault="00C72372" w:rsidP="00C72372">
      <w:pPr>
        <w:pStyle w:val="Odlomakpopisa"/>
        <w:numPr>
          <w:ilvl w:val="2"/>
          <w:numId w:val="2"/>
        </w:numPr>
        <w:jc w:val="both"/>
      </w:pPr>
      <w:r>
        <w:t>integrirani preddiplomski i diplomski sveučilišni studij ili</w:t>
      </w:r>
    </w:p>
    <w:p w:rsidR="00C72372" w:rsidRDefault="00C72372" w:rsidP="00C72372">
      <w:pPr>
        <w:pStyle w:val="Odlomakpopisa"/>
        <w:numPr>
          <w:ilvl w:val="2"/>
          <w:numId w:val="2"/>
        </w:numPr>
        <w:jc w:val="both"/>
      </w:pPr>
      <w:r>
        <w:t>specijalistički diplomski stručni studij ili</w:t>
      </w:r>
    </w:p>
    <w:p w:rsidR="00C72372" w:rsidRDefault="00C72372" w:rsidP="00C72372">
      <w:pPr>
        <w:pStyle w:val="Odlomakpopisa"/>
        <w:numPr>
          <w:ilvl w:val="2"/>
          <w:numId w:val="2"/>
        </w:numPr>
        <w:jc w:val="both"/>
      </w:pPr>
      <w:r>
        <w:t>preddiplomski sveučilišni studij za odgojitelja ili</w:t>
      </w:r>
    </w:p>
    <w:p w:rsidR="00C72372" w:rsidRDefault="00C72372" w:rsidP="00C72372">
      <w:pPr>
        <w:pStyle w:val="Odlomakpopisa"/>
        <w:numPr>
          <w:ilvl w:val="2"/>
          <w:numId w:val="2"/>
        </w:numPr>
        <w:jc w:val="both"/>
      </w:pPr>
      <w:r>
        <w:t>stručni studij odgovarajuće vrste, odnosno studij odgovarajuće vrste kojim je stečena viša stručna sprema odgojitelja u skladu s prijašnjim propisima,</w:t>
      </w:r>
    </w:p>
    <w:p w:rsidR="00C72372" w:rsidRDefault="00C72372" w:rsidP="00C72372">
      <w:pPr>
        <w:pStyle w:val="Odlomakpopisa"/>
        <w:numPr>
          <w:ilvl w:val="1"/>
          <w:numId w:val="1"/>
        </w:numPr>
        <w:jc w:val="both"/>
      </w:pPr>
      <w:r>
        <w:t>položen stručni ispit za odgojitelja ili stručnog suradnika, osim ako nemaju obvezu polagati stručni ispit u skladu s člankom 56. Zakona o predškolskom odgoju i obrazovanju (Narodne novine broj 10/97, 107/07, 94/13, 98/19, 57/22),</w:t>
      </w:r>
    </w:p>
    <w:p w:rsidR="00C72372" w:rsidRDefault="00C72372" w:rsidP="00C72372">
      <w:pPr>
        <w:pStyle w:val="Odlomakpopisa"/>
        <w:numPr>
          <w:ilvl w:val="1"/>
          <w:numId w:val="1"/>
        </w:numPr>
        <w:jc w:val="both"/>
      </w:pPr>
      <w:r>
        <w:t>najmanje pet godina radnog iskustva u predškolskoj ustanovi na radnome mjestu odgojitelja ili stručnog suradnika.</w:t>
      </w:r>
    </w:p>
    <w:p w:rsidR="00C72372" w:rsidRDefault="00C72372" w:rsidP="00C72372">
      <w:pPr>
        <w:pStyle w:val="Odlomakpopisa"/>
        <w:ind w:left="1440"/>
        <w:jc w:val="both"/>
      </w:pPr>
    </w:p>
    <w:p w:rsidR="00C72372" w:rsidRDefault="00C72372" w:rsidP="00C72372">
      <w:pPr>
        <w:pStyle w:val="Odlomakpopisa"/>
        <w:numPr>
          <w:ilvl w:val="0"/>
          <w:numId w:val="1"/>
        </w:numPr>
        <w:ind w:left="284" w:hanging="284"/>
        <w:jc w:val="both"/>
      </w:pPr>
      <w:r>
        <w:t>Na navedeno radno mjesto ne može biti imenovana osoba za čije zasnivanje radnog odnosa postoje zapreke iz članka 25. Zakona o predškolskom odgoju i obrazovanju (NN br. 10/97, 107/07, 94/13, 98/19, 57/22).</w:t>
      </w:r>
    </w:p>
    <w:p w:rsidR="00E136E3" w:rsidRDefault="00E136E3" w:rsidP="00E136E3">
      <w:pPr>
        <w:pStyle w:val="Odlomakpopisa"/>
        <w:ind w:left="284"/>
        <w:jc w:val="both"/>
      </w:pPr>
    </w:p>
    <w:p w:rsidR="00C72372" w:rsidRDefault="00E136E3" w:rsidP="009013C5">
      <w:pPr>
        <w:pStyle w:val="Odlomakpopisa"/>
        <w:numPr>
          <w:ilvl w:val="0"/>
          <w:numId w:val="1"/>
        </w:numPr>
        <w:ind w:left="284" w:hanging="284"/>
        <w:jc w:val="both"/>
      </w:pPr>
      <w:r>
        <w:t>Zainteresirani kandidati obavezni su dostaviti</w:t>
      </w:r>
      <w:r w:rsidR="009013C5">
        <w:t xml:space="preserve"> </w:t>
      </w:r>
      <w:r w:rsidR="009013C5" w:rsidRPr="00D76935">
        <w:rPr>
          <w:b/>
          <w:bCs/>
        </w:rPr>
        <w:t>prijavu</w:t>
      </w:r>
      <w:r w:rsidR="009013C5">
        <w:t xml:space="preserve"> koja sadrži: </w:t>
      </w:r>
      <w:r>
        <w:t xml:space="preserve">ime, prezime, telefon, e-adresu, adresu stanovanja, </w:t>
      </w:r>
      <w:r w:rsidR="009013C5">
        <w:t xml:space="preserve">životopis te </w:t>
      </w:r>
      <w:r>
        <w:t>opis vlastitog</w:t>
      </w:r>
      <w:r w:rsidR="009013C5">
        <w:t xml:space="preserve"> radnog iskustva u predškolskoj ustanovi</w:t>
      </w:r>
      <w:r w:rsidR="00A97515">
        <w:t>.</w:t>
      </w:r>
    </w:p>
    <w:p w:rsidR="009013C5" w:rsidRDefault="009013C5" w:rsidP="009013C5">
      <w:pPr>
        <w:pStyle w:val="Odlomakpopisa"/>
      </w:pPr>
    </w:p>
    <w:p w:rsidR="009013C5" w:rsidRDefault="009013C5" w:rsidP="009013C5">
      <w:pPr>
        <w:pStyle w:val="Odlomakpopisa"/>
        <w:numPr>
          <w:ilvl w:val="0"/>
          <w:numId w:val="1"/>
        </w:numPr>
        <w:ind w:left="284" w:hanging="284"/>
        <w:jc w:val="both"/>
      </w:pPr>
      <w:r>
        <w:t xml:space="preserve">Prijave se podnose na adresu e-pošte:  </w:t>
      </w:r>
      <w:hyperlink r:id="rId5" w:history="1">
        <w:r w:rsidRPr="003F68EF">
          <w:rPr>
            <w:rStyle w:val="Hiperveza"/>
          </w:rPr>
          <w:t>opcina.zakanje1@ka.t-com.hr</w:t>
        </w:r>
      </w:hyperlink>
      <w:r>
        <w:t xml:space="preserve"> ili osobno na adresu Općina Žakanje, Žakanje 58, 47276 Žakanje.</w:t>
      </w:r>
    </w:p>
    <w:p w:rsidR="00A97515" w:rsidRDefault="00A97515" w:rsidP="009013C5">
      <w:pPr>
        <w:pStyle w:val="Odlomakpopisa"/>
      </w:pPr>
    </w:p>
    <w:p w:rsidR="009013C5" w:rsidRPr="00D76935" w:rsidRDefault="009013C5" w:rsidP="009013C5">
      <w:pPr>
        <w:pStyle w:val="Odlomakpopisa"/>
        <w:numPr>
          <w:ilvl w:val="0"/>
          <w:numId w:val="1"/>
        </w:numPr>
        <w:ind w:left="284" w:hanging="284"/>
        <w:jc w:val="both"/>
        <w:rPr>
          <w:b/>
          <w:bCs/>
          <w:u w:val="single"/>
        </w:rPr>
      </w:pPr>
      <w:r>
        <w:t xml:space="preserve">Prijave se podnose do zaključno </w:t>
      </w:r>
      <w:r w:rsidRPr="00D76935">
        <w:rPr>
          <w:b/>
          <w:bCs/>
          <w:u w:val="single"/>
        </w:rPr>
        <w:t>2</w:t>
      </w:r>
      <w:r w:rsidR="00C300B2" w:rsidRPr="00D76935">
        <w:rPr>
          <w:b/>
          <w:bCs/>
          <w:u w:val="single"/>
        </w:rPr>
        <w:t>6</w:t>
      </w:r>
      <w:r w:rsidRPr="00D76935">
        <w:rPr>
          <w:b/>
          <w:bCs/>
          <w:u w:val="single"/>
        </w:rPr>
        <w:t>. travnja 2023. godine</w:t>
      </w:r>
      <w:r w:rsidR="00C300B2" w:rsidRPr="00D76935">
        <w:rPr>
          <w:b/>
          <w:bCs/>
          <w:u w:val="single"/>
        </w:rPr>
        <w:t xml:space="preserve"> (srijeda)</w:t>
      </w:r>
      <w:r w:rsidRPr="00D76935">
        <w:rPr>
          <w:b/>
          <w:bCs/>
          <w:u w:val="single"/>
        </w:rPr>
        <w:t xml:space="preserve"> do </w:t>
      </w:r>
      <w:r w:rsidR="00C300B2" w:rsidRPr="00D76935">
        <w:rPr>
          <w:b/>
          <w:bCs/>
          <w:u w:val="single"/>
        </w:rPr>
        <w:t>12,00</w:t>
      </w:r>
      <w:r w:rsidRPr="00D76935">
        <w:rPr>
          <w:b/>
          <w:bCs/>
          <w:u w:val="single"/>
        </w:rPr>
        <w:t xml:space="preserve"> </w:t>
      </w:r>
      <w:r w:rsidR="00C300B2" w:rsidRPr="00D76935">
        <w:rPr>
          <w:b/>
          <w:bCs/>
          <w:u w:val="single"/>
        </w:rPr>
        <w:t>sati.</w:t>
      </w:r>
    </w:p>
    <w:p w:rsidR="00A97515" w:rsidRDefault="00A97515" w:rsidP="00A97515">
      <w:pPr>
        <w:pStyle w:val="Odlomakpopisa"/>
      </w:pPr>
    </w:p>
    <w:p w:rsidR="00A97515" w:rsidRDefault="00A97515" w:rsidP="00D76935">
      <w:pPr>
        <w:pStyle w:val="Odlomakpopisa"/>
        <w:numPr>
          <w:ilvl w:val="0"/>
          <w:numId w:val="1"/>
        </w:numPr>
        <w:ind w:left="426" w:hanging="426"/>
        <w:jc w:val="both"/>
      </w:pPr>
      <w:r>
        <w:t>Ovaj poziv objavljuje se na oglasnoj ploči Dječjeg vrtića Pčelica Žakanje i na mrežn</w:t>
      </w:r>
      <w:r w:rsidR="00D76935">
        <w:t>oj</w:t>
      </w:r>
      <w:r>
        <w:t xml:space="preserve"> stranic</w:t>
      </w:r>
      <w:r w:rsidR="00D76935">
        <w:t xml:space="preserve">i </w:t>
      </w:r>
      <w:hyperlink r:id="rId6" w:history="1">
        <w:r w:rsidR="00D76935" w:rsidRPr="003F68EF">
          <w:rPr>
            <w:rStyle w:val="Hiperveza"/>
          </w:rPr>
          <w:t>https://www.opcina-zakanje.hr/7/262/DJECJI-VRTIC-PCELICA-ZAKANJE</w:t>
        </w:r>
      </w:hyperlink>
      <w:r>
        <w:t xml:space="preserve"> </w:t>
      </w:r>
    </w:p>
    <w:p w:rsidR="00A97515" w:rsidRDefault="00A97515" w:rsidP="00A97515">
      <w:pPr>
        <w:pStyle w:val="Odlomakpopisa"/>
      </w:pPr>
    </w:p>
    <w:p w:rsidR="00A97515" w:rsidRPr="00D76935" w:rsidRDefault="00A97515" w:rsidP="00A97515">
      <w:pPr>
        <w:jc w:val="right"/>
        <w:rPr>
          <w:b/>
          <w:bCs/>
        </w:rPr>
      </w:pPr>
      <w:r w:rsidRPr="00D76935">
        <w:rPr>
          <w:b/>
          <w:bCs/>
        </w:rPr>
        <w:t>PREDSJEDNICA UPRAVNOG VIJEĆA</w:t>
      </w:r>
    </w:p>
    <w:p w:rsidR="00A97515" w:rsidRPr="00D76935" w:rsidRDefault="00A97515" w:rsidP="00A97515">
      <w:pPr>
        <w:jc w:val="right"/>
        <w:rPr>
          <w:b/>
          <w:bCs/>
        </w:rPr>
      </w:pPr>
      <w:r w:rsidRPr="00D76935">
        <w:rPr>
          <w:b/>
          <w:bCs/>
        </w:rPr>
        <w:t>DJEČJEG VRTIĆA PČELICA ŽAKANJE</w:t>
      </w:r>
    </w:p>
    <w:p w:rsidR="00A97515" w:rsidRDefault="00A97515" w:rsidP="00A97515">
      <w:pPr>
        <w:jc w:val="right"/>
      </w:pPr>
      <w:r>
        <w:t xml:space="preserve">Anita </w:t>
      </w:r>
      <w:proofErr w:type="spellStart"/>
      <w:r>
        <w:t>Srbelj-Dehlić</w:t>
      </w:r>
      <w:proofErr w:type="spellEnd"/>
    </w:p>
    <w:p w:rsidR="00C72372" w:rsidRPr="00C72372" w:rsidRDefault="00C72372" w:rsidP="00C72372">
      <w:pPr>
        <w:jc w:val="both"/>
      </w:pPr>
    </w:p>
    <w:sectPr w:rsidR="00C72372" w:rsidRPr="00C72372" w:rsidSect="005051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47F63"/>
    <w:multiLevelType w:val="hybridMultilevel"/>
    <w:tmpl w:val="FC062A9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962E7"/>
    <w:multiLevelType w:val="hybridMultilevel"/>
    <w:tmpl w:val="C80A9E06"/>
    <w:lvl w:ilvl="0" w:tplc="48868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491846">
    <w:abstractNumId w:val="1"/>
  </w:num>
  <w:num w:numId="2" w16cid:durableId="158407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72"/>
    <w:rsid w:val="005051A6"/>
    <w:rsid w:val="007A2278"/>
    <w:rsid w:val="009013C5"/>
    <w:rsid w:val="00A97515"/>
    <w:rsid w:val="00C300B2"/>
    <w:rsid w:val="00C72372"/>
    <w:rsid w:val="00D6457E"/>
    <w:rsid w:val="00D76935"/>
    <w:rsid w:val="00E1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96E5"/>
  <w15:chartTrackingRefBased/>
  <w15:docId w15:val="{DD5A5A60-48F6-40E6-B903-65F0D5BF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237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013C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01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cina-zakanje.hr/7/262/DJECJI-VRTIC-PCELICA-ZAKANJE" TargetMode="External"/><Relationship Id="rId5" Type="http://schemas.openxmlformats.org/officeDocument/2006/relationships/hyperlink" Target="mailto:opcina.zakanje1@ka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1</cp:revision>
  <dcterms:created xsi:type="dcterms:W3CDTF">2023-04-25T07:54:00Z</dcterms:created>
  <dcterms:modified xsi:type="dcterms:W3CDTF">2023-04-25T09:14:00Z</dcterms:modified>
</cp:coreProperties>
</file>