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2956" w14:textId="7DA9FBD3" w:rsidR="005C30EF" w:rsidRPr="00AF0797" w:rsidRDefault="004F4BE6" w:rsidP="003B0098">
      <w:pPr>
        <w:spacing w:after="0" w:line="240" w:lineRule="auto"/>
        <w:jc w:val="center"/>
        <w:rPr>
          <w:b/>
        </w:rPr>
      </w:pPr>
      <w:r w:rsidRPr="00AF0797">
        <w:rPr>
          <w:b/>
        </w:rPr>
        <w:t>ZAPISNIK</w:t>
      </w:r>
    </w:p>
    <w:p w14:paraId="1A624A77" w14:textId="08158587" w:rsidR="004F4BE6" w:rsidRPr="00AF0797" w:rsidRDefault="003B0098" w:rsidP="00755F6A">
      <w:pPr>
        <w:spacing w:after="0" w:line="240" w:lineRule="auto"/>
        <w:jc w:val="center"/>
        <w:rPr>
          <w:b/>
        </w:rPr>
      </w:pPr>
      <w:r>
        <w:rPr>
          <w:b/>
        </w:rPr>
        <w:t>s</w:t>
      </w:r>
      <w:r w:rsidR="00CD2553">
        <w:rPr>
          <w:b/>
        </w:rPr>
        <w:t xml:space="preserve"> 8</w:t>
      </w:r>
      <w:r w:rsidR="004F4BE6" w:rsidRPr="00AF0797">
        <w:rPr>
          <w:b/>
        </w:rPr>
        <w:t>. sjednice Općinskog vijeća Općine Žakanje</w:t>
      </w:r>
    </w:p>
    <w:p w14:paraId="47CF7CB0" w14:textId="77EAB4CC" w:rsidR="004F4BE6" w:rsidRPr="00AF0797" w:rsidRDefault="005B6697" w:rsidP="00755F6A">
      <w:pPr>
        <w:spacing w:after="0" w:line="240" w:lineRule="auto"/>
        <w:jc w:val="center"/>
        <w:rPr>
          <w:b/>
        </w:rPr>
      </w:pPr>
      <w:r w:rsidRPr="00AF0797">
        <w:rPr>
          <w:b/>
        </w:rPr>
        <w:t>o</w:t>
      </w:r>
      <w:r w:rsidR="00757943" w:rsidRPr="00AF0797">
        <w:rPr>
          <w:b/>
        </w:rPr>
        <w:t xml:space="preserve">držane </w:t>
      </w:r>
      <w:r w:rsidR="00CD2553">
        <w:rPr>
          <w:b/>
        </w:rPr>
        <w:t>30.06.</w:t>
      </w:r>
      <w:r w:rsidR="008D66F4">
        <w:rPr>
          <w:b/>
        </w:rPr>
        <w:t>2022</w:t>
      </w:r>
      <w:r w:rsidR="00757943" w:rsidRPr="00AF0797">
        <w:rPr>
          <w:b/>
        </w:rPr>
        <w:t>.</w:t>
      </w:r>
      <w:r w:rsidR="00454512">
        <w:rPr>
          <w:b/>
        </w:rPr>
        <w:t xml:space="preserve"> </w:t>
      </w:r>
      <w:r w:rsidR="00757943" w:rsidRPr="00AF0797">
        <w:rPr>
          <w:b/>
        </w:rPr>
        <w:t xml:space="preserve">godine </w:t>
      </w:r>
      <w:r w:rsidR="00EE783A">
        <w:rPr>
          <w:b/>
        </w:rPr>
        <w:t xml:space="preserve">s početkom </w:t>
      </w:r>
      <w:r w:rsidR="00757943" w:rsidRPr="00AF0797">
        <w:rPr>
          <w:b/>
        </w:rPr>
        <w:t>u 1</w:t>
      </w:r>
      <w:r w:rsidR="008D66F4">
        <w:rPr>
          <w:b/>
        </w:rPr>
        <w:t>8</w:t>
      </w:r>
      <w:r w:rsidR="004F4BE6" w:rsidRPr="00AF0797">
        <w:rPr>
          <w:b/>
        </w:rPr>
        <w:t>,00 sati</w:t>
      </w:r>
    </w:p>
    <w:p w14:paraId="7DEF5462" w14:textId="670700B8" w:rsidR="004F4BE6" w:rsidRPr="00AF0797" w:rsidRDefault="005B6697" w:rsidP="00755F6A">
      <w:pPr>
        <w:spacing w:after="0" w:line="240" w:lineRule="auto"/>
        <w:jc w:val="center"/>
        <w:rPr>
          <w:b/>
        </w:rPr>
      </w:pPr>
      <w:r w:rsidRPr="00AF0797">
        <w:rPr>
          <w:b/>
        </w:rPr>
        <w:t>u</w:t>
      </w:r>
      <w:r w:rsidR="004F4BE6" w:rsidRPr="00AF0797">
        <w:rPr>
          <w:b/>
        </w:rPr>
        <w:t xml:space="preserve"> </w:t>
      </w:r>
      <w:r w:rsidR="00A40347">
        <w:rPr>
          <w:b/>
        </w:rPr>
        <w:t>vijećnici Općine Žakanje</w:t>
      </w:r>
    </w:p>
    <w:p w14:paraId="61853BBF" w14:textId="77777777" w:rsidR="004F4BE6" w:rsidRPr="00AF0797" w:rsidRDefault="004F4BE6" w:rsidP="00755F6A">
      <w:pPr>
        <w:spacing w:after="0" w:line="240" w:lineRule="auto"/>
        <w:rPr>
          <w:b/>
        </w:rPr>
      </w:pPr>
    </w:p>
    <w:p w14:paraId="4F51E9E0" w14:textId="06621208" w:rsidR="001E4900" w:rsidRDefault="004F4BE6" w:rsidP="003B0098">
      <w:pPr>
        <w:spacing w:after="0" w:line="240" w:lineRule="auto"/>
        <w:ind w:left="993" w:hanging="993"/>
        <w:jc w:val="both"/>
      </w:pPr>
      <w:r w:rsidRPr="00AF0797">
        <w:rPr>
          <w:b/>
        </w:rPr>
        <w:t>NAZOČNI:</w:t>
      </w:r>
      <w:r w:rsidR="00A40347">
        <w:t xml:space="preserve"> </w:t>
      </w:r>
      <w:r w:rsidR="00CD2553">
        <w:t xml:space="preserve">Dinko Ivičić, Nikolina Boldin, </w:t>
      </w:r>
      <w:r w:rsidR="009F5B45">
        <w:t xml:space="preserve">Damir Babić, </w:t>
      </w:r>
      <w:r w:rsidR="00A40347">
        <w:t>Dalibor Rahija</w:t>
      </w:r>
      <w:r w:rsidR="008D66F4">
        <w:t xml:space="preserve">, </w:t>
      </w:r>
      <w:r w:rsidR="00A40347">
        <w:t>Hrvoje Jurić, Valentina Jaklević, Zlatko Moravac</w:t>
      </w:r>
    </w:p>
    <w:p w14:paraId="5B79A8CC" w14:textId="654D7DE9" w:rsidR="00254B09" w:rsidRDefault="00254B09" w:rsidP="00466ADC">
      <w:pPr>
        <w:spacing w:after="0" w:line="240" w:lineRule="auto"/>
        <w:jc w:val="both"/>
      </w:pPr>
    </w:p>
    <w:p w14:paraId="68E451BF" w14:textId="7B5A7F70" w:rsidR="00254B09" w:rsidRPr="00254B09" w:rsidRDefault="00254B09" w:rsidP="00466ADC">
      <w:pPr>
        <w:spacing w:after="0" w:line="240" w:lineRule="auto"/>
        <w:jc w:val="both"/>
      </w:pPr>
      <w:r w:rsidRPr="00254B09">
        <w:rPr>
          <w:b/>
          <w:bCs/>
        </w:rPr>
        <w:t>NISU NAZOČNI:</w:t>
      </w:r>
      <w:r>
        <w:rPr>
          <w:b/>
          <w:bCs/>
        </w:rPr>
        <w:t xml:space="preserve"> </w:t>
      </w:r>
      <w:r w:rsidR="00CD2553">
        <w:t>Irena Hribljan,</w:t>
      </w:r>
      <w:r w:rsidR="00CD2553" w:rsidRPr="00CD2553">
        <w:t xml:space="preserve"> </w:t>
      </w:r>
      <w:r w:rsidR="00CD2553">
        <w:t xml:space="preserve">Mirjana Bregar </w:t>
      </w:r>
      <w:r>
        <w:t>(opravdali izostanak)</w:t>
      </w:r>
    </w:p>
    <w:p w14:paraId="49A73F48" w14:textId="77777777" w:rsidR="00226F72" w:rsidRPr="00EE783A" w:rsidRDefault="00226F72" w:rsidP="00466ADC">
      <w:pPr>
        <w:spacing w:after="0" w:line="240" w:lineRule="auto"/>
        <w:jc w:val="both"/>
        <w:rPr>
          <w:bCs/>
        </w:rPr>
      </w:pPr>
    </w:p>
    <w:p w14:paraId="0FFE96E6" w14:textId="29E2ED20" w:rsidR="00A40347" w:rsidRDefault="004F4BE6" w:rsidP="00466ADC">
      <w:pPr>
        <w:spacing w:after="0" w:line="240" w:lineRule="auto"/>
        <w:jc w:val="both"/>
      </w:pPr>
      <w:r w:rsidRPr="00AF0797">
        <w:rPr>
          <w:b/>
        </w:rPr>
        <w:t>OSTALI NAZOČNI</w:t>
      </w:r>
      <w:r w:rsidR="00257889" w:rsidRPr="00AF0797">
        <w:t xml:space="preserve">: </w:t>
      </w:r>
      <w:r w:rsidR="00AC6449">
        <w:t>n</w:t>
      </w:r>
      <w:r w:rsidR="00257889" w:rsidRPr="00AF0797">
        <w:t>ačelnik Danijel Jurkaš</w:t>
      </w:r>
      <w:r w:rsidRPr="00AF0797">
        <w:t xml:space="preserve">, </w:t>
      </w:r>
      <w:r w:rsidR="00736C7A">
        <w:t>pročelnica Jedinstvenog upravnog odjela Anita Srbelj-Dehlić</w:t>
      </w:r>
    </w:p>
    <w:p w14:paraId="1ED98D32" w14:textId="77777777" w:rsidR="00EE783A" w:rsidRDefault="00EE783A" w:rsidP="00466ADC">
      <w:pPr>
        <w:spacing w:after="0" w:line="240" w:lineRule="auto"/>
        <w:jc w:val="both"/>
      </w:pPr>
    </w:p>
    <w:p w14:paraId="45F92D3D" w14:textId="0F1B86A8" w:rsidR="00755F6A" w:rsidRDefault="00755F6A" w:rsidP="00466ADC">
      <w:pPr>
        <w:spacing w:after="0" w:line="240" w:lineRule="auto"/>
        <w:jc w:val="both"/>
      </w:pPr>
      <w:r w:rsidRPr="00AF0797">
        <w:t xml:space="preserve">Predsjednik Općinskog vijeća Općine Žakanje, g. </w:t>
      </w:r>
      <w:r w:rsidR="00A40347">
        <w:t>Dinko Ivičić</w:t>
      </w:r>
      <w:r w:rsidRPr="00AF0797">
        <w:t xml:space="preserve"> pozdrav</w:t>
      </w:r>
      <w:r w:rsidR="00CD2553">
        <w:t>io</w:t>
      </w:r>
      <w:r w:rsidRPr="00AF0797">
        <w:t xml:space="preserve"> je sve nazočne</w:t>
      </w:r>
      <w:r w:rsidR="00353B8F">
        <w:t xml:space="preserve"> i</w:t>
      </w:r>
      <w:r w:rsidRPr="00AF0797">
        <w:t xml:space="preserve"> otvori</w:t>
      </w:r>
      <w:r w:rsidR="00CD2553">
        <w:t>o</w:t>
      </w:r>
      <w:r w:rsidR="008D66F4">
        <w:t xml:space="preserve"> </w:t>
      </w:r>
      <w:r w:rsidR="00CD2553">
        <w:t>8</w:t>
      </w:r>
      <w:r w:rsidRPr="00AF0797">
        <w:t>. sjednicu Općinskog vijeća Općine Žakanje</w:t>
      </w:r>
      <w:r w:rsidR="00C0796B">
        <w:t>.</w:t>
      </w:r>
    </w:p>
    <w:p w14:paraId="03495C9F" w14:textId="77777777" w:rsidR="00C0796B" w:rsidRDefault="00C0796B" w:rsidP="00466ADC">
      <w:pPr>
        <w:spacing w:after="0" w:line="240" w:lineRule="auto"/>
        <w:jc w:val="both"/>
      </w:pPr>
    </w:p>
    <w:p w14:paraId="307302F9" w14:textId="032FF90D" w:rsidR="00C0796B" w:rsidRPr="00AF0797" w:rsidRDefault="00C0796B" w:rsidP="00466ADC">
      <w:pPr>
        <w:spacing w:after="0" w:line="240" w:lineRule="auto"/>
        <w:jc w:val="both"/>
      </w:pPr>
      <w:r>
        <w:t xml:space="preserve">Za </w:t>
      </w:r>
      <w:r w:rsidR="00CD2553">
        <w:t>8</w:t>
      </w:r>
      <w:r>
        <w:t>. sjednicu Općinsko</w:t>
      </w:r>
      <w:r w:rsidR="003B0098">
        <w:t>g</w:t>
      </w:r>
      <w:r>
        <w:t xml:space="preserve"> vijeća, dostavljeni su materijali i sljedeći</w:t>
      </w:r>
    </w:p>
    <w:p w14:paraId="4745E1AD" w14:textId="77777777" w:rsidR="003A620F" w:rsidRPr="00AF0797" w:rsidRDefault="003A620F" w:rsidP="00466ADC">
      <w:pPr>
        <w:spacing w:after="0" w:line="240" w:lineRule="auto"/>
        <w:jc w:val="both"/>
      </w:pPr>
    </w:p>
    <w:p w14:paraId="5EEF84CF" w14:textId="627212A8" w:rsidR="0059538D" w:rsidRDefault="0059538D" w:rsidP="003B0098">
      <w:pPr>
        <w:spacing w:after="0" w:line="240" w:lineRule="auto"/>
        <w:jc w:val="center"/>
        <w:rPr>
          <w:b/>
        </w:rPr>
      </w:pPr>
      <w:r w:rsidRPr="00AF0797">
        <w:rPr>
          <w:b/>
        </w:rPr>
        <w:t>DNEVNI RED</w:t>
      </w:r>
    </w:p>
    <w:p w14:paraId="71C6ACFC" w14:textId="557BE7B2" w:rsidR="00DB3CB1" w:rsidRDefault="00DB3CB1" w:rsidP="009678DD">
      <w:pPr>
        <w:spacing w:after="0" w:line="240" w:lineRule="auto"/>
        <w:jc w:val="both"/>
        <w:rPr>
          <w:bCs/>
        </w:rPr>
      </w:pPr>
    </w:p>
    <w:p w14:paraId="5929B7D1" w14:textId="442568B2" w:rsidR="00226F72" w:rsidRDefault="009678DD" w:rsidP="00736C7A">
      <w:pPr>
        <w:spacing w:after="0" w:line="240" w:lineRule="auto"/>
        <w:jc w:val="both"/>
        <w:rPr>
          <w:rFonts w:cstheme="minorHAnsi"/>
        </w:rPr>
      </w:pPr>
      <w:r>
        <w:rPr>
          <w:rFonts w:cstheme="minorHAnsi"/>
        </w:rPr>
        <w:t>- Aktualni sat</w:t>
      </w:r>
    </w:p>
    <w:p w14:paraId="1F8801A0" w14:textId="77777777" w:rsidR="00CD2553" w:rsidRPr="00CD2553" w:rsidRDefault="00CD2553" w:rsidP="00CD2553">
      <w:pPr>
        <w:spacing w:after="0" w:line="240" w:lineRule="auto"/>
        <w:ind w:left="284" w:hanging="284"/>
        <w:jc w:val="both"/>
        <w:rPr>
          <w:rFonts w:cstheme="minorHAnsi"/>
        </w:rPr>
      </w:pPr>
      <w:r w:rsidRPr="00CD2553">
        <w:rPr>
          <w:rFonts w:cstheme="minorHAnsi"/>
        </w:rPr>
        <w:t>1.</w:t>
      </w:r>
      <w:r w:rsidRPr="00CD2553">
        <w:rPr>
          <w:rFonts w:cstheme="minorHAnsi"/>
        </w:rPr>
        <w:tab/>
        <w:t>Usvajanje Zapisnika sa 7. sjednice Općinskog vijeća Općine Žakanje</w:t>
      </w:r>
    </w:p>
    <w:p w14:paraId="3FB318EA" w14:textId="77777777" w:rsidR="00CD2553" w:rsidRPr="00CD2553" w:rsidRDefault="00CD2553" w:rsidP="00CD2553">
      <w:pPr>
        <w:spacing w:after="0" w:line="240" w:lineRule="auto"/>
        <w:ind w:left="284" w:hanging="284"/>
        <w:jc w:val="both"/>
        <w:rPr>
          <w:rFonts w:cstheme="minorHAnsi"/>
        </w:rPr>
      </w:pPr>
      <w:r w:rsidRPr="00CD2553">
        <w:rPr>
          <w:rFonts w:cstheme="minorHAnsi"/>
        </w:rPr>
        <w:t>2.</w:t>
      </w:r>
      <w:r w:rsidRPr="00CD2553">
        <w:rPr>
          <w:rFonts w:cstheme="minorHAnsi"/>
        </w:rPr>
        <w:tab/>
        <w:t>Prijedlog II. izmjena i dopuna Proračuna Općine Žakanje za 2022. godinu</w:t>
      </w:r>
    </w:p>
    <w:p w14:paraId="54CF8EEA" w14:textId="77777777" w:rsidR="00CD2553" w:rsidRPr="00CD2553" w:rsidRDefault="00CD2553" w:rsidP="00CD2553">
      <w:pPr>
        <w:spacing w:after="0" w:line="240" w:lineRule="auto"/>
        <w:ind w:left="284" w:hanging="284"/>
        <w:jc w:val="both"/>
        <w:rPr>
          <w:rFonts w:cstheme="minorHAnsi"/>
        </w:rPr>
      </w:pPr>
      <w:r w:rsidRPr="00CD2553">
        <w:rPr>
          <w:rFonts w:cstheme="minorHAnsi"/>
        </w:rPr>
        <w:t>3.</w:t>
      </w:r>
      <w:r w:rsidRPr="00CD2553">
        <w:rPr>
          <w:rFonts w:cstheme="minorHAnsi"/>
        </w:rPr>
        <w:tab/>
        <w:t>Prijedlog I. izmjena i dopuna Programa održavanja komunalne infrastrukture</w:t>
      </w:r>
    </w:p>
    <w:p w14:paraId="39AA92E8" w14:textId="77777777" w:rsidR="00CD2553" w:rsidRPr="00CD2553" w:rsidRDefault="00CD2553" w:rsidP="00CD2553">
      <w:pPr>
        <w:spacing w:after="0" w:line="240" w:lineRule="auto"/>
        <w:ind w:left="284" w:hanging="284"/>
        <w:jc w:val="both"/>
        <w:rPr>
          <w:rFonts w:cstheme="minorHAnsi"/>
        </w:rPr>
      </w:pPr>
      <w:r w:rsidRPr="00CD2553">
        <w:rPr>
          <w:rFonts w:cstheme="minorHAnsi"/>
        </w:rPr>
        <w:t>4.</w:t>
      </w:r>
      <w:r w:rsidRPr="00CD2553">
        <w:rPr>
          <w:rFonts w:cstheme="minorHAnsi"/>
        </w:rPr>
        <w:tab/>
        <w:t>Prijedlog I. izmjena i dopuna Programa gradnje komunalne infrastrukture</w:t>
      </w:r>
    </w:p>
    <w:p w14:paraId="5FD29756" w14:textId="77777777" w:rsidR="00CD2553" w:rsidRPr="00CD2553" w:rsidRDefault="00CD2553" w:rsidP="00CD2553">
      <w:pPr>
        <w:spacing w:after="0" w:line="240" w:lineRule="auto"/>
        <w:ind w:left="284" w:hanging="284"/>
        <w:jc w:val="both"/>
        <w:rPr>
          <w:rFonts w:cstheme="minorHAnsi"/>
        </w:rPr>
      </w:pPr>
      <w:r w:rsidRPr="00CD2553">
        <w:rPr>
          <w:rFonts w:cstheme="minorHAnsi"/>
        </w:rPr>
        <w:t>5.</w:t>
      </w:r>
      <w:r w:rsidRPr="00CD2553">
        <w:rPr>
          <w:rFonts w:cstheme="minorHAnsi"/>
        </w:rPr>
        <w:tab/>
        <w:t>Prijedlog Odluke o uvođenju Riznice Općine Žakanje</w:t>
      </w:r>
    </w:p>
    <w:p w14:paraId="2D049BE7" w14:textId="77777777" w:rsidR="00CD2553" w:rsidRPr="00CD2553" w:rsidRDefault="00CD2553" w:rsidP="00CD2553">
      <w:pPr>
        <w:spacing w:after="0" w:line="240" w:lineRule="auto"/>
        <w:ind w:left="284" w:hanging="284"/>
        <w:jc w:val="both"/>
        <w:rPr>
          <w:rFonts w:cstheme="minorHAnsi"/>
        </w:rPr>
      </w:pPr>
      <w:r w:rsidRPr="00CD2553">
        <w:rPr>
          <w:rFonts w:cstheme="minorHAnsi"/>
        </w:rPr>
        <w:t>6.</w:t>
      </w:r>
      <w:r w:rsidRPr="00CD2553">
        <w:rPr>
          <w:rFonts w:cstheme="minorHAnsi"/>
        </w:rPr>
        <w:tab/>
        <w:t>Prijedlog Programa potpora u poljoprivredi za 2022. godinu</w:t>
      </w:r>
    </w:p>
    <w:p w14:paraId="24DDC8B5" w14:textId="77777777" w:rsidR="00CD2553" w:rsidRPr="00CD2553" w:rsidRDefault="00CD2553" w:rsidP="00CD2553">
      <w:pPr>
        <w:spacing w:after="0" w:line="240" w:lineRule="auto"/>
        <w:ind w:left="284" w:hanging="284"/>
        <w:jc w:val="both"/>
        <w:rPr>
          <w:rFonts w:cstheme="minorHAnsi"/>
        </w:rPr>
      </w:pPr>
      <w:r w:rsidRPr="00CD2553">
        <w:rPr>
          <w:rFonts w:cstheme="minorHAnsi"/>
        </w:rPr>
        <w:t>7.</w:t>
      </w:r>
      <w:r w:rsidRPr="00CD2553">
        <w:rPr>
          <w:rFonts w:cstheme="minorHAnsi"/>
        </w:rPr>
        <w:tab/>
        <w:t>Prijedlog Programa potpora u gospodarstvu za 2022. godinu</w:t>
      </w:r>
    </w:p>
    <w:p w14:paraId="6B698EC9" w14:textId="77777777" w:rsidR="00CD2553" w:rsidRPr="00CD2553" w:rsidRDefault="00CD2553" w:rsidP="00CD2553">
      <w:pPr>
        <w:spacing w:after="0" w:line="240" w:lineRule="auto"/>
        <w:ind w:left="284" w:hanging="284"/>
        <w:jc w:val="both"/>
        <w:rPr>
          <w:rFonts w:cstheme="minorHAnsi"/>
        </w:rPr>
      </w:pPr>
      <w:r w:rsidRPr="00CD2553">
        <w:rPr>
          <w:rFonts w:cstheme="minorHAnsi"/>
        </w:rPr>
        <w:t>8.</w:t>
      </w:r>
      <w:r w:rsidRPr="00CD2553">
        <w:rPr>
          <w:rFonts w:cstheme="minorHAnsi"/>
        </w:rPr>
        <w:tab/>
        <w:t>Prijedlog Odluke o davanju prethodne suglasnosti na prijedlog Odluke o izmjeni Društvenog ugovora Azelija eko d.o.o.</w:t>
      </w:r>
    </w:p>
    <w:p w14:paraId="4B97965A" w14:textId="77777777" w:rsidR="00CD2553" w:rsidRPr="00CD2553" w:rsidRDefault="00CD2553" w:rsidP="00CD2553">
      <w:pPr>
        <w:spacing w:after="0" w:line="240" w:lineRule="auto"/>
        <w:ind w:left="284" w:hanging="284"/>
        <w:jc w:val="both"/>
        <w:rPr>
          <w:rFonts w:cstheme="minorHAnsi"/>
        </w:rPr>
      </w:pPr>
      <w:r w:rsidRPr="00CD2553">
        <w:rPr>
          <w:rFonts w:cstheme="minorHAnsi"/>
        </w:rPr>
        <w:t>9.</w:t>
      </w:r>
      <w:r w:rsidRPr="00CD2553">
        <w:rPr>
          <w:rFonts w:cstheme="minorHAnsi"/>
        </w:rPr>
        <w:tab/>
        <w:t>Prijedlog Odluke o davanju prethodne suglasnosti na prijedlog Odluke o utvrđenju predmeta poslovanja</w:t>
      </w:r>
    </w:p>
    <w:p w14:paraId="116FD2BD" w14:textId="77777777" w:rsidR="00CD2553" w:rsidRPr="00CD2553" w:rsidRDefault="00CD2553" w:rsidP="00CD2553">
      <w:pPr>
        <w:spacing w:after="0" w:line="240" w:lineRule="auto"/>
        <w:ind w:left="284" w:hanging="284"/>
        <w:jc w:val="both"/>
        <w:rPr>
          <w:rFonts w:cstheme="minorHAnsi"/>
        </w:rPr>
      </w:pPr>
      <w:r w:rsidRPr="00CD2553">
        <w:rPr>
          <w:rFonts w:cstheme="minorHAnsi"/>
        </w:rPr>
        <w:t>10.</w:t>
      </w:r>
      <w:r w:rsidRPr="00CD2553">
        <w:rPr>
          <w:rFonts w:cstheme="minorHAnsi"/>
        </w:rPr>
        <w:tab/>
        <w:t>Prijedlog Odluke o ukidanju svojstva javnog dobra, k.č.br. 2495/2, k.o. Pravutina</w:t>
      </w:r>
    </w:p>
    <w:p w14:paraId="09F4608C" w14:textId="77777777" w:rsidR="00CD2553" w:rsidRPr="00CD2553" w:rsidRDefault="00CD2553" w:rsidP="00CD2553">
      <w:pPr>
        <w:spacing w:after="0" w:line="240" w:lineRule="auto"/>
        <w:ind w:left="284" w:hanging="284"/>
        <w:jc w:val="both"/>
        <w:rPr>
          <w:rFonts w:cstheme="minorHAnsi"/>
        </w:rPr>
      </w:pPr>
      <w:r w:rsidRPr="00CD2553">
        <w:rPr>
          <w:rFonts w:cstheme="minorHAnsi"/>
        </w:rPr>
        <w:t>11.</w:t>
      </w:r>
      <w:r w:rsidRPr="00CD2553">
        <w:rPr>
          <w:rFonts w:cstheme="minorHAnsi"/>
        </w:rPr>
        <w:tab/>
        <w:t>Prijedlog Odluke o ukidanju svojstva javnog dobra, k.č.br. 2455/7, k.o. Pravutina</w:t>
      </w:r>
    </w:p>
    <w:p w14:paraId="7F28A410" w14:textId="32A35014" w:rsidR="00CD2553" w:rsidRPr="00CD2553" w:rsidRDefault="00CD2553" w:rsidP="00CD2553">
      <w:pPr>
        <w:spacing w:after="0" w:line="240" w:lineRule="auto"/>
        <w:ind w:left="284" w:hanging="284"/>
        <w:jc w:val="both"/>
        <w:rPr>
          <w:rFonts w:cstheme="minorHAnsi"/>
        </w:rPr>
      </w:pPr>
      <w:r w:rsidRPr="00CD2553">
        <w:rPr>
          <w:rFonts w:cstheme="minorHAnsi"/>
        </w:rPr>
        <w:t>12.</w:t>
      </w:r>
      <w:r w:rsidRPr="00CD2553">
        <w:rPr>
          <w:rFonts w:cstheme="minorHAnsi"/>
        </w:rPr>
        <w:tab/>
        <w:t>Prijedlog Odluke o proglašenju javnog interesa,</w:t>
      </w:r>
      <w:r>
        <w:rPr>
          <w:rFonts w:cstheme="minorHAnsi"/>
        </w:rPr>
        <w:t xml:space="preserve"> k.č.br.</w:t>
      </w:r>
      <w:r w:rsidRPr="00CD2553">
        <w:rPr>
          <w:rFonts w:cstheme="minorHAnsi"/>
        </w:rPr>
        <w:t xml:space="preserve"> 1267, k.o. Žakanje</w:t>
      </w:r>
    </w:p>
    <w:p w14:paraId="552AE569" w14:textId="77777777" w:rsidR="00CD2553" w:rsidRPr="00CD2553" w:rsidRDefault="00CD2553" w:rsidP="00CD2553">
      <w:pPr>
        <w:spacing w:after="0" w:line="240" w:lineRule="auto"/>
        <w:ind w:left="284" w:hanging="284"/>
        <w:jc w:val="both"/>
        <w:rPr>
          <w:rFonts w:cstheme="minorHAnsi"/>
        </w:rPr>
      </w:pPr>
      <w:r w:rsidRPr="00CD2553">
        <w:rPr>
          <w:rFonts w:cstheme="minorHAnsi"/>
        </w:rPr>
        <w:t>13.</w:t>
      </w:r>
      <w:r w:rsidRPr="00CD2553">
        <w:rPr>
          <w:rFonts w:cstheme="minorHAnsi"/>
        </w:rPr>
        <w:tab/>
        <w:t xml:space="preserve">Izvješće o provedbi izbora članova vijeća mjesnih odbora na području Općine Žakanje </w:t>
      </w:r>
    </w:p>
    <w:p w14:paraId="69AFC0B0" w14:textId="77777777" w:rsidR="00CD2553" w:rsidRPr="00CD2553" w:rsidRDefault="00CD2553" w:rsidP="00CD2553">
      <w:pPr>
        <w:spacing w:after="0" w:line="240" w:lineRule="auto"/>
        <w:ind w:left="284" w:hanging="284"/>
        <w:jc w:val="both"/>
        <w:rPr>
          <w:rFonts w:cstheme="minorHAnsi"/>
        </w:rPr>
      </w:pPr>
      <w:r w:rsidRPr="00CD2553">
        <w:rPr>
          <w:rFonts w:cstheme="minorHAnsi"/>
        </w:rPr>
        <w:t>14.</w:t>
      </w:r>
      <w:r w:rsidRPr="00CD2553">
        <w:rPr>
          <w:rFonts w:cstheme="minorHAnsi"/>
        </w:rPr>
        <w:tab/>
        <w:t>Prijedlog Odluke o proširenju kapaciteta Dječjeg vrtića Pčelica Žakanje</w:t>
      </w:r>
    </w:p>
    <w:p w14:paraId="24D75B7A" w14:textId="16800E16" w:rsidR="009678DD" w:rsidRDefault="00CD2553" w:rsidP="00CD2553">
      <w:pPr>
        <w:spacing w:after="0" w:line="240" w:lineRule="auto"/>
        <w:ind w:left="284" w:hanging="284"/>
        <w:jc w:val="both"/>
        <w:rPr>
          <w:rFonts w:cstheme="minorHAnsi"/>
        </w:rPr>
      </w:pPr>
      <w:r w:rsidRPr="00CD2553">
        <w:rPr>
          <w:rFonts w:cstheme="minorHAnsi"/>
        </w:rPr>
        <w:t>15.</w:t>
      </w:r>
      <w:r w:rsidRPr="00CD2553">
        <w:rPr>
          <w:rFonts w:cstheme="minorHAnsi"/>
        </w:rPr>
        <w:tab/>
        <w:t>Razno</w:t>
      </w:r>
    </w:p>
    <w:p w14:paraId="4B16A7BA" w14:textId="77777777" w:rsidR="00CD2553" w:rsidRDefault="00CD2553" w:rsidP="009678DD">
      <w:pPr>
        <w:spacing w:after="0" w:line="240" w:lineRule="auto"/>
        <w:jc w:val="both"/>
        <w:rPr>
          <w:rFonts w:cstheme="minorHAnsi"/>
        </w:rPr>
      </w:pPr>
    </w:p>
    <w:p w14:paraId="73A626AD" w14:textId="3E43D387" w:rsidR="009678DD" w:rsidRDefault="009678DD" w:rsidP="009678DD">
      <w:pPr>
        <w:spacing w:after="0" w:line="240" w:lineRule="auto"/>
        <w:jc w:val="both"/>
        <w:rPr>
          <w:rFonts w:cstheme="minorHAnsi"/>
        </w:rPr>
      </w:pPr>
      <w:r>
        <w:rPr>
          <w:rFonts w:cstheme="minorHAnsi"/>
        </w:rPr>
        <w:t xml:space="preserve">Dnevni red usvojen je </w:t>
      </w:r>
      <w:r w:rsidRPr="00226F72">
        <w:rPr>
          <w:rFonts w:cstheme="minorHAnsi"/>
          <w:b/>
          <w:bCs/>
        </w:rPr>
        <w:t xml:space="preserve">JEDNOGLASNO </w:t>
      </w:r>
      <w:r>
        <w:rPr>
          <w:rFonts w:cstheme="minorHAnsi"/>
          <w:b/>
          <w:bCs/>
        </w:rPr>
        <w:t>sa 7</w:t>
      </w:r>
      <w:r w:rsidRPr="00226F72">
        <w:rPr>
          <w:rFonts w:cstheme="minorHAnsi"/>
          <w:b/>
          <w:bCs/>
        </w:rPr>
        <w:t xml:space="preserve"> glasova ZA.</w:t>
      </w:r>
    </w:p>
    <w:p w14:paraId="64188A8C" w14:textId="1C8814F9" w:rsidR="009678DD" w:rsidRDefault="009678DD" w:rsidP="00A40347">
      <w:pPr>
        <w:spacing w:after="0" w:line="240" w:lineRule="auto"/>
        <w:jc w:val="both"/>
        <w:rPr>
          <w:rFonts w:cstheme="minorHAnsi"/>
        </w:rPr>
      </w:pPr>
    </w:p>
    <w:p w14:paraId="2B994E74" w14:textId="3363823F" w:rsidR="009678DD" w:rsidRDefault="009678DD" w:rsidP="00A40347">
      <w:pPr>
        <w:spacing w:after="0" w:line="240" w:lineRule="auto"/>
        <w:jc w:val="both"/>
        <w:rPr>
          <w:rFonts w:cstheme="minorHAnsi"/>
        </w:rPr>
      </w:pPr>
    </w:p>
    <w:p w14:paraId="0B887704" w14:textId="4E0B186A" w:rsidR="009678DD" w:rsidRDefault="005C6C73" w:rsidP="005C6C73">
      <w:pPr>
        <w:pStyle w:val="Odlomakpopisa"/>
        <w:numPr>
          <w:ilvl w:val="0"/>
          <w:numId w:val="37"/>
        </w:numPr>
        <w:spacing w:after="0" w:line="240" w:lineRule="auto"/>
        <w:jc w:val="both"/>
        <w:rPr>
          <w:rFonts w:cstheme="minorHAnsi"/>
        </w:rPr>
      </w:pPr>
      <w:r>
        <w:rPr>
          <w:rFonts w:cstheme="minorHAnsi"/>
        </w:rPr>
        <w:t>Aktualni sat</w:t>
      </w:r>
    </w:p>
    <w:p w14:paraId="1AB46B5C" w14:textId="127DA28E" w:rsidR="005C6C73" w:rsidRDefault="005C6C73" w:rsidP="005C6C73">
      <w:pPr>
        <w:spacing w:after="0" w:line="240" w:lineRule="auto"/>
        <w:jc w:val="both"/>
        <w:rPr>
          <w:rFonts w:cstheme="minorHAnsi"/>
        </w:rPr>
      </w:pPr>
    </w:p>
    <w:p w14:paraId="14C4FC87" w14:textId="5AA8418C" w:rsidR="008D66F4" w:rsidRDefault="00CD2553" w:rsidP="00A40347">
      <w:pPr>
        <w:spacing w:after="0" w:line="240" w:lineRule="auto"/>
        <w:jc w:val="both"/>
        <w:rPr>
          <w:rFonts w:cstheme="minorHAnsi"/>
        </w:rPr>
      </w:pPr>
      <w:r>
        <w:rPr>
          <w:rFonts w:cstheme="minorHAnsi"/>
          <w:b/>
          <w:bCs/>
        </w:rPr>
        <w:t xml:space="preserve">Vijećnik Zlatko Moravac </w:t>
      </w:r>
      <w:r>
        <w:rPr>
          <w:rFonts w:cstheme="minorHAnsi"/>
        </w:rPr>
        <w:t>istaknuo je problem u prometovanju cestom uz Kamenolom Žakanje budući da se na samoj cesti nalazi puno pijeska, a bankine su zbog intenzivnog kamionskog prometa oštećene i opasne za sve sudionike u prometu.</w:t>
      </w:r>
    </w:p>
    <w:p w14:paraId="03E78E66" w14:textId="654EA02A" w:rsidR="00CD2553" w:rsidRDefault="00CD2553" w:rsidP="00A40347">
      <w:pPr>
        <w:spacing w:after="0" w:line="240" w:lineRule="auto"/>
        <w:jc w:val="both"/>
        <w:rPr>
          <w:rFonts w:cstheme="minorHAnsi"/>
        </w:rPr>
      </w:pPr>
    </w:p>
    <w:p w14:paraId="1463658B" w14:textId="56E6C255" w:rsidR="00CD2553" w:rsidRDefault="00CD2553" w:rsidP="00A40347">
      <w:pPr>
        <w:spacing w:after="0" w:line="240" w:lineRule="auto"/>
        <w:jc w:val="both"/>
        <w:rPr>
          <w:rFonts w:cstheme="minorHAnsi"/>
        </w:rPr>
      </w:pPr>
      <w:r w:rsidRPr="00012890">
        <w:rPr>
          <w:rFonts w:cstheme="minorHAnsi"/>
          <w:b/>
          <w:bCs/>
        </w:rPr>
        <w:t>Načelnik Danijel Jurkaš</w:t>
      </w:r>
      <w:r>
        <w:rPr>
          <w:rFonts w:cstheme="minorHAnsi"/>
        </w:rPr>
        <w:t xml:space="preserve"> odgovorio je da je već nekoliko dopisa upućeno na Županijsku upravu za ceste u kojem se moli </w:t>
      </w:r>
      <w:r w:rsidR="00012890">
        <w:rPr>
          <w:rFonts w:cstheme="minorHAnsi"/>
        </w:rPr>
        <w:t>sanacija</w:t>
      </w:r>
      <w:r>
        <w:rPr>
          <w:rFonts w:cstheme="minorHAnsi"/>
        </w:rPr>
        <w:t xml:space="preserve"> </w:t>
      </w:r>
      <w:r w:rsidR="00012890">
        <w:rPr>
          <w:rFonts w:cstheme="minorHAnsi"/>
        </w:rPr>
        <w:t>uništenih bankina i kolnika duž cijele trase županijske ceste od Žakanja kroz Brihovo, Zaluku Lipničku, Pravutinu i dalje do Sračka prema Ribniku. Do održavanja sjednice nismo zaprimili ali ćemo i dalje inzistirati na sanaciji predmetne ceste. Također će se uputiti dopis Kamenolomu Žakanje da ubuduće uredi prilaz kamenolomu na način da ne dolazi do zasipavanja ceste kamenom i pijeskom.</w:t>
      </w:r>
    </w:p>
    <w:p w14:paraId="6DBA1091" w14:textId="161A74C7" w:rsidR="00012890" w:rsidRDefault="00012890" w:rsidP="00A40347">
      <w:pPr>
        <w:spacing w:after="0" w:line="240" w:lineRule="auto"/>
        <w:jc w:val="both"/>
        <w:rPr>
          <w:rFonts w:cstheme="minorHAnsi"/>
        </w:rPr>
      </w:pPr>
    </w:p>
    <w:p w14:paraId="0FFEB191" w14:textId="4C5A81F5" w:rsidR="00012890" w:rsidRDefault="00012890" w:rsidP="00A40347">
      <w:pPr>
        <w:spacing w:after="0" w:line="240" w:lineRule="auto"/>
        <w:jc w:val="both"/>
        <w:rPr>
          <w:rFonts w:cstheme="minorHAnsi"/>
        </w:rPr>
      </w:pPr>
      <w:r w:rsidRPr="00012890">
        <w:rPr>
          <w:rFonts w:cstheme="minorHAnsi"/>
          <w:b/>
          <w:bCs/>
        </w:rPr>
        <w:t>Vijećnik Hrvoje Jurić</w:t>
      </w:r>
      <w:r>
        <w:rPr>
          <w:rFonts w:cstheme="minorHAnsi"/>
          <w:b/>
          <w:bCs/>
        </w:rPr>
        <w:t xml:space="preserve"> </w:t>
      </w:r>
      <w:r>
        <w:rPr>
          <w:rFonts w:cstheme="minorHAnsi"/>
        </w:rPr>
        <w:t xml:space="preserve">uputio je zahtjev da se uz nerazvrstanu cestu od Sračka prema Mošancima i dalje prema Općini Netretić pokosi trava i poreže drveće koje se naginje na cestu. </w:t>
      </w:r>
    </w:p>
    <w:p w14:paraId="1C946417" w14:textId="292D2070" w:rsidR="008C4DC5" w:rsidRDefault="008C4DC5" w:rsidP="00A40347">
      <w:pPr>
        <w:spacing w:after="0" w:line="240" w:lineRule="auto"/>
        <w:jc w:val="both"/>
        <w:rPr>
          <w:rFonts w:cstheme="minorHAnsi"/>
        </w:rPr>
      </w:pPr>
      <w:r w:rsidRPr="008C4DC5">
        <w:rPr>
          <w:rFonts w:cstheme="minorHAnsi"/>
          <w:b/>
          <w:bCs/>
        </w:rPr>
        <w:lastRenderedPageBreak/>
        <w:t>Načelnik Danijel Jurkaš</w:t>
      </w:r>
      <w:r>
        <w:rPr>
          <w:rFonts w:cstheme="minorHAnsi"/>
        </w:rPr>
        <w:t xml:space="preserve"> odgovorio je kako je izdana narudžbenica obrtu TERRA za košnju i malčiranje uz nerazvrstane ceste te će se radovi realizirati u narednom periodu.</w:t>
      </w:r>
    </w:p>
    <w:p w14:paraId="43424440" w14:textId="604123BD" w:rsidR="008C4DC5" w:rsidRDefault="008C4DC5" w:rsidP="00A40347">
      <w:pPr>
        <w:spacing w:after="0" w:line="240" w:lineRule="auto"/>
        <w:jc w:val="both"/>
        <w:rPr>
          <w:rFonts w:cstheme="minorHAnsi"/>
        </w:rPr>
      </w:pPr>
    </w:p>
    <w:p w14:paraId="3E04F75B" w14:textId="0F5EF8E6" w:rsidR="008C4DC5" w:rsidRPr="008C4DC5" w:rsidRDefault="008C4DC5" w:rsidP="00A40347">
      <w:pPr>
        <w:spacing w:after="0" w:line="240" w:lineRule="auto"/>
        <w:jc w:val="both"/>
        <w:rPr>
          <w:rFonts w:cstheme="minorHAnsi"/>
        </w:rPr>
      </w:pPr>
      <w:r w:rsidRPr="008C4DC5">
        <w:rPr>
          <w:rFonts w:cstheme="minorHAnsi"/>
          <w:b/>
          <w:bCs/>
        </w:rPr>
        <w:t xml:space="preserve">Vijećnik Hrvoje Jurić </w:t>
      </w:r>
      <w:r w:rsidRPr="008C4DC5">
        <w:rPr>
          <w:rFonts w:cstheme="minorHAnsi"/>
        </w:rPr>
        <w:t>postavio je</w:t>
      </w:r>
      <w:r>
        <w:rPr>
          <w:rFonts w:cstheme="minorHAnsi"/>
        </w:rPr>
        <w:t xml:space="preserve"> pitanje u svezi zbrinjavanja smeća na kupalištu u Jurovu, budući da su se neki mještani žalili da je kupalište neuredno.</w:t>
      </w:r>
    </w:p>
    <w:p w14:paraId="4B04A6BB" w14:textId="497F3D56" w:rsidR="00CD2553" w:rsidRDefault="00CD2553" w:rsidP="00A40347">
      <w:pPr>
        <w:spacing w:after="0" w:line="240" w:lineRule="auto"/>
        <w:jc w:val="both"/>
        <w:rPr>
          <w:rFonts w:cstheme="minorHAnsi"/>
          <w:b/>
          <w:bCs/>
        </w:rPr>
      </w:pPr>
    </w:p>
    <w:p w14:paraId="3160E568" w14:textId="460E2D96" w:rsidR="008C4DC5" w:rsidRDefault="008C4DC5" w:rsidP="00A40347">
      <w:pPr>
        <w:spacing w:after="0" w:line="240" w:lineRule="auto"/>
        <w:jc w:val="both"/>
        <w:rPr>
          <w:rFonts w:cstheme="minorHAnsi"/>
        </w:rPr>
      </w:pPr>
      <w:r>
        <w:rPr>
          <w:rFonts w:cstheme="minorHAnsi"/>
          <w:b/>
          <w:bCs/>
        </w:rPr>
        <w:t xml:space="preserve">Načelnik Danijel Jurkaš </w:t>
      </w:r>
      <w:r>
        <w:rPr>
          <w:rFonts w:cstheme="minorHAnsi"/>
        </w:rPr>
        <w:t>odgovorio je da su trenutno u tijeku radovi na uređenju kupališta na Jurovu te ono trenutno nije u punoj funkciji, ali će se po završetku radova na poravnanju terena postaviti koševi za smeće za koje će biti osigurano redovito pražnjenje.</w:t>
      </w:r>
    </w:p>
    <w:p w14:paraId="3A27CE25" w14:textId="241C3BF5" w:rsidR="008C4DC5" w:rsidRDefault="008C4DC5" w:rsidP="00A40347">
      <w:pPr>
        <w:spacing w:after="0" w:line="240" w:lineRule="auto"/>
        <w:jc w:val="both"/>
        <w:rPr>
          <w:rFonts w:cstheme="minorHAnsi"/>
        </w:rPr>
      </w:pPr>
    </w:p>
    <w:p w14:paraId="6A34E9A9" w14:textId="0C4195CF" w:rsidR="008C4DC5" w:rsidRDefault="008C4DC5" w:rsidP="00A40347">
      <w:pPr>
        <w:spacing w:after="0" w:line="240" w:lineRule="auto"/>
        <w:jc w:val="both"/>
        <w:rPr>
          <w:rFonts w:cstheme="minorHAnsi"/>
        </w:rPr>
      </w:pPr>
      <w:r>
        <w:rPr>
          <w:rFonts w:cstheme="minorHAnsi"/>
          <w:b/>
          <w:bCs/>
        </w:rPr>
        <w:t xml:space="preserve">Vijećnik Hrvoje Jurić </w:t>
      </w:r>
      <w:r w:rsidRPr="008C4DC5">
        <w:rPr>
          <w:rFonts w:cstheme="minorHAnsi"/>
        </w:rPr>
        <w:t>postavio je pitanj</w:t>
      </w:r>
      <w:r>
        <w:rPr>
          <w:rFonts w:cstheme="minorHAnsi"/>
        </w:rPr>
        <w:t xml:space="preserve">e da li je Općina Žakanje </w:t>
      </w:r>
      <w:r w:rsidR="00D6001D">
        <w:rPr>
          <w:rFonts w:cstheme="minorHAnsi"/>
        </w:rPr>
        <w:t>poduzela aktivnosti u svezi donošenja programa zaštite od divljači na područjima</w:t>
      </w:r>
      <w:r w:rsidR="00541AAF">
        <w:rPr>
          <w:rFonts w:cstheme="minorHAnsi"/>
        </w:rPr>
        <w:t xml:space="preserve"> izvan lovišta</w:t>
      </w:r>
      <w:r w:rsidR="00D6001D">
        <w:rPr>
          <w:rFonts w:cstheme="minorHAnsi"/>
        </w:rPr>
        <w:t>.</w:t>
      </w:r>
    </w:p>
    <w:p w14:paraId="4B1CCA9D" w14:textId="2A95CD84" w:rsidR="00541AAF" w:rsidRDefault="00541AAF" w:rsidP="00A40347">
      <w:pPr>
        <w:spacing w:after="0" w:line="240" w:lineRule="auto"/>
        <w:jc w:val="both"/>
        <w:rPr>
          <w:rFonts w:cstheme="minorHAnsi"/>
        </w:rPr>
      </w:pPr>
    </w:p>
    <w:p w14:paraId="4FFA0AAF" w14:textId="0BB3DF8A" w:rsidR="00541AAF" w:rsidRDefault="00541AAF" w:rsidP="00A40347">
      <w:pPr>
        <w:spacing w:after="0" w:line="240" w:lineRule="auto"/>
        <w:jc w:val="both"/>
        <w:rPr>
          <w:rFonts w:cstheme="minorHAnsi"/>
        </w:rPr>
      </w:pPr>
      <w:r>
        <w:rPr>
          <w:rFonts w:cstheme="minorHAnsi"/>
          <w:b/>
          <w:bCs/>
        </w:rPr>
        <w:t xml:space="preserve">Načelnik Danijel Jurkaš </w:t>
      </w:r>
      <w:r>
        <w:rPr>
          <w:rFonts w:cstheme="minorHAnsi"/>
        </w:rPr>
        <w:t>je odgovorio da Općina nije poduzela aktivnosti na izradi navedenog programa, ali ćemo postupiti u skladu sa Zakonom u narednom periodu.</w:t>
      </w:r>
    </w:p>
    <w:p w14:paraId="0E9359E6" w14:textId="45EC78D6" w:rsidR="00541AAF" w:rsidRDefault="00541AAF" w:rsidP="00A40347">
      <w:pPr>
        <w:spacing w:after="0" w:line="240" w:lineRule="auto"/>
        <w:jc w:val="both"/>
        <w:rPr>
          <w:rFonts w:cstheme="minorHAnsi"/>
        </w:rPr>
      </w:pPr>
    </w:p>
    <w:p w14:paraId="1BE490FF" w14:textId="10B4639E" w:rsidR="00541AAF" w:rsidRDefault="00541AAF" w:rsidP="00A40347">
      <w:pPr>
        <w:spacing w:after="0" w:line="240" w:lineRule="auto"/>
        <w:jc w:val="both"/>
        <w:rPr>
          <w:rFonts w:cstheme="minorHAnsi"/>
        </w:rPr>
      </w:pPr>
      <w:r>
        <w:rPr>
          <w:rFonts w:cstheme="minorHAnsi"/>
          <w:b/>
          <w:bCs/>
        </w:rPr>
        <w:t xml:space="preserve">Vijećnica Valentina Jaklević </w:t>
      </w:r>
      <w:r>
        <w:rPr>
          <w:rFonts w:cstheme="minorHAnsi"/>
        </w:rPr>
        <w:t>pitala je u kojoj je fazi projektiranje pristupne ceste do Poslovne zone</w:t>
      </w:r>
      <w:r w:rsidR="0020693F">
        <w:rPr>
          <w:rFonts w:cstheme="minorHAnsi"/>
        </w:rPr>
        <w:t>, da li je išta poduzetno u svezi primjedaba koje su iznesene na javnom izlaganu projekta rekonstrukcije D6 te da li je u postupku projektiranje kanalizacije koja bi se gradila paralelno s rekonstrukcijom ceste D6.</w:t>
      </w:r>
    </w:p>
    <w:p w14:paraId="7DFF236F" w14:textId="3FFF533C" w:rsidR="00541AAF" w:rsidRDefault="00541AAF" w:rsidP="00A40347">
      <w:pPr>
        <w:spacing w:after="0" w:line="240" w:lineRule="auto"/>
        <w:jc w:val="both"/>
        <w:rPr>
          <w:rFonts w:cstheme="minorHAnsi"/>
        </w:rPr>
      </w:pPr>
    </w:p>
    <w:p w14:paraId="4128ECA7" w14:textId="4738F722" w:rsidR="00541AAF" w:rsidRDefault="00541AAF" w:rsidP="00A40347">
      <w:pPr>
        <w:spacing w:after="0" w:line="240" w:lineRule="auto"/>
        <w:jc w:val="both"/>
        <w:rPr>
          <w:rFonts w:cstheme="minorHAnsi"/>
        </w:rPr>
      </w:pPr>
      <w:r>
        <w:rPr>
          <w:rFonts w:cstheme="minorHAnsi"/>
          <w:b/>
          <w:bCs/>
        </w:rPr>
        <w:t>Načelnik</w:t>
      </w:r>
      <w:r>
        <w:rPr>
          <w:rFonts w:cstheme="minorHAnsi"/>
        </w:rPr>
        <w:t xml:space="preserve"> </w:t>
      </w:r>
      <w:r>
        <w:rPr>
          <w:rFonts w:cstheme="minorHAnsi"/>
          <w:b/>
          <w:bCs/>
        </w:rPr>
        <w:t xml:space="preserve">Danijel Jurkaš </w:t>
      </w:r>
      <w:r>
        <w:rPr>
          <w:rFonts w:cstheme="minorHAnsi"/>
        </w:rPr>
        <w:t xml:space="preserve">odgovorio je </w:t>
      </w:r>
      <w:r w:rsidR="0020693F">
        <w:rPr>
          <w:rFonts w:cstheme="minorHAnsi"/>
        </w:rPr>
        <w:t xml:space="preserve">pristupna cesta do Poslovne zone još u postupku izvlaštenje, koje bi trebalo biti riješeno tijekom ljeta, a na jesen je planirana predaja zahtjeva za izdavanjem građevinske dozvole. Odgovorio je i da je održan sastanak s nadležnim iz Hrvatskih cesta i s Općinom Ribnik te da je dogovoreno da se uvaže sve primjedbe koje je moguće </w:t>
      </w:r>
      <w:r w:rsidR="00E44841">
        <w:rPr>
          <w:rFonts w:cstheme="minorHAnsi"/>
        </w:rPr>
        <w:t>uvažiti u skladu sa Zakonima i propisima. Kanalizacija je također u fazi projektiranja te je u tijeku ishođenje posebnih uvjeta.</w:t>
      </w:r>
    </w:p>
    <w:p w14:paraId="6F6DAE29" w14:textId="5DBF60CA" w:rsidR="00E44841" w:rsidRDefault="00E44841" w:rsidP="00A40347">
      <w:pPr>
        <w:spacing w:after="0" w:line="240" w:lineRule="auto"/>
        <w:jc w:val="both"/>
        <w:rPr>
          <w:rFonts w:cstheme="minorHAnsi"/>
        </w:rPr>
      </w:pPr>
    </w:p>
    <w:p w14:paraId="208F5F27" w14:textId="77777777" w:rsidR="00E44841" w:rsidRPr="00032B7A" w:rsidRDefault="00E44841" w:rsidP="00A40347">
      <w:pPr>
        <w:spacing w:after="0" w:line="240" w:lineRule="auto"/>
        <w:jc w:val="both"/>
        <w:rPr>
          <w:rFonts w:cstheme="minorHAnsi"/>
          <w:b/>
          <w:bCs/>
        </w:rPr>
      </w:pPr>
      <w:r w:rsidRPr="00032B7A">
        <w:rPr>
          <w:rFonts w:cstheme="minorHAnsi"/>
          <w:b/>
          <w:bCs/>
        </w:rPr>
        <w:t xml:space="preserve">Ad1.) </w:t>
      </w:r>
    </w:p>
    <w:p w14:paraId="11F11601" w14:textId="6E0A69F2" w:rsidR="00E44841" w:rsidRPr="00E44841" w:rsidRDefault="00E44841" w:rsidP="00A40347">
      <w:pPr>
        <w:spacing w:after="0" w:line="240" w:lineRule="auto"/>
        <w:jc w:val="both"/>
        <w:rPr>
          <w:rFonts w:cstheme="minorHAnsi"/>
          <w:b/>
          <w:bCs/>
        </w:rPr>
      </w:pPr>
      <w:r>
        <w:rPr>
          <w:rFonts w:cstheme="minorHAnsi"/>
        </w:rPr>
        <w:t xml:space="preserve">Zapisnik sa 7. sjednice Općinskog vijeća Općine Žakanje </w:t>
      </w:r>
      <w:r w:rsidRPr="00E44841">
        <w:rPr>
          <w:rFonts w:cstheme="minorHAnsi"/>
          <w:b/>
          <w:bCs/>
        </w:rPr>
        <w:t>usvojen je jednoglasno sa 7 glasova ZA.</w:t>
      </w:r>
    </w:p>
    <w:p w14:paraId="17F72346" w14:textId="374226EC" w:rsidR="0020693F" w:rsidRDefault="0020693F" w:rsidP="00A40347">
      <w:pPr>
        <w:spacing w:after="0" w:line="240" w:lineRule="auto"/>
        <w:jc w:val="both"/>
        <w:rPr>
          <w:rFonts w:cstheme="minorHAnsi"/>
        </w:rPr>
      </w:pPr>
    </w:p>
    <w:p w14:paraId="7FDBF7B5" w14:textId="0C8FCAB0" w:rsidR="00E44841" w:rsidRPr="00032B7A" w:rsidRDefault="00E44841" w:rsidP="00A40347">
      <w:pPr>
        <w:spacing w:after="0" w:line="240" w:lineRule="auto"/>
        <w:jc w:val="both"/>
        <w:rPr>
          <w:rFonts w:cstheme="minorHAnsi"/>
          <w:b/>
          <w:bCs/>
        </w:rPr>
      </w:pPr>
      <w:r w:rsidRPr="00032B7A">
        <w:rPr>
          <w:rFonts w:cstheme="minorHAnsi"/>
          <w:b/>
          <w:bCs/>
        </w:rPr>
        <w:t>Ad2.)</w:t>
      </w:r>
    </w:p>
    <w:p w14:paraId="035F74BE" w14:textId="05CEEA06" w:rsidR="00E44841" w:rsidRDefault="00E44841" w:rsidP="00A40347">
      <w:pPr>
        <w:spacing w:after="0" w:line="240" w:lineRule="auto"/>
        <w:jc w:val="both"/>
        <w:rPr>
          <w:rFonts w:cstheme="minorHAnsi"/>
        </w:rPr>
      </w:pPr>
      <w:r w:rsidRPr="00625E1D">
        <w:rPr>
          <w:rFonts w:cstheme="minorHAnsi"/>
          <w:b/>
          <w:bCs/>
        </w:rPr>
        <w:t>Pročelnica Anita Srbelj-Dehlić</w:t>
      </w:r>
      <w:r>
        <w:rPr>
          <w:rFonts w:cstheme="minorHAnsi"/>
        </w:rPr>
        <w:t xml:space="preserve"> tumačila je II. izmjene i dopune Proračuna Općine Žakanje za 2022. godinu</w:t>
      </w:r>
      <w:r w:rsidR="00F71938">
        <w:rPr>
          <w:rFonts w:cstheme="minorHAnsi"/>
        </w:rPr>
        <w:t>,</w:t>
      </w:r>
      <w:r>
        <w:rPr>
          <w:rFonts w:cstheme="minorHAnsi"/>
        </w:rPr>
        <w:t xml:space="preserve"> osvrnula </w:t>
      </w:r>
      <w:r w:rsidR="00F71938">
        <w:rPr>
          <w:rFonts w:cstheme="minorHAnsi"/>
        </w:rPr>
        <w:t xml:space="preserve">se </w:t>
      </w:r>
      <w:r>
        <w:rPr>
          <w:rFonts w:cstheme="minorHAnsi"/>
        </w:rPr>
        <w:t>n</w:t>
      </w:r>
      <w:r w:rsidR="00F71938">
        <w:rPr>
          <w:rFonts w:cstheme="minorHAnsi"/>
        </w:rPr>
        <w:t>a</w:t>
      </w:r>
      <w:r>
        <w:rPr>
          <w:rFonts w:cstheme="minorHAnsi"/>
        </w:rPr>
        <w:t xml:space="preserve"> izmjene </w:t>
      </w:r>
      <w:r w:rsidR="00F71938">
        <w:rPr>
          <w:rFonts w:cstheme="minorHAnsi"/>
        </w:rPr>
        <w:t xml:space="preserve">pojedinih stavaka te obrazložila razloge izmjena. </w:t>
      </w:r>
    </w:p>
    <w:p w14:paraId="6DF4AD90" w14:textId="5EB34ECB" w:rsidR="00F71938" w:rsidRDefault="00F71938" w:rsidP="00A40347">
      <w:pPr>
        <w:spacing w:after="0" w:line="240" w:lineRule="auto"/>
        <w:jc w:val="both"/>
        <w:rPr>
          <w:rFonts w:cstheme="minorHAnsi"/>
        </w:rPr>
      </w:pPr>
    </w:p>
    <w:p w14:paraId="1FE2A7BA" w14:textId="19242BF3" w:rsidR="00F71938" w:rsidRDefault="00F71938" w:rsidP="00A40347">
      <w:pPr>
        <w:spacing w:after="0" w:line="240" w:lineRule="auto"/>
        <w:jc w:val="both"/>
        <w:rPr>
          <w:rFonts w:cstheme="minorHAnsi"/>
        </w:rPr>
      </w:pPr>
      <w:r w:rsidRPr="00625E1D">
        <w:rPr>
          <w:rFonts w:cstheme="minorHAnsi"/>
          <w:b/>
          <w:bCs/>
        </w:rPr>
        <w:t>Načelnik Danijel Jurkaš</w:t>
      </w:r>
      <w:r>
        <w:rPr>
          <w:rFonts w:cstheme="minorHAnsi"/>
        </w:rPr>
        <w:t xml:space="preserve"> predložio je dopunu II. izmjena i dopun</w:t>
      </w:r>
      <w:r w:rsidR="00625E1D">
        <w:rPr>
          <w:rFonts w:cstheme="minorHAnsi"/>
        </w:rPr>
        <w:t>a</w:t>
      </w:r>
      <w:r>
        <w:rPr>
          <w:rFonts w:cstheme="minorHAnsi"/>
        </w:rPr>
        <w:t xml:space="preserve"> Proračuna na način da se doda aktivnost „Naknade dobrovoljnim vatrogascima i načelniku Stožer CZ“ te planiraju sredstva u iznosu od 10.000 kuna. Sredstva su namijenjena za isplatu naknada vatrogascima koji sudjeluju u vatrogasnim intervencijama na području općine Žakanje te za isplatu naknade načelniku Stožera civilne zaštite koji obavlja povećani obim poslova u okviru svoje dužnosti.</w:t>
      </w:r>
    </w:p>
    <w:p w14:paraId="4CFFD99B" w14:textId="0E4BF930" w:rsidR="00F71938" w:rsidRDefault="00F71938" w:rsidP="00A40347">
      <w:pPr>
        <w:spacing w:after="0" w:line="240" w:lineRule="auto"/>
        <w:jc w:val="both"/>
        <w:rPr>
          <w:rFonts w:cstheme="minorHAnsi"/>
        </w:rPr>
      </w:pPr>
    </w:p>
    <w:p w14:paraId="13A34CCE" w14:textId="00731A10" w:rsidR="00F71938" w:rsidRDefault="00F71938" w:rsidP="00A40347">
      <w:pPr>
        <w:spacing w:after="0" w:line="240" w:lineRule="auto"/>
        <w:jc w:val="both"/>
        <w:rPr>
          <w:rFonts w:cstheme="minorHAnsi"/>
        </w:rPr>
      </w:pPr>
      <w:bookmarkStart w:id="0" w:name="_Hlk107924655"/>
      <w:r>
        <w:rPr>
          <w:rFonts w:cstheme="minorHAnsi"/>
        </w:rPr>
        <w:t xml:space="preserve">Općinsko vijeće Općine Žakanje </w:t>
      </w:r>
      <w:r w:rsidR="00625E1D">
        <w:rPr>
          <w:rFonts w:cstheme="minorHAnsi"/>
        </w:rPr>
        <w:t xml:space="preserve">je predloženu dopunu </w:t>
      </w:r>
      <w:r w:rsidR="00625E1D" w:rsidRPr="00625E1D">
        <w:rPr>
          <w:rFonts w:cstheme="minorHAnsi"/>
          <w:b/>
          <w:bCs/>
        </w:rPr>
        <w:t>usvojilo jednoglasno sa 7 glasova ZA.</w:t>
      </w:r>
    </w:p>
    <w:bookmarkEnd w:id="0"/>
    <w:p w14:paraId="58B5BCF9" w14:textId="4F1F8C79" w:rsidR="00F71938" w:rsidRDefault="00F71938" w:rsidP="00A40347">
      <w:pPr>
        <w:spacing w:after="0" w:line="240" w:lineRule="auto"/>
        <w:jc w:val="both"/>
        <w:rPr>
          <w:rFonts w:cstheme="minorHAnsi"/>
        </w:rPr>
      </w:pPr>
    </w:p>
    <w:p w14:paraId="085CED01" w14:textId="3DFE52CA" w:rsidR="00F71938" w:rsidRDefault="00F71938" w:rsidP="00A40347">
      <w:pPr>
        <w:spacing w:after="0" w:line="240" w:lineRule="auto"/>
        <w:jc w:val="both"/>
        <w:rPr>
          <w:rFonts w:cstheme="minorHAnsi"/>
        </w:rPr>
      </w:pPr>
      <w:r w:rsidRPr="00625E1D">
        <w:rPr>
          <w:rFonts w:cstheme="minorHAnsi"/>
          <w:b/>
          <w:bCs/>
        </w:rPr>
        <w:t>Vijećnici Valentina Jaklević i Hrvoje Jurić</w:t>
      </w:r>
      <w:r>
        <w:rPr>
          <w:rFonts w:cstheme="minorHAnsi"/>
        </w:rPr>
        <w:t xml:space="preserve"> predložili su dopunu </w:t>
      </w:r>
      <w:r w:rsidR="00625E1D">
        <w:rPr>
          <w:rFonts w:cstheme="minorHAnsi"/>
        </w:rPr>
        <w:t>II. izmjena i dopuna Proračuna na način da se doda aktivnost „Energetska obnova obiteljskih kuća“  te se planiraju sredstva u iznosu od 20.000 kuna. Sredstva su namijenjena fizičkim osobama, stanovnicima općine Žakanje koji su na natječaju FZOEU ostvarili sufinanciranje projekta energetske obnove obiteljskih kuća. Predlaže se da potpora iznosi 20% vrijednosti projekta odnosno najviše 5.000 kuna</w:t>
      </w:r>
      <w:r w:rsidR="00AF30F1">
        <w:rPr>
          <w:rFonts w:cstheme="minorHAnsi"/>
        </w:rPr>
        <w:t>, a da se do iduće sjednice Općinskog vijeća pripreme pripadajući akti i odluke o uvjetima sufinanciranja.</w:t>
      </w:r>
    </w:p>
    <w:p w14:paraId="60BAECF7" w14:textId="3DAC15DC" w:rsidR="00AF30F1" w:rsidRDefault="00AF30F1" w:rsidP="00A40347">
      <w:pPr>
        <w:spacing w:after="0" w:line="240" w:lineRule="auto"/>
        <w:jc w:val="both"/>
        <w:rPr>
          <w:rFonts w:cstheme="minorHAnsi"/>
        </w:rPr>
      </w:pPr>
    </w:p>
    <w:p w14:paraId="0DCF60A2" w14:textId="49BA24F3" w:rsidR="00AF30F1" w:rsidRDefault="00AF30F1" w:rsidP="00A40347">
      <w:pPr>
        <w:spacing w:after="0" w:line="240" w:lineRule="auto"/>
        <w:jc w:val="both"/>
        <w:rPr>
          <w:rFonts w:cstheme="minorHAnsi"/>
        </w:rPr>
      </w:pPr>
      <w:r w:rsidRPr="00AF30F1">
        <w:rPr>
          <w:rFonts w:cstheme="minorHAnsi"/>
        </w:rPr>
        <w:t xml:space="preserve">Općinsko vijeće Općine Žakanje je predloženu dopunu </w:t>
      </w:r>
      <w:r w:rsidRPr="00AF30F1">
        <w:rPr>
          <w:rFonts w:cstheme="minorHAnsi"/>
          <w:b/>
          <w:bCs/>
        </w:rPr>
        <w:t>usvojilo jednoglasno sa 7 glasova ZA.</w:t>
      </w:r>
    </w:p>
    <w:p w14:paraId="6F0C6E29" w14:textId="77777777" w:rsidR="00AF30F1" w:rsidRDefault="00AF30F1" w:rsidP="00A40347">
      <w:pPr>
        <w:spacing w:after="0" w:line="240" w:lineRule="auto"/>
        <w:jc w:val="both"/>
        <w:rPr>
          <w:rFonts w:cstheme="minorHAnsi"/>
        </w:rPr>
      </w:pPr>
    </w:p>
    <w:p w14:paraId="1C5AB87F" w14:textId="34FD5DA8" w:rsidR="00625E1D" w:rsidRPr="00AF30F1" w:rsidRDefault="00AF30F1" w:rsidP="00A40347">
      <w:pPr>
        <w:spacing w:after="0" w:line="240" w:lineRule="auto"/>
        <w:jc w:val="both"/>
        <w:rPr>
          <w:rFonts w:cstheme="minorHAnsi"/>
          <w:b/>
          <w:bCs/>
        </w:rPr>
      </w:pPr>
      <w:r>
        <w:rPr>
          <w:rFonts w:cstheme="minorHAnsi"/>
        </w:rPr>
        <w:t xml:space="preserve">Općinsko vijeće Općine Žakanje pristupilo je glasanju za prijedlog II. izmjena i dopuna Proračuna Općine Žakanje za 2022. godinu s usvojenim dopunama je isti </w:t>
      </w:r>
      <w:r w:rsidRPr="00AF30F1">
        <w:rPr>
          <w:rFonts w:cstheme="minorHAnsi"/>
          <w:b/>
          <w:bCs/>
        </w:rPr>
        <w:t>usvojen jednoglasno sa 7 glasova ZA.</w:t>
      </w:r>
    </w:p>
    <w:p w14:paraId="311818DB" w14:textId="4D4293F2" w:rsidR="00625E1D" w:rsidRDefault="00625E1D" w:rsidP="00A40347">
      <w:pPr>
        <w:spacing w:after="0" w:line="240" w:lineRule="auto"/>
        <w:jc w:val="both"/>
        <w:rPr>
          <w:rFonts w:cstheme="minorHAnsi"/>
        </w:rPr>
      </w:pPr>
    </w:p>
    <w:p w14:paraId="0E327E63" w14:textId="77777777" w:rsidR="003B0098" w:rsidRDefault="003B0098" w:rsidP="00A40347">
      <w:pPr>
        <w:spacing w:after="0" w:line="240" w:lineRule="auto"/>
        <w:jc w:val="both"/>
        <w:rPr>
          <w:rFonts w:cstheme="minorHAnsi"/>
        </w:rPr>
      </w:pPr>
    </w:p>
    <w:p w14:paraId="4694E157" w14:textId="38ADD67C" w:rsidR="0020693F" w:rsidRPr="00032B7A" w:rsidRDefault="00AF30F1" w:rsidP="00A40347">
      <w:pPr>
        <w:spacing w:after="0" w:line="240" w:lineRule="auto"/>
        <w:jc w:val="both"/>
        <w:rPr>
          <w:rFonts w:cstheme="minorHAnsi"/>
          <w:b/>
          <w:bCs/>
        </w:rPr>
      </w:pPr>
      <w:r w:rsidRPr="00032B7A">
        <w:rPr>
          <w:rFonts w:cstheme="minorHAnsi"/>
          <w:b/>
          <w:bCs/>
        </w:rPr>
        <w:lastRenderedPageBreak/>
        <w:t>Ad3.)</w:t>
      </w:r>
    </w:p>
    <w:p w14:paraId="000A3462" w14:textId="54749BA3" w:rsidR="00AF30F1" w:rsidRDefault="00AF30F1" w:rsidP="00A40347">
      <w:pPr>
        <w:spacing w:after="0" w:line="240" w:lineRule="auto"/>
        <w:jc w:val="both"/>
        <w:rPr>
          <w:rFonts w:cstheme="minorHAnsi"/>
        </w:rPr>
      </w:pPr>
      <w:bookmarkStart w:id="1" w:name="_Hlk107925118"/>
      <w:r>
        <w:rPr>
          <w:rFonts w:cstheme="minorHAnsi"/>
        </w:rPr>
        <w:t xml:space="preserve">Pročelnica Anita Srbelj-Dehlić obrazložila je da se </w:t>
      </w:r>
      <w:r w:rsidR="00032B7A">
        <w:rPr>
          <w:rFonts w:cstheme="minorHAnsi"/>
        </w:rPr>
        <w:t>sukladno izmjenama Proračuna mijenja i Program održavanja komunalne infrastrukture.</w:t>
      </w:r>
    </w:p>
    <w:bookmarkEnd w:id="1"/>
    <w:p w14:paraId="18839190" w14:textId="0A73F085" w:rsidR="00032B7A" w:rsidRDefault="00032B7A" w:rsidP="00A40347">
      <w:pPr>
        <w:spacing w:after="0" w:line="240" w:lineRule="auto"/>
        <w:jc w:val="both"/>
        <w:rPr>
          <w:rFonts w:cstheme="minorHAnsi"/>
        </w:rPr>
      </w:pPr>
    </w:p>
    <w:p w14:paraId="7FB4F503" w14:textId="205AFBA6" w:rsidR="00032B7A" w:rsidRPr="00032B7A" w:rsidRDefault="00032B7A" w:rsidP="00032B7A">
      <w:pPr>
        <w:rPr>
          <w:rFonts w:cstheme="minorHAnsi"/>
          <w:b/>
          <w:bCs/>
        </w:rPr>
      </w:pPr>
      <w:r w:rsidRPr="00032B7A">
        <w:rPr>
          <w:rFonts w:cstheme="minorHAnsi"/>
        </w:rPr>
        <w:t xml:space="preserve">Općinsko vijeće Općine Žakanje pristupilo je glasanju </w:t>
      </w:r>
      <w:r>
        <w:rPr>
          <w:rFonts w:cstheme="minorHAnsi"/>
        </w:rPr>
        <w:t xml:space="preserve">te su I. izmjene i dopune Programa održavanja komunalne infrastrukture </w:t>
      </w:r>
      <w:r w:rsidRPr="00032B7A">
        <w:rPr>
          <w:rFonts w:cstheme="minorHAnsi"/>
          <w:b/>
          <w:bCs/>
        </w:rPr>
        <w:t>usvojene jednoglasno sa 7 glasova ZA.</w:t>
      </w:r>
    </w:p>
    <w:p w14:paraId="39B951F2" w14:textId="21FD49E0" w:rsidR="00CD2553" w:rsidRDefault="00032B7A" w:rsidP="00A40347">
      <w:pPr>
        <w:spacing w:after="0" w:line="240" w:lineRule="auto"/>
        <w:jc w:val="both"/>
        <w:rPr>
          <w:rFonts w:cstheme="minorHAnsi"/>
          <w:b/>
          <w:bCs/>
        </w:rPr>
      </w:pPr>
      <w:r>
        <w:rPr>
          <w:rFonts w:cstheme="minorHAnsi"/>
          <w:b/>
          <w:bCs/>
        </w:rPr>
        <w:t>Ad4.)</w:t>
      </w:r>
    </w:p>
    <w:p w14:paraId="0D07D398" w14:textId="30F4782D" w:rsidR="00032B7A" w:rsidRPr="00032B7A" w:rsidRDefault="00032B7A" w:rsidP="00A40347">
      <w:pPr>
        <w:spacing w:after="0" w:line="240" w:lineRule="auto"/>
        <w:jc w:val="both"/>
        <w:rPr>
          <w:rFonts w:cstheme="minorHAnsi"/>
        </w:rPr>
      </w:pPr>
      <w:r w:rsidRPr="00032B7A">
        <w:rPr>
          <w:rFonts w:cstheme="minorHAnsi"/>
        </w:rPr>
        <w:t xml:space="preserve">Pročelnica Anita Srbelj-Dehlić obrazložila je da se sukladno izmjenama Proračuna mijenja i Program </w:t>
      </w:r>
      <w:r>
        <w:rPr>
          <w:rFonts w:cstheme="minorHAnsi"/>
        </w:rPr>
        <w:t>gradnje</w:t>
      </w:r>
      <w:r w:rsidRPr="00032B7A">
        <w:rPr>
          <w:rFonts w:cstheme="minorHAnsi"/>
        </w:rPr>
        <w:t xml:space="preserve"> komunalne infrastrukture.</w:t>
      </w:r>
    </w:p>
    <w:p w14:paraId="594F17C4" w14:textId="4A4FA0A1" w:rsidR="00CD2553" w:rsidRDefault="00CD2553" w:rsidP="00A40347">
      <w:pPr>
        <w:spacing w:after="0" w:line="240" w:lineRule="auto"/>
        <w:jc w:val="both"/>
        <w:rPr>
          <w:rFonts w:cstheme="minorHAnsi"/>
          <w:b/>
          <w:bCs/>
        </w:rPr>
      </w:pPr>
    </w:p>
    <w:p w14:paraId="6BD225F0" w14:textId="0F6860DB" w:rsidR="00CD2553" w:rsidRPr="00032B7A" w:rsidRDefault="00032B7A" w:rsidP="00A40347">
      <w:pPr>
        <w:spacing w:after="0" w:line="240" w:lineRule="auto"/>
        <w:jc w:val="both"/>
        <w:rPr>
          <w:rFonts w:cstheme="minorHAnsi"/>
        </w:rPr>
      </w:pPr>
      <w:r w:rsidRPr="00032B7A">
        <w:rPr>
          <w:rFonts w:cstheme="minorHAnsi"/>
        </w:rPr>
        <w:t xml:space="preserve">Općinsko vijeće Općine Žakanje pristupilo je glasanju te su I. izmjene i dopune Programa </w:t>
      </w:r>
      <w:r>
        <w:rPr>
          <w:rFonts w:cstheme="minorHAnsi"/>
        </w:rPr>
        <w:t>gradnje</w:t>
      </w:r>
      <w:r w:rsidRPr="00032B7A">
        <w:rPr>
          <w:rFonts w:cstheme="minorHAnsi"/>
        </w:rPr>
        <w:t xml:space="preserve"> komunalne infrastrukture </w:t>
      </w:r>
      <w:r w:rsidRPr="00C1317F">
        <w:rPr>
          <w:rFonts w:cstheme="minorHAnsi"/>
          <w:b/>
          <w:bCs/>
        </w:rPr>
        <w:t>usvojene jednoglasno sa 7 glasova ZA.</w:t>
      </w:r>
    </w:p>
    <w:p w14:paraId="288959F5" w14:textId="384CCE9E" w:rsidR="00CD2553" w:rsidRDefault="00CD2553" w:rsidP="00A40347">
      <w:pPr>
        <w:spacing w:after="0" w:line="240" w:lineRule="auto"/>
        <w:jc w:val="both"/>
        <w:rPr>
          <w:rFonts w:cstheme="minorHAnsi"/>
          <w:b/>
          <w:bCs/>
        </w:rPr>
      </w:pPr>
    </w:p>
    <w:p w14:paraId="759F493B" w14:textId="725D768A" w:rsidR="00CD2553" w:rsidRDefault="00032B7A" w:rsidP="00A40347">
      <w:pPr>
        <w:spacing w:after="0" w:line="240" w:lineRule="auto"/>
        <w:jc w:val="both"/>
        <w:rPr>
          <w:rFonts w:cstheme="minorHAnsi"/>
          <w:b/>
          <w:bCs/>
        </w:rPr>
      </w:pPr>
      <w:r>
        <w:rPr>
          <w:rFonts w:cstheme="minorHAnsi"/>
          <w:b/>
          <w:bCs/>
        </w:rPr>
        <w:t>Ad5.)</w:t>
      </w:r>
    </w:p>
    <w:p w14:paraId="06998C0A" w14:textId="2411ED1D" w:rsidR="00032B7A" w:rsidRDefault="00032B7A" w:rsidP="00A40347">
      <w:pPr>
        <w:spacing w:after="0" w:line="240" w:lineRule="auto"/>
        <w:jc w:val="both"/>
        <w:rPr>
          <w:rFonts w:cstheme="minorHAnsi"/>
        </w:rPr>
      </w:pPr>
      <w:r>
        <w:rPr>
          <w:rFonts w:cstheme="minorHAnsi"/>
        </w:rPr>
        <w:t xml:space="preserve">Pročelnica Anita Srbelj-Dehlić obrazložila je da se prijedlog Odluke odnosi na uvođenje sustava rizničnog poslovanja na razini proračuna i novoosnovanog proračunskog korisnika Dječjeg vrtića Pčelica Žakanje. </w:t>
      </w:r>
    </w:p>
    <w:p w14:paraId="5EC2320C" w14:textId="5B06DF42" w:rsidR="00C1317F" w:rsidRDefault="00C1317F" w:rsidP="00A40347">
      <w:pPr>
        <w:spacing w:after="0" w:line="240" w:lineRule="auto"/>
        <w:jc w:val="both"/>
        <w:rPr>
          <w:rFonts w:cstheme="minorHAnsi"/>
        </w:rPr>
      </w:pPr>
    </w:p>
    <w:p w14:paraId="31AFCC35" w14:textId="5EFB0135" w:rsidR="00C1317F" w:rsidRPr="00C1317F" w:rsidRDefault="00C1317F" w:rsidP="00A40347">
      <w:pPr>
        <w:spacing w:after="0" w:line="240" w:lineRule="auto"/>
        <w:jc w:val="both"/>
        <w:rPr>
          <w:rFonts w:cstheme="minorHAnsi"/>
          <w:b/>
          <w:bCs/>
        </w:rPr>
      </w:pPr>
      <w:r w:rsidRPr="00C1317F">
        <w:rPr>
          <w:rFonts w:cstheme="minorHAnsi"/>
        </w:rPr>
        <w:t>Općinsko vijeće Općine Žakanje pristupilo je glasanju te</w:t>
      </w:r>
      <w:r w:rsidR="00587987">
        <w:rPr>
          <w:rFonts w:cstheme="minorHAnsi"/>
        </w:rPr>
        <w:t xml:space="preserve"> je</w:t>
      </w:r>
      <w:r w:rsidRPr="00C1317F">
        <w:rPr>
          <w:rFonts w:cstheme="minorHAnsi"/>
        </w:rPr>
        <w:t xml:space="preserve"> </w:t>
      </w:r>
      <w:r>
        <w:rPr>
          <w:rFonts w:cstheme="minorHAnsi"/>
        </w:rPr>
        <w:t>Odluka o uvođenju Riznice Općine Žakanje</w:t>
      </w:r>
      <w:r w:rsidRPr="00C1317F">
        <w:rPr>
          <w:rFonts w:cstheme="minorHAnsi"/>
        </w:rPr>
        <w:t xml:space="preserve"> </w:t>
      </w:r>
      <w:r w:rsidRPr="00C1317F">
        <w:rPr>
          <w:rFonts w:cstheme="minorHAnsi"/>
          <w:b/>
          <w:bCs/>
        </w:rPr>
        <w:t>usvojena jednoglasno sa 7 glasova ZA.</w:t>
      </w:r>
    </w:p>
    <w:p w14:paraId="15DD5A0A" w14:textId="67F082CD" w:rsidR="00CD2553" w:rsidRDefault="00CD2553" w:rsidP="00A40347">
      <w:pPr>
        <w:spacing w:after="0" w:line="240" w:lineRule="auto"/>
        <w:jc w:val="both"/>
        <w:rPr>
          <w:rFonts w:cstheme="minorHAnsi"/>
        </w:rPr>
      </w:pPr>
    </w:p>
    <w:p w14:paraId="10D6DB13" w14:textId="619C4460" w:rsidR="00C1317F" w:rsidRPr="00C1317F" w:rsidRDefault="00C1317F" w:rsidP="00A40347">
      <w:pPr>
        <w:spacing w:after="0" w:line="240" w:lineRule="auto"/>
        <w:jc w:val="both"/>
        <w:rPr>
          <w:rFonts w:cstheme="minorHAnsi"/>
          <w:b/>
          <w:bCs/>
        </w:rPr>
      </w:pPr>
      <w:r w:rsidRPr="00C1317F">
        <w:rPr>
          <w:rFonts w:cstheme="minorHAnsi"/>
          <w:b/>
          <w:bCs/>
        </w:rPr>
        <w:t>Ad6.)</w:t>
      </w:r>
    </w:p>
    <w:p w14:paraId="42F80206" w14:textId="5045AE1E" w:rsidR="00C1317F" w:rsidRDefault="00C1317F" w:rsidP="00A40347">
      <w:pPr>
        <w:spacing w:after="0" w:line="240" w:lineRule="auto"/>
        <w:jc w:val="both"/>
        <w:rPr>
          <w:rFonts w:cstheme="minorHAnsi"/>
        </w:rPr>
      </w:pPr>
      <w:r>
        <w:rPr>
          <w:rFonts w:cstheme="minorHAnsi"/>
        </w:rPr>
        <w:t xml:space="preserve">Pročelnica Anita Srbelj-Dehlić obrazložila je prijedlog Programa potpora </w:t>
      </w:r>
      <w:r w:rsidR="00D90456">
        <w:rPr>
          <w:rFonts w:cstheme="minorHAnsi"/>
        </w:rPr>
        <w:t xml:space="preserve">u </w:t>
      </w:r>
      <w:r>
        <w:rPr>
          <w:rFonts w:cstheme="minorHAnsi"/>
        </w:rPr>
        <w:t>poljoprivredni na području Općine Žakanje za 2022. godinu te pojasnila da su mjere iste kao prošle godine, samo uz manje korekcije u uvjetima odobravanja potpore i potrebne dokumentacije po pojedinoj mjeri. Istaknula je i da je Ministarstvo poljoprivrede dalo suglasnost na predloženi Program te da je i provedeno javno savjetovanje za isti, te nije bilo primjedbi.</w:t>
      </w:r>
    </w:p>
    <w:p w14:paraId="28A561A8" w14:textId="0505C0A7" w:rsidR="00D90456" w:rsidRDefault="00D90456" w:rsidP="00A40347">
      <w:pPr>
        <w:spacing w:after="0" w:line="240" w:lineRule="auto"/>
        <w:jc w:val="both"/>
        <w:rPr>
          <w:rFonts w:cstheme="minorHAnsi"/>
        </w:rPr>
      </w:pPr>
    </w:p>
    <w:p w14:paraId="139F4720" w14:textId="18B846D9" w:rsidR="00C1317F" w:rsidRPr="00587987" w:rsidRDefault="00C1317F" w:rsidP="00A40347">
      <w:pPr>
        <w:spacing w:after="0" w:line="240" w:lineRule="auto"/>
        <w:jc w:val="both"/>
        <w:rPr>
          <w:rFonts w:cstheme="minorHAnsi"/>
          <w:b/>
          <w:bCs/>
        </w:rPr>
      </w:pPr>
      <w:r w:rsidRPr="00C1317F">
        <w:rPr>
          <w:rFonts w:cstheme="minorHAnsi"/>
        </w:rPr>
        <w:t xml:space="preserve">Općinsko vijeće Općine Žakanje pristupilo je glasanju te </w:t>
      </w:r>
      <w:r>
        <w:rPr>
          <w:rFonts w:cstheme="minorHAnsi"/>
        </w:rPr>
        <w:t>je Program potpora u poljoprivredi na području Općine Žakanje za 2022. godinu</w:t>
      </w:r>
      <w:r w:rsidRPr="00C1317F">
        <w:rPr>
          <w:rFonts w:cstheme="minorHAnsi"/>
        </w:rPr>
        <w:t xml:space="preserve"> </w:t>
      </w:r>
      <w:r w:rsidRPr="00587987">
        <w:rPr>
          <w:rFonts w:cstheme="minorHAnsi"/>
          <w:b/>
          <w:bCs/>
        </w:rPr>
        <w:t xml:space="preserve">usvojen sa </w:t>
      </w:r>
      <w:r w:rsidR="00373D86">
        <w:rPr>
          <w:rFonts w:cstheme="minorHAnsi"/>
          <w:b/>
          <w:bCs/>
        </w:rPr>
        <w:t>6</w:t>
      </w:r>
      <w:r w:rsidRPr="00587987">
        <w:rPr>
          <w:rFonts w:cstheme="minorHAnsi"/>
          <w:b/>
          <w:bCs/>
        </w:rPr>
        <w:t xml:space="preserve"> glasova ZA</w:t>
      </w:r>
      <w:r w:rsidR="00373D86">
        <w:rPr>
          <w:rFonts w:cstheme="minorHAnsi"/>
          <w:b/>
          <w:bCs/>
        </w:rPr>
        <w:t xml:space="preserve"> i jednim glasom SUZDRŽAN.</w:t>
      </w:r>
    </w:p>
    <w:p w14:paraId="244A344D" w14:textId="4DC54603" w:rsidR="00C1317F" w:rsidRDefault="00C1317F" w:rsidP="00A40347">
      <w:pPr>
        <w:spacing w:after="0" w:line="240" w:lineRule="auto"/>
        <w:jc w:val="both"/>
        <w:rPr>
          <w:rFonts w:cstheme="minorHAnsi"/>
        </w:rPr>
      </w:pPr>
    </w:p>
    <w:p w14:paraId="241BCB57" w14:textId="6781AFC8" w:rsidR="00C1317F" w:rsidRPr="006D5717" w:rsidRDefault="006D5717" w:rsidP="00A40347">
      <w:pPr>
        <w:spacing w:after="0" w:line="240" w:lineRule="auto"/>
        <w:jc w:val="both"/>
        <w:rPr>
          <w:rFonts w:cstheme="minorHAnsi"/>
          <w:b/>
          <w:bCs/>
        </w:rPr>
      </w:pPr>
      <w:r w:rsidRPr="006D5717">
        <w:rPr>
          <w:rFonts w:cstheme="minorHAnsi"/>
          <w:b/>
          <w:bCs/>
        </w:rPr>
        <w:t>Ad7.)</w:t>
      </w:r>
    </w:p>
    <w:p w14:paraId="358144DA" w14:textId="77777777" w:rsidR="00D90456" w:rsidRDefault="00D90456" w:rsidP="00A40347">
      <w:pPr>
        <w:spacing w:after="0" w:line="240" w:lineRule="auto"/>
        <w:jc w:val="both"/>
        <w:rPr>
          <w:rFonts w:cstheme="minorHAnsi"/>
        </w:rPr>
      </w:pPr>
      <w:r w:rsidRPr="00D90456">
        <w:rPr>
          <w:rFonts w:cstheme="minorHAnsi"/>
        </w:rPr>
        <w:t>Pročelnica Anita Srbelj-Dehlić obrazložila je prijedlog Programa potpora</w:t>
      </w:r>
      <w:r>
        <w:rPr>
          <w:rFonts w:cstheme="minorHAnsi"/>
        </w:rPr>
        <w:t xml:space="preserve"> u gospodarstvu za 2022. godinu te pojasnila da su planirane mjere uglavnom iste kao i lani. Ukinuta je samo mjera za potporu novog zapošljavanja, budući da za istu ne postoji interes niti podnijeti zahtjevi već duži niz godina. </w:t>
      </w:r>
    </w:p>
    <w:p w14:paraId="24E2B8E0" w14:textId="77777777" w:rsidR="00D90456" w:rsidRDefault="00D90456" w:rsidP="00A40347">
      <w:pPr>
        <w:spacing w:after="0" w:line="240" w:lineRule="auto"/>
        <w:jc w:val="both"/>
        <w:rPr>
          <w:rFonts w:cstheme="minorHAnsi"/>
        </w:rPr>
      </w:pPr>
    </w:p>
    <w:p w14:paraId="754169C4" w14:textId="76698DCD" w:rsidR="006D5717" w:rsidRDefault="00D90456" w:rsidP="00A40347">
      <w:pPr>
        <w:spacing w:after="0" w:line="240" w:lineRule="auto"/>
        <w:jc w:val="both"/>
        <w:rPr>
          <w:rFonts w:cstheme="minorHAnsi"/>
        </w:rPr>
      </w:pPr>
      <w:r w:rsidRPr="00D90456">
        <w:rPr>
          <w:rFonts w:cstheme="minorHAnsi"/>
        </w:rPr>
        <w:t xml:space="preserve">Općinsko vijeće Općine Žakanje pristupilo je glasanju te je Program potpora u </w:t>
      </w:r>
      <w:r>
        <w:rPr>
          <w:rFonts w:cstheme="minorHAnsi"/>
        </w:rPr>
        <w:t>gospodarstvu za 2022. godinu</w:t>
      </w:r>
      <w:r w:rsidRPr="00D90456">
        <w:rPr>
          <w:rFonts w:cstheme="minorHAnsi"/>
        </w:rPr>
        <w:t xml:space="preserve"> usvojen</w:t>
      </w:r>
      <w:r>
        <w:rPr>
          <w:rFonts w:cstheme="minorHAnsi"/>
        </w:rPr>
        <w:t xml:space="preserve"> jednoglasno</w:t>
      </w:r>
      <w:r w:rsidRPr="00D90456">
        <w:rPr>
          <w:rFonts w:cstheme="minorHAnsi"/>
        </w:rPr>
        <w:t xml:space="preserve"> sa </w:t>
      </w:r>
      <w:r>
        <w:rPr>
          <w:rFonts w:cstheme="minorHAnsi"/>
        </w:rPr>
        <w:t>7</w:t>
      </w:r>
      <w:r w:rsidRPr="00D90456">
        <w:rPr>
          <w:rFonts w:cstheme="minorHAnsi"/>
        </w:rPr>
        <w:t xml:space="preserve"> glasova ZA</w:t>
      </w:r>
      <w:r>
        <w:rPr>
          <w:rFonts w:cstheme="minorHAnsi"/>
        </w:rPr>
        <w:t>.</w:t>
      </w:r>
    </w:p>
    <w:p w14:paraId="4A71E11E" w14:textId="0DD60841" w:rsidR="00D90456" w:rsidRDefault="00D90456" w:rsidP="00A40347">
      <w:pPr>
        <w:spacing w:after="0" w:line="240" w:lineRule="auto"/>
        <w:jc w:val="both"/>
        <w:rPr>
          <w:rFonts w:cstheme="minorHAnsi"/>
        </w:rPr>
      </w:pPr>
    </w:p>
    <w:p w14:paraId="67075C9C" w14:textId="69AFB2C0" w:rsidR="00D90456" w:rsidRDefault="00D90456" w:rsidP="00A40347">
      <w:pPr>
        <w:spacing w:after="0" w:line="240" w:lineRule="auto"/>
        <w:jc w:val="both"/>
        <w:rPr>
          <w:rFonts w:cstheme="minorHAnsi"/>
          <w:b/>
          <w:bCs/>
        </w:rPr>
      </w:pPr>
      <w:r>
        <w:rPr>
          <w:rFonts w:cstheme="minorHAnsi"/>
          <w:b/>
          <w:bCs/>
        </w:rPr>
        <w:t>Ad8.)</w:t>
      </w:r>
    </w:p>
    <w:p w14:paraId="146954AE" w14:textId="2F2CD493" w:rsidR="00D90456" w:rsidRPr="00D90456" w:rsidRDefault="00D90456" w:rsidP="00A40347">
      <w:pPr>
        <w:spacing w:after="0" w:line="240" w:lineRule="auto"/>
        <w:jc w:val="both"/>
        <w:rPr>
          <w:rFonts w:cstheme="minorHAnsi"/>
        </w:rPr>
      </w:pPr>
      <w:bookmarkStart w:id="2" w:name="_Hlk107991048"/>
      <w:r>
        <w:rPr>
          <w:rFonts w:cstheme="minorHAnsi"/>
        </w:rPr>
        <w:t xml:space="preserve">Pročelnica Anita Srbelj-Dehlić tumačila je prijedlog Odluke o davanju prethodne suglasnosti na prijedlog Odluke </w:t>
      </w:r>
      <w:bookmarkEnd w:id="2"/>
      <w:r>
        <w:rPr>
          <w:rFonts w:cstheme="minorHAnsi"/>
        </w:rPr>
        <w:t xml:space="preserve">o izmjeni Društvenog ugovora Azelija eko d.o.o.. </w:t>
      </w:r>
      <w:r w:rsidR="00FB791C">
        <w:rPr>
          <w:rFonts w:cstheme="minorHAnsi"/>
        </w:rPr>
        <w:t>Društveni ugovor se mijenja zbog proširenja djelatnosti Društva, te će uz postojeće djelatnosti, Azelija obavljati i pogrebničku djelatnost i dimnjačarske poslove.</w:t>
      </w:r>
    </w:p>
    <w:p w14:paraId="1C6A9DCC" w14:textId="65E3E218" w:rsidR="00C1317F" w:rsidRDefault="00C1317F" w:rsidP="00A40347">
      <w:pPr>
        <w:spacing w:after="0" w:line="240" w:lineRule="auto"/>
        <w:jc w:val="both"/>
        <w:rPr>
          <w:rFonts w:cstheme="minorHAnsi"/>
        </w:rPr>
      </w:pPr>
    </w:p>
    <w:p w14:paraId="726592A0" w14:textId="5B391AA5" w:rsidR="00FB791C" w:rsidRDefault="00FB791C" w:rsidP="00A40347">
      <w:pPr>
        <w:spacing w:after="0" w:line="240" w:lineRule="auto"/>
        <w:jc w:val="both"/>
        <w:rPr>
          <w:rFonts w:cstheme="minorHAnsi"/>
        </w:rPr>
      </w:pPr>
      <w:r w:rsidRPr="00FB791C">
        <w:rPr>
          <w:rFonts w:cstheme="minorHAnsi"/>
        </w:rPr>
        <w:t>Općinsko vijeće Općine Žakanje pristupilo je glasanju te je</w:t>
      </w:r>
      <w:r>
        <w:rPr>
          <w:rFonts w:cstheme="minorHAnsi"/>
        </w:rPr>
        <w:t xml:space="preserve"> </w:t>
      </w:r>
      <w:r w:rsidRPr="00FB791C">
        <w:rPr>
          <w:rFonts w:cstheme="minorHAnsi"/>
        </w:rPr>
        <w:t>Odluk</w:t>
      </w:r>
      <w:r>
        <w:rPr>
          <w:rFonts w:cstheme="minorHAnsi"/>
        </w:rPr>
        <w:t>a</w:t>
      </w:r>
      <w:r w:rsidRPr="00FB791C">
        <w:rPr>
          <w:rFonts w:cstheme="minorHAnsi"/>
        </w:rPr>
        <w:t xml:space="preserve"> o davanju prethodne suglasnosti na prijedlog Odluke o izmjeni Društvenog ugovora Azelija eko d.o.o</w:t>
      </w:r>
      <w:r>
        <w:rPr>
          <w:rFonts w:cstheme="minorHAnsi"/>
        </w:rPr>
        <w:t xml:space="preserve">. usvojena </w:t>
      </w:r>
      <w:r w:rsidRPr="00FB791C">
        <w:rPr>
          <w:rFonts w:cstheme="minorHAnsi"/>
          <w:b/>
          <w:bCs/>
        </w:rPr>
        <w:t>jednoglasno sa 7 glasova ZA.</w:t>
      </w:r>
    </w:p>
    <w:p w14:paraId="38C0070E" w14:textId="3269F0F0" w:rsidR="00FB791C" w:rsidRDefault="00FB791C" w:rsidP="00A40347">
      <w:pPr>
        <w:spacing w:after="0" w:line="240" w:lineRule="auto"/>
        <w:jc w:val="both"/>
        <w:rPr>
          <w:rFonts w:cstheme="minorHAnsi"/>
        </w:rPr>
      </w:pPr>
    </w:p>
    <w:p w14:paraId="254CF185" w14:textId="6178F2DA" w:rsidR="00172AF2" w:rsidRPr="00172AF2" w:rsidRDefault="00172AF2" w:rsidP="00A40347">
      <w:pPr>
        <w:spacing w:after="0" w:line="240" w:lineRule="auto"/>
        <w:jc w:val="both"/>
        <w:rPr>
          <w:rFonts w:cstheme="minorHAnsi"/>
          <w:b/>
          <w:bCs/>
        </w:rPr>
      </w:pPr>
      <w:r w:rsidRPr="00172AF2">
        <w:rPr>
          <w:rFonts w:cstheme="minorHAnsi"/>
          <w:b/>
          <w:bCs/>
        </w:rPr>
        <w:t>Ad9.)</w:t>
      </w:r>
    </w:p>
    <w:p w14:paraId="33C2C70C" w14:textId="1C0F2680" w:rsidR="00FB791C" w:rsidRDefault="00172AF2" w:rsidP="00A40347">
      <w:pPr>
        <w:spacing w:after="0" w:line="240" w:lineRule="auto"/>
        <w:jc w:val="both"/>
        <w:rPr>
          <w:rFonts w:cstheme="minorHAnsi"/>
        </w:rPr>
      </w:pPr>
      <w:r w:rsidRPr="00172AF2">
        <w:rPr>
          <w:rFonts w:cstheme="minorHAnsi"/>
        </w:rPr>
        <w:t>Pročelnica Anita Srbelj-Dehlić tumačila je prijedlog Odluke o davanju prethodne suglasnosti na prijedlog Odluke</w:t>
      </w:r>
      <w:r>
        <w:rPr>
          <w:rFonts w:cstheme="minorHAnsi"/>
        </w:rPr>
        <w:t xml:space="preserve"> o utvrđenju predmeta poslovanja. Odluka se odnosi na proširenje djelatnosti Azelije eko d.o.o. na poslove pogrebničke djelatnosti i dimnjačarskih poslova.</w:t>
      </w:r>
    </w:p>
    <w:p w14:paraId="0C44AF9B" w14:textId="561B2911" w:rsidR="00172AF2" w:rsidRDefault="00172AF2" w:rsidP="00A40347">
      <w:pPr>
        <w:spacing w:after="0" w:line="240" w:lineRule="auto"/>
        <w:jc w:val="both"/>
        <w:rPr>
          <w:rFonts w:cstheme="minorHAnsi"/>
        </w:rPr>
      </w:pPr>
    </w:p>
    <w:p w14:paraId="6B0356A0" w14:textId="59A62AC9" w:rsidR="00172AF2" w:rsidRPr="00172AF2" w:rsidRDefault="00172AF2" w:rsidP="00A40347">
      <w:pPr>
        <w:spacing w:after="0" w:line="240" w:lineRule="auto"/>
        <w:jc w:val="both"/>
        <w:rPr>
          <w:rFonts w:cstheme="minorHAnsi"/>
          <w:b/>
          <w:bCs/>
        </w:rPr>
      </w:pPr>
      <w:bookmarkStart w:id="3" w:name="_Hlk107991504"/>
      <w:r w:rsidRPr="00172AF2">
        <w:rPr>
          <w:rFonts w:cstheme="minorHAnsi"/>
        </w:rPr>
        <w:t xml:space="preserve">Općinsko vijeće Općine Žakanje pristupilo je glasanju te je Odluka o davanju prethodne suglasnosti na prijedlog Odluke o </w:t>
      </w:r>
      <w:r>
        <w:rPr>
          <w:rFonts w:cstheme="minorHAnsi"/>
        </w:rPr>
        <w:t>utvrđenju predmeta poslovanja</w:t>
      </w:r>
      <w:r w:rsidRPr="00172AF2">
        <w:rPr>
          <w:rFonts w:cstheme="minorHAnsi"/>
        </w:rPr>
        <w:t xml:space="preserve"> </w:t>
      </w:r>
      <w:r w:rsidRPr="00172AF2">
        <w:rPr>
          <w:rFonts w:cstheme="minorHAnsi"/>
          <w:b/>
          <w:bCs/>
        </w:rPr>
        <w:t>usvojena jednoglasno sa 7 glasova ZA.</w:t>
      </w:r>
    </w:p>
    <w:bookmarkEnd w:id="3"/>
    <w:p w14:paraId="41327A2C" w14:textId="1CD31624" w:rsidR="00172AF2" w:rsidRDefault="00172AF2" w:rsidP="00A40347">
      <w:pPr>
        <w:spacing w:after="0" w:line="240" w:lineRule="auto"/>
        <w:jc w:val="both"/>
        <w:rPr>
          <w:rFonts w:cstheme="minorHAnsi"/>
          <w:b/>
          <w:bCs/>
        </w:rPr>
      </w:pPr>
      <w:r w:rsidRPr="00172AF2">
        <w:rPr>
          <w:rFonts w:cstheme="minorHAnsi"/>
          <w:b/>
          <w:bCs/>
        </w:rPr>
        <w:lastRenderedPageBreak/>
        <w:t>Ad10.)</w:t>
      </w:r>
    </w:p>
    <w:p w14:paraId="690527A3" w14:textId="5A14F718" w:rsidR="00172AF2" w:rsidRDefault="00172AF2" w:rsidP="00A40347">
      <w:pPr>
        <w:spacing w:after="0" w:line="240" w:lineRule="auto"/>
        <w:jc w:val="both"/>
        <w:rPr>
          <w:rFonts w:cstheme="minorHAnsi"/>
        </w:rPr>
      </w:pPr>
      <w:r w:rsidRPr="00172AF2">
        <w:rPr>
          <w:rFonts w:cstheme="minorHAnsi"/>
        </w:rPr>
        <w:t xml:space="preserve">Pročelnica </w:t>
      </w:r>
      <w:r>
        <w:rPr>
          <w:rFonts w:cstheme="minorHAnsi"/>
        </w:rPr>
        <w:t>Anita Srbelj-</w:t>
      </w:r>
      <w:r w:rsidR="005843B7">
        <w:rPr>
          <w:rFonts w:cstheme="minorHAnsi"/>
        </w:rPr>
        <w:t>Dehlić tumačila je prijedlog Odluke o ukidanju svojstva javnog dobra u općoj uporabi za k.č.br. 2495, k.o. Pravutina te navela kako se radi o ukidanju svojstva javnog dobra na zemljištu za koje je Općinsko vijeće na prethodnoj sjednici donijelo Odluku o suglasnosti za prodaju. Sada je provedena parcelacija koja je provedena i u zemljišnim knjigama, te će se predmetna čestica prodati putem javnog natječaja.</w:t>
      </w:r>
    </w:p>
    <w:p w14:paraId="71582DA1" w14:textId="5EDB787D" w:rsidR="005843B7" w:rsidRDefault="005843B7" w:rsidP="00A40347">
      <w:pPr>
        <w:spacing w:after="0" w:line="240" w:lineRule="auto"/>
        <w:jc w:val="both"/>
        <w:rPr>
          <w:rFonts w:cstheme="minorHAnsi"/>
        </w:rPr>
      </w:pPr>
    </w:p>
    <w:p w14:paraId="24FE3951" w14:textId="55E0793E" w:rsidR="005843B7" w:rsidRPr="005843B7" w:rsidRDefault="005843B7" w:rsidP="005843B7">
      <w:pPr>
        <w:jc w:val="both"/>
        <w:rPr>
          <w:rFonts w:cstheme="minorHAnsi"/>
          <w:b/>
          <w:bCs/>
        </w:rPr>
      </w:pPr>
      <w:r w:rsidRPr="005843B7">
        <w:rPr>
          <w:rFonts w:cstheme="minorHAnsi"/>
        </w:rPr>
        <w:t xml:space="preserve">Općinsko vijeće Općine Žakanje pristupilo je glasanju te je Odluka o </w:t>
      </w:r>
      <w:r>
        <w:rPr>
          <w:rFonts w:cstheme="minorHAnsi"/>
        </w:rPr>
        <w:t>ukidanju svojstva javnog dobra u općoj uporabi za k.č.br. 2495, k.o. Pravutina</w:t>
      </w:r>
      <w:r w:rsidRPr="005843B7">
        <w:rPr>
          <w:rFonts w:cstheme="minorHAnsi"/>
        </w:rPr>
        <w:t xml:space="preserve"> </w:t>
      </w:r>
      <w:r w:rsidRPr="005843B7">
        <w:rPr>
          <w:rFonts w:cstheme="minorHAnsi"/>
          <w:b/>
          <w:bCs/>
        </w:rPr>
        <w:t>usvojena jednoglasno sa 7 glasova ZA.</w:t>
      </w:r>
    </w:p>
    <w:p w14:paraId="24AA4F1E" w14:textId="63B476F8" w:rsidR="005843B7" w:rsidRDefault="005843B7" w:rsidP="00A40347">
      <w:pPr>
        <w:spacing w:after="0" w:line="240" w:lineRule="auto"/>
        <w:jc w:val="both"/>
        <w:rPr>
          <w:rFonts w:cstheme="minorHAnsi"/>
          <w:b/>
          <w:bCs/>
        </w:rPr>
      </w:pPr>
      <w:r>
        <w:rPr>
          <w:rFonts w:cstheme="minorHAnsi"/>
          <w:b/>
          <w:bCs/>
        </w:rPr>
        <w:t>Ad11.)</w:t>
      </w:r>
    </w:p>
    <w:p w14:paraId="1D44F51E" w14:textId="6555E790" w:rsidR="005843B7" w:rsidRDefault="0004445A" w:rsidP="00A40347">
      <w:pPr>
        <w:spacing w:after="0" w:line="240" w:lineRule="auto"/>
        <w:jc w:val="both"/>
        <w:rPr>
          <w:rFonts w:cstheme="minorHAnsi"/>
        </w:rPr>
      </w:pPr>
      <w:r>
        <w:rPr>
          <w:rFonts w:cstheme="minorHAnsi"/>
        </w:rPr>
        <w:t xml:space="preserve">Načelnik Danijel Jurkaš tumačio je prijedlog Odluke </w:t>
      </w:r>
      <w:r w:rsidRPr="0004445A">
        <w:rPr>
          <w:rFonts w:cstheme="minorHAnsi"/>
        </w:rPr>
        <w:t xml:space="preserve">o ukidanju svojstva javnog dobra u općoj uporabi za k.č.br. </w:t>
      </w:r>
      <w:r>
        <w:rPr>
          <w:rFonts w:cstheme="minorHAnsi"/>
        </w:rPr>
        <w:t>2455/7</w:t>
      </w:r>
      <w:r w:rsidRPr="0004445A">
        <w:rPr>
          <w:rFonts w:cstheme="minorHAnsi"/>
        </w:rPr>
        <w:t>, k.o. Pravutina</w:t>
      </w:r>
      <w:r>
        <w:rPr>
          <w:rFonts w:cstheme="minorHAnsi"/>
        </w:rPr>
        <w:t xml:space="preserve"> te naveo kako se radi o parceli za koji se provodi ispravni postupak kako bi se uredilo vlasništvo Općine Žakanje, a kako bi to bilo moguće potrebno je ukinuti svojstvo javnog dobra.</w:t>
      </w:r>
    </w:p>
    <w:p w14:paraId="2BA16584" w14:textId="689F41AC" w:rsidR="0004445A" w:rsidRDefault="0004445A" w:rsidP="00A40347">
      <w:pPr>
        <w:spacing w:after="0" w:line="240" w:lineRule="auto"/>
        <w:jc w:val="both"/>
        <w:rPr>
          <w:rFonts w:cstheme="minorHAnsi"/>
        </w:rPr>
      </w:pPr>
    </w:p>
    <w:p w14:paraId="40A7468A" w14:textId="5688C799" w:rsidR="0004445A" w:rsidRPr="0004445A" w:rsidRDefault="0004445A" w:rsidP="00A40347">
      <w:pPr>
        <w:spacing w:after="0" w:line="240" w:lineRule="auto"/>
        <w:jc w:val="both"/>
        <w:rPr>
          <w:rFonts w:cstheme="minorHAnsi"/>
          <w:b/>
          <w:bCs/>
        </w:rPr>
      </w:pPr>
      <w:r w:rsidRPr="0004445A">
        <w:rPr>
          <w:rFonts w:cstheme="minorHAnsi"/>
        </w:rPr>
        <w:t xml:space="preserve">Općinsko vijeće Općine Žakanje pristupilo je glasanju te je Odluka o ukidanju svojstva javnog dobra u općoj uporabi za k.č.br. </w:t>
      </w:r>
      <w:r>
        <w:rPr>
          <w:rFonts w:cstheme="minorHAnsi"/>
        </w:rPr>
        <w:t>2455/7</w:t>
      </w:r>
      <w:r w:rsidRPr="0004445A">
        <w:rPr>
          <w:rFonts w:cstheme="minorHAnsi"/>
        </w:rPr>
        <w:t xml:space="preserve">, k.o. Pravutina </w:t>
      </w:r>
      <w:r w:rsidRPr="0004445A">
        <w:rPr>
          <w:rFonts w:cstheme="minorHAnsi"/>
          <w:b/>
          <w:bCs/>
        </w:rPr>
        <w:t>usvojena jednoglasno sa 7 glasova ZA.</w:t>
      </w:r>
    </w:p>
    <w:p w14:paraId="41C77B54" w14:textId="17A48BE5" w:rsidR="00172AF2" w:rsidRDefault="00172AF2" w:rsidP="00A40347">
      <w:pPr>
        <w:spacing w:after="0" w:line="240" w:lineRule="auto"/>
        <w:jc w:val="both"/>
        <w:rPr>
          <w:rFonts w:cstheme="minorHAnsi"/>
        </w:rPr>
      </w:pPr>
    </w:p>
    <w:p w14:paraId="1E979368" w14:textId="695B9948" w:rsidR="0004445A" w:rsidRDefault="0004445A" w:rsidP="00A40347">
      <w:pPr>
        <w:spacing w:after="0" w:line="240" w:lineRule="auto"/>
        <w:jc w:val="both"/>
        <w:rPr>
          <w:rFonts w:cstheme="minorHAnsi"/>
          <w:b/>
          <w:bCs/>
        </w:rPr>
      </w:pPr>
      <w:r>
        <w:rPr>
          <w:rFonts w:cstheme="minorHAnsi"/>
          <w:b/>
          <w:bCs/>
        </w:rPr>
        <w:t>Ad12.)</w:t>
      </w:r>
    </w:p>
    <w:p w14:paraId="7A145C82" w14:textId="6E9D6C1E" w:rsidR="0004445A" w:rsidRDefault="0004445A" w:rsidP="00A40347">
      <w:pPr>
        <w:spacing w:after="0" w:line="240" w:lineRule="auto"/>
        <w:jc w:val="both"/>
        <w:rPr>
          <w:rFonts w:cstheme="minorHAnsi"/>
        </w:rPr>
      </w:pPr>
      <w:r w:rsidRPr="0004445A">
        <w:rPr>
          <w:rFonts w:cstheme="minorHAnsi"/>
        </w:rPr>
        <w:t>Načelnik Danijel Jurkaš tumačio je prijedlog Odluke o</w:t>
      </w:r>
      <w:r>
        <w:rPr>
          <w:rFonts w:cstheme="minorHAnsi"/>
        </w:rPr>
        <w:t xml:space="preserve"> proglašenju javnog interesa na zemljištu označenog kao 1267/1, k.o. Žakanje te objasnio kako se radi u zemljištu u naselju Sela Žakanjska na kojem se nalazi kapelica i koje već dugi niz godina </w:t>
      </w:r>
      <w:r w:rsidR="00BD01E5">
        <w:rPr>
          <w:rFonts w:cstheme="minorHAnsi"/>
        </w:rPr>
        <w:t>koristi za društvene i javne svrhe. Ovu Odluku je potrebno donijeti kako bi se riješili imovinsko-pravni odnosi.</w:t>
      </w:r>
    </w:p>
    <w:p w14:paraId="194ACA97" w14:textId="23300582" w:rsidR="00BD01E5" w:rsidRDefault="00BD01E5" w:rsidP="00A40347">
      <w:pPr>
        <w:spacing w:after="0" w:line="240" w:lineRule="auto"/>
        <w:jc w:val="both"/>
        <w:rPr>
          <w:rFonts w:cstheme="minorHAnsi"/>
        </w:rPr>
      </w:pPr>
    </w:p>
    <w:p w14:paraId="045007A6" w14:textId="5CF9B8D2" w:rsidR="00BD01E5" w:rsidRPr="00BD01E5" w:rsidRDefault="00BD01E5" w:rsidP="00A40347">
      <w:pPr>
        <w:spacing w:after="0" w:line="240" w:lineRule="auto"/>
        <w:jc w:val="both"/>
        <w:rPr>
          <w:rFonts w:cstheme="minorHAnsi"/>
          <w:b/>
          <w:bCs/>
        </w:rPr>
      </w:pPr>
      <w:r w:rsidRPr="00BD01E5">
        <w:rPr>
          <w:rFonts w:cstheme="minorHAnsi"/>
        </w:rPr>
        <w:t>Općinsko vijeće Općine Žakanje pristupilo je glasanju te je Odluka</w:t>
      </w:r>
      <w:r>
        <w:rPr>
          <w:rFonts w:cstheme="minorHAnsi"/>
        </w:rPr>
        <w:t xml:space="preserve"> o </w:t>
      </w:r>
      <w:r w:rsidRPr="00BD01E5">
        <w:rPr>
          <w:rFonts w:cstheme="minorHAnsi"/>
        </w:rPr>
        <w:t>proglašenju javnog interesa na zemljištu označenog kao 1267/1, k.o. Žakanje</w:t>
      </w:r>
      <w:r>
        <w:rPr>
          <w:rFonts w:cstheme="minorHAnsi"/>
        </w:rPr>
        <w:t xml:space="preserve"> </w:t>
      </w:r>
      <w:r w:rsidRPr="00BD01E5">
        <w:rPr>
          <w:rFonts w:cstheme="minorHAnsi"/>
          <w:b/>
          <w:bCs/>
        </w:rPr>
        <w:t>usvojena jednoglasno sa 7 glasova ZA.</w:t>
      </w:r>
    </w:p>
    <w:p w14:paraId="7F2D61F1" w14:textId="73343357" w:rsidR="00BD01E5" w:rsidRDefault="00BD01E5" w:rsidP="00A40347">
      <w:pPr>
        <w:spacing w:after="0" w:line="240" w:lineRule="auto"/>
        <w:jc w:val="both"/>
        <w:rPr>
          <w:rFonts w:cstheme="minorHAnsi"/>
        </w:rPr>
      </w:pPr>
    </w:p>
    <w:p w14:paraId="34A295C1" w14:textId="39954477" w:rsidR="00BD01E5" w:rsidRPr="00BD01E5" w:rsidRDefault="00BD01E5" w:rsidP="00A40347">
      <w:pPr>
        <w:spacing w:after="0" w:line="240" w:lineRule="auto"/>
        <w:jc w:val="both"/>
        <w:rPr>
          <w:rFonts w:cstheme="minorHAnsi"/>
          <w:b/>
          <w:bCs/>
        </w:rPr>
      </w:pPr>
      <w:r w:rsidRPr="00BD01E5">
        <w:rPr>
          <w:rFonts w:cstheme="minorHAnsi"/>
          <w:b/>
          <w:bCs/>
        </w:rPr>
        <w:t>Ad13.)</w:t>
      </w:r>
    </w:p>
    <w:p w14:paraId="1786B4DF" w14:textId="24B63823" w:rsidR="00BD01E5" w:rsidRPr="00BD01E5" w:rsidRDefault="00BD01E5" w:rsidP="00A40347">
      <w:pPr>
        <w:spacing w:after="0" w:line="240" w:lineRule="auto"/>
        <w:jc w:val="both"/>
        <w:rPr>
          <w:rFonts w:cstheme="minorHAnsi"/>
          <w:b/>
          <w:bCs/>
        </w:rPr>
      </w:pPr>
      <w:r>
        <w:rPr>
          <w:rFonts w:cstheme="minorHAnsi"/>
        </w:rPr>
        <w:t xml:space="preserve">Općinsko vijeće Općine Žakanje razmatralo je Izvješće o provedbi izbora članova vijeća Mjesnih odbora na području općine Žakanje koji su održani 03. lipnja 2022. godine te je isto </w:t>
      </w:r>
      <w:r w:rsidRPr="00BD01E5">
        <w:rPr>
          <w:rFonts w:cstheme="minorHAnsi"/>
          <w:b/>
          <w:bCs/>
        </w:rPr>
        <w:t>usvojilo jednoglasno sa 7 glasova ZA.</w:t>
      </w:r>
    </w:p>
    <w:p w14:paraId="75C5EB9E" w14:textId="7D9469E2" w:rsidR="00BD01E5" w:rsidRDefault="00BD01E5" w:rsidP="00A40347">
      <w:pPr>
        <w:spacing w:after="0" w:line="240" w:lineRule="auto"/>
        <w:jc w:val="both"/>
        <w:rPr>
          <w:rFonts w:cstheme="minorHAnsi"/>
        </w:rPr>
      </w:pPr>
    </w:p>
    <w:p w14:paraId="41AEF4C5" w14:textId="7D8439E0" w:rsidR="00BD01E5" w:rsidRPr="00BD01E5" w:rsidRDefault="00BD01E5" w:rsidP="00A40347">
      <w:pPr>
        <w:spacing w:after="0" w:line="240" w:lineRule="auto"/>
        <w:jc w:val="both"/>
        <w:rPr>
          <w:rFonts w:cstheme="minorHAnsi"/>
          <w:b/>
          <w:bCs/>
        </w:rPr>
      </w:pPr>
      <w:r w:rsidRPr="00BD01E5">
        <w:rPr>
          <w:rFonts w:cstheme="minorHAnsi"/>
          <w:b/>
          <w:bCs/>
        </w:rPr>
        <w:t>Ad14.)</w:t>
      </w:r>
    </w:p>
    <w:p w14:paraId="54AD309F" w14:textId="17CD1EA7" w:rsidR="00BD01E5" w:rsidRDefault="00BD01E5" w:rsidP="00A40347">
      <w:pPr>
        <w:spacing w:after="0" w:line="240" w:lineRule="auto"/>
        <w:jc w:val="both"/>
        <w:rPr>
          <w:rFonts w:cstheme="minorHAnsi"/>
        </w:rPr>
      </w:pPr>
      <w:r>
        <w:rPr>
          <w:rFonts w:cstheme="minorHAnsi"/>
        </w:rPr>
        <w:t xml:space="preserve">Pročelnica Anita Srbelj-Dehlić </w:t>
      </w:r>
      <w:r w:rsidR="008049CA">
        <w:rPr>
          <w:rFonts w:cstheme="minorHAnsi"/>
        </w:rPr>
        <w:t>upoznala je prisutne sa situacijom u Dječjem vrtiću Pčelica Žakanje te istaknula kako su kapaciteti popunjeni te nedostaje još mjesta jer je puno djece ostalo neupisano. Potrebno je pristupit povećanju kapaciteta te su moguće dvije varijante. Prva varijanta je otkup prostora</w:t>
      </w:r>
      <w:r w:rsidR="00174F5E">
        <w:rPr>
          <w:rFonts w:cstheme="minorHAnsi"/>
        </w:rPr>
        <w:t xml:space="preserve"> od 122 m2</w:t>
      </w:r>
      <w:r w:rsidR="008049CA">
        <w:rPr>
          <w:rFonts w:cstheme="minorHAnsi"/>
        </w:rPr>
        <w:t xml:space="preserve"> u istoj zgradi</w:t>
      </w:r>
      <w:r w:rsidR="00174F5E">
        <w:rPr>
          <w:rFonts w:cstheme="minorHAnsi"/>
        </w:rPr>
        <w:t xml:space="preserve"> u vlasništvu Mladena Petrušića. S vlasnikom se pregovaralo o cijeni te je on prostor spreman prodati po cijeni od 550.000 kn.</w:t>
      </w:r>
    </w:p>
    <w:p w14:paraId="331D99DA" w14:textId="04821713" w:rsidR="00174F5E" w:rsidRDefault="00174F5E" w:rsidP="00A40347">
      <w:pPr>
        <w:spacing w:after="0" w:line="240" w:lineRule="auto"/>
        <w:jc w:val="both"/>
        <w:rPr>
          <w:rFonts w:cstheme="minorHAnsi"/>
        </w:rPr>
      </w:pPr>
      <w:r>
        <w:rPr>
          <w:rFonts w:cstheme="minorHAnsi"/>
        </w:rPr>
        <w:t>Druga varijanta je uređenje stare škole u Bubnjarcima, za što bi OŠ Žakanje trebalo dati suglasnost. Prostori stare škole su trenutno ugovorom o korištenju dati Sportskom društvu Bubnjarci, koje će ono prepustiti  Općini uz uvjet da se uredi potkrovlje koje bi koristilo SD Bubnjarci, da uređeno igralište dječjeg vrtića bude dostupno neograničeno svima, te da Općina podupire i druge projekte SD-a. ,</w:t>
      </w:r>
    </w:p>
    <w:p w14:paraId="0DBBDF37" w14:textId="7B6EF401" w:rsidR="00174F5E" w:rsidRDefault="00174F5E" w:rsidP="00A40347">
      <w:pPr>
        <w:spacing w:after="0" w:line="240" w:lineRule="auto"/>
        <w:jc w:val="both"/>
        <w:rPr>
          <w:rFonts w:cstheme="minorHAnsi"/>
        </w:rPr>
      </w:pPr>
    </w:p>
    <w:p w14:paraId="6A93BEF3" w14:textId="28741C7B" w:rsidR="00174F5E" w:rsidRDefault="00174F5E" w:rsidP="00A40347">
      <w:pPr>
        <w:spacing w:after="0" w:line="240" w:lineRule="auto"/>
        <w:jc w:val="both"/>
        <w:rPr>
          <w:rFonts w:cstheme="minorHAnsi"/>
        </w:rPr>
      </w:pPr>
      <w:r>
        <w:rPr>
          <w:rFonts w:cstheme="minorHAnsi"/>
        </w:rPr>
        <w:t xml:space="preserve">Općinsko vijeće </w:t>
      </w:r>
      <w:r w:rsidR="00D95BBB">
        <w:rPr>
          <w:rFonts w:cstheme="minorHAnsi"/>
        </w:rPr>
        <w:t>razmatralo je o</w:t>
      </w:r>
      <w:r>
        <w:rPr>
          <w:rFonts w:cstheme="minorHAnsi"/>
        </w:rPr>
        <w:t xml:space="preserve"> </w:t>
      </w:r>
      <w:r w:rsidR="00D95BBB">
        <w:rPr>
          <w:rFonts w:cstheme="minorHAnsi"/>
        </w:rPr>
        <w:t xml:space="preserve">prednostima i nedostacima jedne i duge varijante. Nakon rasprave pristupilo se  glasovanju te je </w:t>
      </w:r>
      <w:r w:rsidR="00D95BBB" w:rsidRPr="00D95BBB">
        <w:rPr>
          <w:rFonts w:cstheme="minorHAnsi"/>
          <w:b/>
          <w:bCs/>
        </w:rPr>
        <w:t>jednoglasno sa 7 glasova ZA</w:t>
      </w:r>
      <w:r w:rsidR="00D95BBB">
        <w:rPr>
          <w:rFonts w:cstheme="minorHAnsi"/>
        </w:rPr>
        <w:t xml:space="preserve"> donesena odluka da se u svrhu proširenja dječjeg vrtića Pčelica Žakanje otkupi prostor od Mladena Petrušića po cijeni od najviše 550.000 kuna.</w:t>
      </w:r>
    </w:p>
    <w:p w14:paraId="3D570003" w14:textId="0975514F" w:rsidR="00D95BBB" w:rsidRDefault="00D95BBB" w:rsidP="00A40347">
      <w:pPr>
        <w:spacing w:after="0" w:line="240" w:lineRule="auto"/>
        <w:jc w:val="both"/>
        <w:rPr>
          <w:rFonts w:cstheme="minorHAnsi"/>
        </w:rPr>
      </w:pPr>
    </w:p>
    <w:p w14:paraId="74BD0722" w14:textId="06C88144" w:rsidR="00D95BBB" w:rsidRPr="00D95BBB" w:rsidRDefault="00D95BBB" w:rsidP="00A40347">
      <w:pPr>
        <w:spacing w:after="0" w:line="240" w:lineRule="auto"/>
        <w:jc w:val="both"/>
        <w:rPr>
          <w:rFonts w:cstheme="minorHAnsi"/>
          <w:b/>
          <w:bCs/>
        </w:rPr>
      </w:pPr>
      <w:r w:rsidRPr="00D95BBB">
        <w:rPr>
          <w:rFonts w:cstheme="minorHAnsi"/>
          <w:b/>
          <w:bCs/>
        </w:rPr>
        <w:t>Ad15.)</w:t>
      </w:r>
      <w:r>
        <w:rPr>
          <w:rFonts w:cstheme="minorHAnsi"/>
          <w:b/>
          <w:bCs/>
        </w:rPr>
        <w:t xml:space="preserve"> Razno</w:t>
      </w:r>
    </w:p>
    <w:p w14:paraId="6B7522D1" w14:textId="6AB36011" w:rsidR="00D95BBB" w:rsidRDefault="00D95BBB" w:rsidP="00A40347">
      <w:pPr>
        <w:spacing w:after="0" w:line="240" w:lineRule="auto"/>
        <w:jc w:val="both"/>
        <w:rPr>
          <w:rFonts w:cstheme="minorHAnsi"/>
        </w:rPr>
      </w:pPr>
      <w:r>
        <w:rPr>
          <w:rFonts w:cstheme="minorHAnsi"/>
        </w:rPr>
        <w:t xml:space="preserve">Pročelnica Anita Srbelj-Dehlić pročitala je </w:t>
      </w:r>
      <w:r w:rsidR="00EE3392">
        <w:rPr>
          <w:rFonts w:cstheme="minorHAnsi"/>
        </w:rPr>
        <w:t>z</w:t>
      </w:r>
      <w:r>
        <w:rPr>
          <w:rFonts w:cstheme="minorHAnsi"/>
        </w:rPr>
        <w:t>amolbu Josipa Kolića</w:t>
      </w:r>
      <w:r w:rsidR="00EE3392">
        <w:rPr>
          <w:rFonts w:cstheme="minorHAnsi"/>
        </w:rPr>
        <w:t>, Pravutina 15,</w:t>
      </w:r>
      <w:r>
        <w:rPr>
          <w:rFonts w:cstheme="minorHAnsi"/>
        </w:rPr>
        <w:t xml:space="preserve"> za oslobođenje od plaćanja komunalne naknade u 2022. godini</w:t>
      </w:r>
      <w:r w:rsidR="00EE3392">
        <w:rPr>
          <w:rFonts w:cstheme="minorHAnsi"/>
        </w:rPr>
        <w:t>. O</w:t>
      </w:r>
      <w:r>
        <w:rPr>
          <w:rFonts w:cstheme="minorHAnsi"/>
        </w:rPr>
        <w:t xml:space="preserve">brazložila </w:t>
      </w:r>
      <w:r w:rsidR="00EE3392">
        <w:rPr>
          <w:rFonts w:cstheme="minorHAnsi"/>
        </w:rPr>
        <w:t xml:space="preserve">je </w:t>
      </w:r>
      <w:r>
        <w:rPr>
          <w:rFonts w:cstheme="minorHAnsi"/>
        </w:rPr>
        <w:t xml:space="preserve">da je temeljem Odluke o oslobađanju </w:t>
      </w:r>
      <w:r w:rsidR="00EE3392">
        <w:rPr>
          <w:rFonts w:cstheme="minorHAnsi"/>
        </w:rPr>
        <w:t>plaćanja komunalne naknade vatrogasaca koji su sudjelovali u vatrogasnim intervencijama, kućanstvo Josipa Kolića oslobođeno plaćanja komunalne naknade u 2021. godini ali je obaveza ipak podmirena. U 2022. godini isto kućanstvo nije oslobođeno obveze komunalne naknade pa se na račun oslobođenja iz 2021. godine traži oslobođenje u 2022. godini.</w:t>
      </w:r>
    </w:p>
    <w:p w14:paraId="7E79622F" w14:textId="11B8A880" w:rsidR="00EE3392" w:rsidRDefault="00EE3392" w:rsidP="00A40347">
      <w:pPr>
        <w:spacing w:after="0" w:line="240" w:lineRule="auto"/>
        <w:jc w:val="both"/>
        <w:rPr>
          <w:rFonts w:cstheme="minorHAnsi"/>
        </w:rPr>
      </w:pPr>
    </w:p>
    <w:p w14:paraId="6EA6084F" w14:textId="550FFD8B" w:rsidR="00EA266B" w:rsidRDefault="00EE3392" w:rsidP="00A40347">
      <w:pPr>
        <w:spacing w:after="0" w:line="240" w:lineRule="auto"/>
        <w:jc w:val="both"/>
        <w:rPr>
          <w:rFonts w:cstheme="minorHAnsi"/>
        </w:rPr>
      </w:pPr>
      <w:r>
        <w:rPr>
          <w:rFonts w:cstheme="minorHAnsi"/>
        </w:rPr>
        <w:lastRenderedPageBreak/>
        <w:t xml:space="preserve">U raspravi je zaključeno kako je iznos </w:t>
      </w:r>
      <w:r w:rsidR="00EA266B">
        <w:rPr>
          <w:rFonts w:cstheme="minorHAnsi"/>
        </w:rPr>
        <w:t xml:space="preserve">obveze za </w:t>
      </w:r>
      <w:r>
        <w:rPr>
          <w:rFonts w:cstheme="minorHAnsi"/>
        </w:rPr>
        <w:t>komunaln</w:t>
      </w:r>
      <w:r w:rsidR="00EA266B">
        <w:rPr>
          <w:rFonts w:cstheme="minorHAnsi"/>
        </w:rPr>
        <w:t>u</w:t>
      </w:r>
      <w:r>
        <w:rPr>
          <w:rFonts w:cstheme="minorHAnsi"/>
        </w:rPr>
        <w:t xml:space="preserve"> naknad</w:t>
      </w:r>
      <w:r w:rsidR="00EA266B">
        <w:rPr>
          <w:rFonts w:cstheme="minorHAnsi"/>
        </w:rPr>
        <w:t>u</w:t>
      </w:r>
      <w:r>
        <w:rPr>
          <w:rFonts w:cstheme="minorHAnsi"/>
        </w:rPr>
        <w:t xml:space="preserve"> u 2021. godini manji od iznosa</w:t>
      </w:r>
      <w:r w:rsidR="00EA266B">
        <w:rPr>
          <w:rFonts w:cstheme="minorHAnsi"/>
        </w:rPr>
        <w:t xml:space="preserve"> obveze u 2022. godini</w:t>
      </w:r>
      <w:r w:rsidR="00A10D1E">
        <w:rPr>
          <w:rFonts w:cstheme="minorHAnsi"/>
        </w:rPr>
        <w:t xml:space="preserve"> zbog </w:t>
      </w:r>
      <w:r w:rsidR="00EA266B">
        <w:rPr>
          <w:rFonts w:cstheme="minorHAnsi"/>
        </w:rPr>
        <w:t xml:space="preserve"> te </w:t>
      </w:r>
      <w:r>
        <w:rPr>
          <w:rFonts w:cstheme="minorHAnsi"/>
        </w:rPr>
        <w:t xml:space="preserve"> </w:t>
      </w:r>
      <w:r w:rsidR="00EA266B">
        <w:rPr>
          <w:rFonts w:cstheme="minorHAnsi"/>
        </w:rPr>
        <w:t xml:space="preserve">se predlaže </w:t>
      </w:r>
      <w:r w:rsidR="007A111C">
        <w:rPr>
          <w:rFonts w:cstheme="minorHAnsi"/>
        </w:rPr>
        <w:t xml:space="preserve">djelomično usvajanje zamolbe i donošenje Odluke </w:t>
      </w:r>
      <w:r w:rsidR="007A111C" w:rsidRPr="007A111C">
        <w:rPr>
          <w:rFonts w:cstheme="minorHAnsi"/>
        </w:rPr>
        <w:t xml:space="preserve">o oslobođenju obveze plaćanja komunalne naknade </w:t>
      </w:r>
      <w:r w:rsidR="007A111C">
        <w:rPr>
          <w:rFonts w:cstheme="minorHAnsi"/>
        </w:rPr>
        <w:t xml:space="preserve">u 2022. godini </w:t>
      </w:r>
      <w:r w:rsidR="007A111C" w:rsidRPr="007A111C">
        <w:rPr>
          <w:rFonts w:cstheme="minorHAnsi"/>
        </w:rPr>
        <w:t>za kućanstvo u kojem prebiva operativni vatrogasac Bojan Kolić</w:t>
      </w:r>
      <w:r w:rsidR="007A111C">
        <w:rPr>
          <w:rFonts w:cstheme="minorHAnsi"/>
        </w:rPr>
        <w:t xml:space="preserve">, Pravutina 15, </w:t>
      </w:r>
      <w:r w:rsidR="007A111C" w:rsidRPr="007A111C">
        <w:rPr>
          <w:rFonts w:cstheme="minorHAnsi"/>
        </w:rPr>
        <w:t xml:space="preserve"> </w:t>
      </w:r>
      <w:r w:rsidR="00EA266B">
        <w:rPr>
          <w:rFonts w:cstheme="minorHAnsi"/>
        </w:rPr>
        <w:t>samo do iznosa obveze u 2021. godini.</w:t>
      </w:r>
    </w:p>
    <w:p w14:paraId="0A582E0E" w14:textId="77777777" w:rsidR="00EA266B" w:rsidRDefault="00EA266B" w:rsidP="00A40347">
      <w:pPr>
        <w:spacing w:after="0" w:line="240" w:lineRule="auto"/>
        <w:jc w:val="both"/>
        <w:rPr>
          <w:rFonts w:cstheme="minorHAnsi"/>
        </w:rPr>
      </w:pPr>
    </w:p>
    <w:p w14:paraId="7425010D" w14:textId="33758D35" w:rsidR="00EE3392" w:rsidRDefault="00EA266B" w:rsidP="00A40347">
      <w:pPr>
        <w:spacing w:after="0" w:line="240" w:lineRule="auto"/>
        <w:jc w:val="both"/>
        <w:rPr>
          <w:rFonts w:cstheme="minorHAnsi"/>
        </w:rPr>
      </w:pPr>
      <w:r>
        <w:rPr>
          <w:rFonts w:cstheme="minorHAnsi"/>
        </w:rPr>
        <w:t>Općinsko vijeće Općine Žakanje pristupilo je glasanju te je Odluka o</w:t>
      </w:r>
      <w:r w:rsidR="007A111C">
        <w:rPr>
          <w:rFonts w:cstheme="minorHAnsi"/>
        </w:rPr>
        <w:t xml:space="preserve"> </w:t>
      </w:r>
      <w:r w:rsidR="007A111C" w:rsidRPr="007A111C">
        <w:rPr>
          <w:rFonts w:cstheme="minorHAnsi"/>
        </w:rPr>
        <w:t>oslobođenju obveze plaćanja komunalne naknade</w:t>
      </w:r>
      <w:r w:rsidR="007A111C">
        <w:rPr>
          <w:rFonts w:cstheme="minorHAnsi"/>
        </w:rPr>
        <w:t xml:space="preserve"> u 2022. godini </w:t>
      </w:r>
      <w:r w:rsidR="007A111C" w:rsidRPr="007A111C">
        <w:rPr>
          <w:rFonts w:cstheme="minorHAnsi"/>
          <w:b/>
          <w:bCs/>
        </w:rPr>
        <w:t>usvojena jednoglasno sa 7 glasova ZA.</w:t>
      </w:r>
    </w:p>
    <w:p w14:paraId="52E15A86" w14:textId="2A5A98A7" w:rsidR="00BD01E5" w:rsidRDefault="00BD01E5" w:rsidP="00A40347">
      <w:pPr>
        <w:spacing w:after="0" w:line="240" w:lineRule="auto"/>
        <w:jc w:val="both"/>
        <w:rPr>
          <w:rFonts w:cstheme="minorHAnsi"/>
        </w:rPr>
      </w:pPr>
    </w:p>
    <w:p w14:paraId="709F0D91" w14:textId="77777777" w:rsidR="00BD01E5" w:rsidRPr="0004445A" w:rsidRDefault="00BD01E5" w:rsidP="00A40347">
      <w:pPr>
        <w:spacing w:after="0" w:line="240" w:lineRule="auto"/>
        <w:jc w:val="both"/>
        <w:rPr>
          <w:rFonts w:cstheme="minorHAnsi"/>
        </w:rPr>
      </w:pPr>
    </w:p>
    <w:p w14:paraId="1140082B" w14:textId="12952927" w:rsidR="00E91E4D" w:rsidRDefault="007A111C" w:rsidP="00A40347">
      <w:pPr>
        <w:spacing w:after="0" w:line="240" w:lineRule="auto"/>
        <w:jc w:val="both"/>
        <w:rPr>
          <w:rFonts w:cstheme="minorHAnsi"/>
        </w:rPr>
      </w:pPr>
      <w:r>
        <w:rPr>
          <w:rFonts w:cstheme="minorHAnsi"/>
        </w:rPr>
        <w:t>8</w:t>
      </w:r>
      <w:r w:rsidR="00AB03F8">
        <w:rPr>
          <w:rFonts w:cstheme="minorHAnsi"/>
        </w:rPr>
        <w:t xml:space="preserve">. sjednica Općinskog vijeća Općine Žakanje završila je u </w:t>
      </w:r>
      <w:r>
        <w:rPr>
          <w:rFonts w:cstheme="minorHAnsi"/>
        </w:rPr>
        <w:t>19</w:t>
      </w:r>
      <w:r w:rsidR="008D66F4">
        <w:rPr>
          <w:rFonts w:cstheme="minorHAnsi"/>
        </w:rPr>
        <w:t>,</w:t>
      </w:r>
      <w:r>
        <w:rPr>
          <w:rFonts w:cstheme="minorHAnsi"/>
        </w:rPr>
        <w:t>1</w:t>
      </w:r>
      <w:r w:rsidR="008D66F4">
        <w:rPr>
          <w:rFonts w:cstheme="minorHAnsi"/>
        </w:rPr>
        <w:t>0</w:t>
      </w:r>
      <w:r w:rsidR="00AB03F8">
        <w:rPr>
          <w:rFonts w:cstheme="minorHAnsi"/>
        </w:rPr>
        <w:t xml:space="preserve"> sat</w:t>
      </w:r>
      <w:r w:rsidR="004D42B5">
        <w:rPr>
          <w:rFonts w:cstheme="minorHAnsi"/>
        </w:rPr>
        <w:t>i</w:t>
      </w:r>
      <w:r w:rsidR="00AB03F8">
        <w:rPr>
          <w:rFonts w:cstheme="minorHAnsi"/>
        </w:rPr>
        <w:t>.</w:t>
      </w:r>
    </w:p>
    <w:p w14:paraId="751EF140" w14:textId="77777777" w:rsidR="00AB03F8" w:rsidRPr="00271205" w:rsidRDefault="00AB03F8" w:rsidP="00A40347">
      <w:pPr>
        <w:spacing w:after="0" w:line="240" w:lineRule="auto"/>
        <w:jc w:val="both"/>
        <w:rPr>
          <w:rFonts w:cstheme="minorHAnsi"/>
        </w:rPr>
      </w:pPr>
    </w:p>
    <w:p w14:paraId="0EA5E74C" w14:textId="7E9B7EF9" w:rsidR="006C11F3" w:rsidRDefault="006C11F3" w:rsidP="00736C7A">
      <w:pPr>
        <w:spacing w:after="0" w:line="240" w:lineRule="auto"/>
        <w:jc w:val="both"/>
        <w:rPr>
          <w:rFonts w:cstheme="minorHAnsi"/>
        </w:rPr>
      </w:pPr>
      <w:r>
        <w:rPr>
          <w:rFonts w:cstheme="minorHAnsi"/>
        </w:rPr>
        <w:t xml:space="preserve">U privitku ovog Zapisnika nalazi se tonski zapis </w:t>
      </w:r>
      <w:r w:rsidR="008D66F4">
        <w:rPr>
          <w:rFonts w:cstheme="minorHAnsi"/>
        </w:rPr>
        <w:t xml:space="preserve">sa </w:t>
      </w:r>
      <w:r w:rsidR="007A111C">
        <w:rPr>
          <w:rFonts w:cstheme="minorHAnsi"/>
        </w:rPr>
        <w:t>8</w:t>
      </w:r>
      <w:r>
        <w:rPr>
          <w:rFonts w:cstheme="minorHAnsi"/>
        </w:rPr>
        <w:t>. sjednice Općinskog vijeća.</w:t>
      </w:r>
    </w:p>
    <w:p w14:paraId="59FF6390" w14:textId="77777777" w:rsidR="006C11F3" w:rsidRDefault="006C11F3" w:rsidP="00736C7A">
      <w:pPr>
        <w:spacing w:after="0" w:line="240" w:lineRule="auto"/>
      </w:pPr>
    </w:p>
    <w:p w14:paraId="5C63415B" w14:textId="794FEE2F"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007A111C">
        <w:rPr>
          <w:b/>
        </w:rPr>
        <w:t>Predsjednik Općinskog vijeća</w:t>
      </w:r>
      <w:r w:rsidRPr="004D0D27">
        <w:rPr>
          <w:b/>
        </w:rPr>
        <w:t>:</w:t>
      </w:r>
    </w:p>
    <w:p w14:paraId="66CF1B18" w14:textId="77777777" w:rsidR="004D0D27" w:rsidRDefault="004D0D27" w:rsidP="00736C7A">
      <w:pPr>
        <w:spacing w:after="0" w:line="240" w:lineRule="auto"/>
      </w:pPr>
    </w:p>
    <w:p w14:paraId="020FF266" w14:textId="77777777" w:rsidR="000D799A" w:rsidRDefault="004D0D27" w:rsidP="00736C7A">
      <w:pPr>
        <w:spacing w:after="0" w:line="240" w:lineRule="auto"/>
      </w:pPr>
      <w:r>
        <w:t>__________________</w:t>
      </w:r>
      <w:r>
        <w:tab/>
      </w:r>
      <w:r>
        <w:tab/>
      </w:r>
      <w:r>
        <w:tab/>
      </w:r>
      <w:r>
        <w:tab/>
      </w:r>
      <w:r>
        <w:tab/>
      </w:r>
      <w:r>
        <w:tab/>
        <w:t>_______________________</w:t>
      </w:r>
      <w:r w:rsidR="00175113">
        <w:t xml:space="preserve">                       </w:t>
      </w:r>
    </w:p>
    <w:p w14:paraId="3834CB0B" w14:textId="3FB47DAC" w:rsidR="00A24F22" w:rsidRPr="00AF0797" w:rsidRDefault="009135D2" w:rsidP="00736C7A">
      <w:pPr>
        <w:spacing w:after="0" w:line="240" w:lineRule="auto"/>
      </w:pPr>
      <w:r>
        <w:t>Anita Srbelj-Dehlić</w:t>
      </w:r>
      <w:r>
        <w:tab/>
      </w:r>
      <w:r w:rsidR="00175113">
        <w:t xml:space="preserve"> </w:t>
      </w:r>
      <w:r w:rsidR="004D0D27">
        <w:tab/>
      </w:r>
      <w:r w:rsidR="004D0D27">
        <w:tab/>
      </w:r>
      <w:r w:rsidR="004D0D27">
        <w:tab/>
      </w:r>
      <w:r w:rsidR="004D0D27">
        <w:tab/>
      </w:r>
      <w:r w:rsidR="004D0D27">
        <w:tab/>
      </w:r>
      <w:r w:rsidR="007A111C">
        <w:t>Dinko Ivičić</w:t>
      </w:r>
    </w:p>
    <w:sectPr w:rsidR="00A24F22" w:rsidRPr="00AF0797" w:rsidSect="003B0098">
      <w:headerReference w:type="even" r:id="rId7"/>
      <w:headerReference w:type="default" r:id="rId8"/>
      <w:footerReference w:type="even" r:id="rId9"/>
      <w:footerReference w:type="default" r:id="rId10"/>
      <w:headerReference w:type="first" r:id="rId11"/>
      <w:footerReference w:type="first" r:id="rId12"/>
      <w:pgSz w:w="11906" w:h="16838"/>
      <w:pgMar w:top="709" w:right="1133"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2B39" w14:textId="77777777" w:rsidR="0008492D" w:rsidRDefault="0008492D" w:rsidP="00032F9E">
      <w:pPr>
        <w:spacing w:after="0" w:line="240" w:lineRule="auto"/>
      </w:pPr>
      <w:r>
        <w:separator/>
      </w:r>
    </w:p>
  </w:endnote>
  <w:endnote w:type="continuationSeparator" w:id="0">
    <w:p w14:paraId="494E7FED" w14:textId="77777777" w:rsidR="0008492D" w:rsidRDefault="0008492D"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30F1" w14:textId="77777777" w:rsidR="00032F9E" w:rsidRDefault="00032F9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856453"/>
      <w:docPartObj>
        <w:docPartGallery w:val="Page Numbers (Bottom of Page)"/>
        <w:docPartUnique/>
      </w:docPartObj>
    </w:sdtPr>
    <w:sdtEndPr/>
    <w:sdtContent>
      <w:p w14:paraId="4253657D" w14:textId="77777777" w:rsidR="00032F9E" w:rsidRDefault="00032F9E">
        <w:pPr>
          <w:pStyle w:val="Podnoje"/>
          <w:jc w:val="center"/>
        </w:pPr>
        <w:r>
          <w:fldChar w:fldCharType="begin"/>
        </w:r>
        <w:r>
          <w:instrText>PAGE   \* MERGEFORMAT</w:instrText>
        </w:r>
        <w:r>
          <w:fldChar w:fldCharType="separate"/>
        </w:r>
        <w:r>
          <w:t>2</w:t>
        </w:r>
        <w:r>
          <w:fldChar w:fldCharType="end"/>
        </w:r>
      </w:p>
    </w:sdtContent>
  </w:sdt>
  <w:p w14:paraId="14694401" w14:textId="77777777" w:rsidR="00032F9E" w:rsidRDefault="00032F9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2BE1" w14:textId="77777777" w:rsidR="00032F9E" w:rsidRDefault="00032F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C7EF" w14:textId="77777777" w:rsidR="0008492D" w:rsidRDefault="0008492D" w:rsidP="00032F9E">
      <w:pPr>
        <w:spacing w:after="0" w:line="240" w:lineRule="auto"/>
      </w:pPr>
      <w:r>
        <w:separator/>
      </w:r>
    </w:p>
  </w:footnote>
  <w:footnote w:type="continuationSeparator" w:id="0">
    <w:p w14:paraId="33AA7BF7" w14:textId="77777777" w:rsidR="0008492D" w:rsidRDefault="0008492D" w:rsidP="0003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BC0C" w14:textId="77777777" w:rsidR="00032F9E" w:rsidRDefault="00032F9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ACD2" w14:textId="77777777" w:rsidR="00032F9E" w:rsidRDefault="00032F9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8C67" w14:textId="77777777" w:rsidR="00032F9E" w:rsidRDefault="00032F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49F"/>
    <w:multiLevelType w:val="hybridMultilevel"/>
    <w:tmpl w:val="2F1A7528"/>
    <w:lvl w:ilvl="0" w:tplc="FDC4137A">
      <w:start w:val="1"/>
      <w:numFmt w:val="decimal"/>
      <w:lvlText w:val="%1."/>
      <w:lvlJc w:val="left"/>
      <w:pPr>
        <w:ind w:left="720" w:hanging="360"/>
      </w:pPr>
      <w:rPr>
        <w:rFonts w:asciiTheme="minorHAnsi" w:eastAsiaTheme="minorHAnsi" w:hAnsiTheme="minorHAnsi" w:cstheme="minorBidi"/>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364AEC"/>
    <w:multiLevelType w:val="hybridMultilevel"/>
    <w:tmpl w:val="CD40B1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5666BB"/>
    <w:multiLevelType w:val="hybridMultilevel"/>
    <w:tmpl w:val="EB5EF56C"/>
    <w:lvl w:ilvl="0" w:tplc="76ECBB5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CDD2C73"/>
    <w:multiLevelType w:val="hybridMultilevel"/>
    <w:tmpl w:val="9300DC4C"/>
    <w:lvl w:ilvl="0" w:tplc="2E3297F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F1267C8"/>
    <w:multiLevelType w:val="hybridMultilevel"/>
    <w:tmpl w:val="1AA0B20A"/>
    <w:lvl w:ilvl="0" w:tplc="F9A8618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2B6C52"/>
    <w:multiLevelType w:val="hybridMultilevel"/>
    <w:tmpl w:val="D82CAD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566A02"/>
    <w:multiLevelType w:val="hybridMultilevel"/>
    <w:tmpl w:val="76C4BD6A"/>
    <w:lvl w:ilvl="0" w:tplc="5734C76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AA1C94"/>
    <w:multiLevelType w:val="hybridMultilevel"/>
    <w:tmpl w:val="ECC8482C"/>
    <w:lvl w:ilvl="0" w:tplc="894E109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3424A8"/>
    <w:multiLevelType w:val="hybridMultilevel"/>
    <w:tmpl w:val="ED08D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25097B"/>
    <w:multiLevelType w:val="hybridMultilevel"/>
    <w:tmpl w:val="EE70F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EB4C8F"/>
    <w:multiLevelType w:val="hybridMultilevel"/>
    <w:tmpl w:val="F98E6CE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8E216AA"/>
    <w:multiLevelType w:val="hybridMultilevel"/>
    <w:tmpl w:val="610ECE18"/>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FA340E9"/>
    <w:multiLevelType w:val="hybridMultilevel"/>
    <w:tmpl w:val="1BB4254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2FCF5407"/>
    <w:multiLevelType w:val="hybridMultilevel"/>
    <w:tmpl w:val="610ECE18"/>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07D62EC"/>
    <w:multiLevelType w:val="hybridMultilevel"/>
    <w:tmpl w:val="AF12DDB0"/>
    <w:lvl w:ilvl="0" w:tplc="708E87D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E06024"/>
    <w:multiLevelType w:val="hybridMultilevel"/>
    <w:tmpl w:val="92E4AA10"/>
    <w:lvl w:ilvl="0" w:tplc="7532619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6" w15:restartNumberingAfterBreak="0">
    <w:nsid w:val="422709F2"/>
    <w:multiLevelType w:val="hybridMultilevel"/>
    <w:tmpl w:val="8CFAF5B4"/>
    <w:lvl w:ilvl="0" w:tplc="5D60BFDA">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47C753C0"/>
    <w:multiLevelType w:val="hybridMultilevel"/>
    <w:tmpl w:val="6262D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8BC1A78"/>
    <w:multiLevelType w:val="hybridMultilevel"/>
    <w:tmpl w:val="F98E6CE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4C1342C4"/>
    <w:multiLevelType w:val="hybridMultilevel"/>
    <w:tmpl w:val="F98E6CE0"/>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52C46056"/>
    <w:multiLevelType w:val="hybridMultilevel"/>
    <w:tmpl w:val="973ED220"/>
    <w:lvl w:ilvl="0" w:tplc="7D12B0F8">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4F4376"/>
    <w:multiLevelType w:val="hybridMultilevel"/>
    <w:tmpl w:val="08DEA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76E506D"/>
    <w:multiLevelType w:val="hybridMultilevel"/>
    <w:tmpl w:val="DE32B9E4"/>
    <w:lvl w:ilvl="0" w:tplc="E41A5310">
      <w:start w:val="1"/>
      <w:numFmt w:val="decimal"/>
      <w:lvlText w:val="%1."/>
      <w:lvlJc w:val="left"/>
      <w:pPr>
        <w:ind w:left="502"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59335071"/>
    <w:multiLevelType w:val="hybridMultilevel"/>
    <w:tmpl w:val="1CDECD66"/>
    <w:lvl w:ilvl="0" w:tplc="573AE296">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60846E72"/>
    <w:multiLevelType w:val="hybridMultilevel"/>
    <w:tmpl w:val="EE70F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29C50E1"/>
    <w:multiLevelType w:val="hybridMultilevel"/>
    <w:tmpl w:val="2F1CCF70"/>
    <w:lvl w:ilvl="0" w:tplc="AAD8BE4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6" w15:restartNumberingAfterBreak="0">
    <w:nsid w:val="63EB09E4"/>
    <w:multiLevelType w:val="hybridMultilevel"/>
    <w:tmpl w:val="A21ECC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23688B"/>
    <w:multiLevelType w:val="hybridMultilevel"/>
    <w:tmpl w:val="52C0F9B0"/>
    <w:lvl w:ilvl="0" w:tplc="FCC0E60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65E9799E"/>
    <w:multiLevelType w:val="hybridMultilevel"/>
    <w:tmpl w:val="1936AA9C"/>
    <w:lvl w:ilvl="0" w:tplc="FF225C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6AFB6277"/>
    <w:multiLevelType w:val="hybridMultilevel"/>
    <w:tmpl w:val="91CA8052"/>
    <w:lvl w:ilvl="0" w:tplc="708E87D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F5E31E9"/>
    <w:multiLevelType w:val="hybridMultilevel"/>
    <w:tmpl w:val="C04A5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07A4921"/>
    <w:multiLevelType w:val="hybridMultilevel"/>
    <w:tmpl w:val="505C5990"/>
    <w:lvl w:ilvl="0" w:tplc="19703060">
      <w:start w:val="1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63F270B"/>
    <w:multiLevelType w:val="hybridMultilevel"/>
    <w:tmpl w:val="B9B624E8"/>
    <w:lvl w:ilvl="0" w:tplc="0EE4B596">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8330516"/>
    <w:multiLevelType w:val="hybridMultilevel"/>
    <w:tmpl w:val="AF0CFDCA"/>
    <w:lvl w:ilvl="0" w:tplc="2AF68806">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A9A42C5"/>
    <w:multiLevelType w:val="hybridMultilevel"/>
    <w:tmpl w:val="4B985D70"/>
    <w:lvl w:ilvl="0" w:tplc="501CAD98">
      <w:start w:val="1"/>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B6F129B"/>
    <w:multiLevelType w:val="hybridMultilevel"/>
    <w:tmpl w:val="7FE01644"/>
    <w:lvl w:ilvl="0" w:tplc="7C205FE0">
      <w:start w:val="9"/>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BBE7EB6"/>
    <w:multiLevelType w:val="hybridMultilevel"/>
    <w:tmpl w:val="575A79B6"/>
    <w:lvl w:ilvl="0" w:tplc="031248C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16cid:durableId="2102950453">
    <w:abstractNumId w:val="21"/>
  </w:num>
  <w:num w:numId="2" w16cid:durableId="866142331">
    <w:abstractNumId w:val="30"/>
  </w:num>
  <w:num w:numId="3" w16cid:durableId="1799104977">
    <w:abstractNumId w:val="6"/>
  </w:num>
  <w:num w:numId="4" w16cid:durableId="2062747930">
    <w:abstractNumId w:val="14"/>
  </w:num>
  <w:num w:numId="5" w16cid:durableId="2144040305">
    <w:abstractNumId w:val="3"/>
  </w:num>
  <w:num w:numId="6" w16cid:durableId="682970964">
    <w:abstractNumId w:val="33"/>
  </w:num>
  <w:num w:numId="7" w16cid:durableId="425274976">
    <w:abstractNumId w:val="0"/>
  </w:num>
  <w:num w:numId="8" w16cid:durableId="99645940">
    <w:abstractNumId w:val="24"/>
  </w:num>
  <w:num w:numId="9" w16cid:durableId="1483545397">
    <w:abstractNumId w:val="5"/>
  </w:num>
  <w:num w:numId="10" w16cid:durableId="166948682">
    <w:abstractNumId w:val="9"/>
  </w:num>
  <w:num w:numId="11" w16cid:durableId="344595780">
    <w:abstractNumId w:val="35"/>
  </w:num>
  <w:num w:numId="12" w16cid:durableId="402459106">
    <w:abstractNumId w:val="11"/>
  </w:num>
  <w:num w:numId="13" w16cid:durableId="729965833">
    <w:abstractNumId w:val="22"/>
  </w:num>
  <w:num w:numId="14" w16cid:durableId="10498289">
    <w:abstractNumId w:val="13"/>
  </w:num>
  <w:num w:numId="15" w16cid:durableId="1924139601">
    <w:abstractNumId w:val="19"/>
  </w:num>
  <w:num w:numId="16" w16cid:durableId="548733713">
    <w:abstractNumId w:val="23"/>
  </w:num>
  <w:num w:numId="17" w16cid:durableId="2086612431">
    <w:abstractNumId w:val="16"/>
  </w:num>
  <w:num w:numId="18" w16cid:durableId="1107197033">
    <w:abstractNumId w:val="4"/>
  </w:num>
  <w:num w:numId="19" w16cid:durableId="233050857">
    <w:abstractNumId w:val="29"/>
  </w:num>
  <w:num w:numId="20" w16cid:durableId="43019418">
    <w:abstractNumId w:val="12"/>
  </w:num>
  <w:num w:numId="21" w16cid:durableId="1490636964">
    <w:abstractNumId w:val="10"/>
  </w:num>
  <w:num w:numId="22" w16cid:durableId="1571887240">
    <w:abstractNumId w:val="18"/>
  </w:num>
  <w:num w:numId="23" w16cid:durableId="1048721657">
    <w:abstractNumId w:val="17"/>
  </w:num>
  <w:num w:numId="24" w16cid:durableId="1678338901">
    <w:abstractNumId w:val="34"/>
  </w:num>
  <w:num w:numId="25" w16cid:durableId="1949659816">
    <w:abstractNumId w:val="31"/>
  </w:num>
  <w:num w:numId="26" w16cid:durableId="668411828">
    <w:abstractNumId w:val="1"/>
  </w:num>
  <w:num w:numId="27" w16cid:durableId="1135104786">
    <w:abstractNumId w:val="28"/>
  </w:num>
  <w:num w:numId="28" w16cid:durableId="150296838">
    <w:abstractNumId w:val="25"/>
  </w:num>
  <w:num w:numId="29" w16cid:durableId="698162014">
    <w:abstractNumId w:val="15"/>
  </w:num>
  <w:num w:numId="30" w16cid:durableId="10646633">
    <w:abstractNumId w:val="27"/>
  </w:num>
  <w:num w:numId="31" w16cid:durableId="42875027">
    <w:abstractNumId w:val="2"/>
  </w:num>
  <w:num w:numId="32" w16cid:durableId="771826610">
    <w:abstractNumId w:val="36"/>
  </w:num>
  <w:num w:numId="33" w16cid:durableId="637496435">
    <w:abstractNumId w:val="26"/>
  </w:num>
  <w:num w:numId="34" w16cid:durableId="1025204889">
    <w:abstractNumId w:val="7"/>
  </w:num>
  <w:num w:numId="35" w16cid:durableId="1413352740">
    <w:abstractNumId w:val="8"/>
  </w:num>
  <w:num w:numId="36" w16cid:durableId="408843103">
    <w:abstractNumId w:val="32"/>
  </w:num>
  <w:num w:numId="37" w16cid:durableId="18687169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1"/>
    <w:rsid w:val="0000355F"/>
    <w:rsid w:val="00006954"/>
    <w:rsid w:val="00012890"/>
    <w:rsid w:val="00014C2C"/>
    <w:rsid w:val="00021791"/>
    <w:rsid w:val="00021BAC"/>
    <w:rsid w:val="0003085A"/>
    <w:rsid w:val="00032B7A"/>
    <w:rsid w:val="00032F9E"/>
    <w:rsid w:val="00041335"/>
    <w:rsid w:val="0004445A"/>
    <w:rsid w:val="000610FB"/>
    <w:rsid w:val="0006257A"/>
    <w:rsid w:val="000644E7"/>
    <w:rsid w:val="00073BBC"/>
    <w:rsid w:val="00075361"/>
    <w:rsid w:val="0008492D"/>
    <w:rsid w:val="00086A16"/>
    <w:rsid w:val="00087256"/>
    <w:rsid w:val="00093718"/>
    <w:rsid w:val="000A1403"/>
    <w:rsid w:val="000A1A94"/>
    <w:rsid w:val="000B2228"/>
    <w:rsid w:val="000B4F21"/>
    <w:rsid w:val="000C3D7B"/>
    <w:rsid w:val="000D799A"/>
    <w:rsid w:val="000E33AB"/>
    <w:rsid w:val="000F4AE7"/>
    <w:rsid w:val="000F726A"/>
    <w:rsid w:val="00126DBB"/>
    <w:rsid w:val="001342D9"/>
    <w:rsid w:val="00136BC1"/>
    <w:rsid w:val="001451D5"/>
    <w:rsid w:val="00153EB8"/>
    <w:rsid w:val="00156A90"/>
    <w:rsid w:val="00167757"/>
    <w:rsid w:val="00172AF2"/>
    <w:rsid w:val="00174F5E"/>
    <w:rsid w:val="00175113"/>
    <w:rsid w:val="00181DE1"/>
    <w:rsid w:val="00182F51"/>
    <w:rsid w:val="0019124D"/>
    <w:rsid w:val="001969A1"/>
    <w:rsid w:val="001A138B"/>
    <w:rsid w:val="001B531A"/>
    <w:rsid w:val="001C596F"/>
    <w:rsid w:val="001D22B7"/>
    <w:rsid w:val="001E4900"/>
    <w:rsid w:val="001E646E"/>
    <w:rsid w:val="001E737A"/>
    <w:rsid w:val="001F12E8"/>
    <w:rsid w:val="001F5FD9"/>
    <w:rsid w:val="0020693F"/>
    <w:rsid w:val="00217CAB"/>
    <w:rsid w:val="00220270"/>
    <w:rsid w:val="00222F1F"/>
    <w:rsid w:val="00225AE8"/>
    <w:rsid w:val="002262D5"/>
    <w:rsid w:val="00226F72"/>
    <w:rsid w:val="00235B0D"/>
    <w:rsid w:val="00241C36"/>
    <w:rsid w:val="00244EE4"/>
    <w:rsid w:val="002457DF"/>
    <w:rsid w:val="00252F93"/>
    <w:rsid w:val="00254B09"/>
    <w:rsid w:val="00256423"/>
    <w:rsid w:val="00256F04"/>
    <w:rsid w:val="00257889"/>
    <w:rsid w:val="002614A9"/>
    <w:rsid w:val="00263CC9"/>
    <w:rsid w:val="00267695"/>
    <w:rsid w:val="00271205"/>
    <w:rsid w:val="00271C28"/>
    <w:rsid w:val="00273EA4"/>
    <w:rsid w:val="002825A0"/>
    <w:rsid w:val="00295A0F"/>
    <w:rsid w:val="002A0308"/>
    <w:rsid w:val="002A109A"/>
    <w:rsid w:val="002B125F"/>
    <w:rsid w:val="002C071D"/>
    <w:rsid w:val="002C50C6"/>
    <w:rsid w:val="002D22F9"/>
    <w:rsid w:val="002E36D5"/>
    <w:rsid w:val="002E58B0"/>
    <w:rsid w:val="002F6C62"/>
    <w:rsid w:val="0030471D"/>
    <w:rsid w:val="00306BAB"/>
    <w:rsid w:val="00310752"/>
    <w:rsid w:val="00310E3D"/>
    <w:rsid w:val="00311618"/>
    <w:rsid w:val="00311762"/>
    <w:rsid w:val="0033477E"/>
    <w:rsid w:val="00340046"/>
    <w:rsid w:val="003403A2"/>
    <w:rsid w:val="00347C7B"/>
    <w:rsid w:val="00353B8F"/>
    <w:rsid w:val="00362683"/>
    <w:rsid w:val="0036786E"/>
    <w:rsid w:val="00373D86"/>
    <w:rsid w:val="00377182"/>
    <w:rsid w:val="003A514A"/>
    <w:rsid w:val="003A620F"/>
    <w:rsid w:val="003B0098"/>
    <w:rsid w:val="003C1813"/>
    <w:rsid w:val="003E3B89"/>
    <w:rsid w:val="003F23EE"/>
    <w:rsid w:val="003F6F40"/>
    <w:rsid w:val="00425DB5"/>
    <w:rsid w:val="00425FED"/>
    <w:rsid w:val="00435CFD"/>
    <w:rsid w:val="00441395"/>
    <w:rsid w:val="00446D44"/>
    <w:rsid w:val="00452778"/>
    <w:rsid w:val="00454512"/>
    <w:rsid w:val="00462E13"/>
    <w:rsid w:val="0046589D"/>
    <w:rsid w:val="00466ADC"/>
    <w:rsid w:val="0047469C"/>
    <w:rsid w:val="004829C1"/>
    <w:rsid w:val="004856B5"/>
    <w:rsid w:val="00487B43"/>
    <w:rsid w:val="004910DC"/>
    <w:rsid w:val="004955EB"/>
    <w:rsid w:val="004B4F36"/>
    <w:rsid w:val="004B5237"/>
    <w:rsid w:val="004B5D36"/>
    <w:rsid w:val="004B79B5"/>
    <w:rsid w:val="004C4F9B"/>
    <w:rsid w:val="004D002E"/>
    <w:rsid w:val="004D0D27"/>
    <w:rsid w:val="004D333D"/>
    <w:rsid w:val="004D3D3E"/>
    <w:rsid w:val="004D42B5"/>
    <w:rsid w:val="004D7ABE"/>
    <w:rsid w:val="004E5E1F"/>
    <w:rsid w:val="004E646D"/>
    <w:rsid w:val="004F4BE6"/>
    <w:rsid w:val="004F51E9"/>
    <w:rsid w:val="004F684E"/>
    <w:rsid w:val="005138B0"/>
    <w:rsid w:val="00514E9A"/>
    <w:rsid w:val="005208C0"/>
    <w:rsid w:val="00523F7C"/>
    <w:rsid w:val="00525B94"/>
    <w:rsid w:val="0053504F"/>
    <w:rsid w:val="00535F97"/>
    <w:rsid w:val="00541AAF"/>
    <w:rsid w:val="0055323B"/>
    <w:rsid w:val="0055622E"/>
    <w:rsid w:val="005601DF"/>
    <w:rsid w:val="00561C21"/>
    <w:rsid w:val="00562B2E"/>
    <w:rsid w:val="00565D80"/>
    <w:rsid w:val="00577379"/>
    <w:rsid w:val="00582D6D"/>
    <w:rsid w:val="005843B7"/>
    <w:rsid w:val="00584AEE"/>
    <w:rsid w:val="00586075"/>
    <w:rsid w:val="00587987"/>
    <w:rsid w:val="00590FF7"/>
    <w:rsid w:val="0059538D"/>
    <w:rsid w:val="005A0197"/>
    <w:rsid w:val="005A1014"/>
    <w:rsid w:val="005A31FD"/>
    <w:rsid w:val="005B01A0"/>
    <w:rsid w:val="005B23ED"/>
    <w:rsid w:val="005B6697"/>
    <w:rsid w:val="005C07BD"/>
    <w:rsid w:val="005C30EF"/>
    <w:rsid w:val="005C5595"/>
    <w:rsid w:val="005C6C73"/>
    <w:rsid w:val="005D1455"/>
    <w:rsid w:val="005D1CAF"/>
    <w:rsid w:val="005E2C02"/>
    <w:rsid w:val="005E2EB4"/>
    <w:rsid w:val="005E6AE6"/>
    <w:rsid w:val="005F1AF8"/>
    <w:rsid w:val="005F7510"/>
    <w:rsid w:val="00602741"/>
    <w:rsid w:val="00607463"/>
    <w:rsid w:val="00613321"/>
    <w:rsid w:val="006179B5"/>
    <w:rsid w:val="00625E1D"/>
    <w:rsid w:val="006317BB"/>
    <w:rsid w:val="00631B11"/>
    <w:rsid w:val="00646E65"/>
    <w:rsid w:val="006663FC"/>
    <w:rsid w:val="00674825"/>
    <w:rsid w:val="00676D39"/>
    <w:rsid w:val="00686923"/>
    <w:rsid w:val="0069416E"/>
    <w:rsid w:val="0069528A"/>
    <w:rsid w:val="006B068E"/>
    <w:rsid w:val="006C051C"/>
    <w:rsid w:val="006C11F3"/>
    <w:rsid w:val="006C42CF"/>
    <w:rsid w:val="006C5275"/>
    <w:rsid w:val="006D0B6F"/>
    <w:rsid w:val="006D1BE1"/>
    <w:rsid w:val="006D5717"/>
    <w:rsid w:val="006E046C"/>
    <w:rsid w:val="006E79B2"/>
    <w:rsid w:val="006F0522"/>
    <w:rsid w:val="00707060"/>
    <w:rsid w:val="007206B5"/>
    <w:rsid w:val="00736C7A"/>
    <w:rsid w:val="00742145"/>
    <w:rsid w:val="007514B5"/>
    <w:rsid w:val="00751AD5"/>
    <w:rsid w:val="00752271"/>
    <w:rsid w:val="00755F6A"/>
    <w:rsid w:val="00757943"/>
    <w:rsid w:val="0076695F"/>
    <w:rsid w:val="007709FF"/>
    <w:rsid w:val="00775C19"/>
    <w:rsid w:val="00782215"/>
    <w:rsid w:val="00782420"/>
    <w:rsid w:val="00787923"/>
    <w:rsid w:val="007951B1"/>
    <w:rsid w:val="007979E4"/>
    <w:rsid w:val="007A111C"/>
    <w:rsid w:val="007A1261"/>
    <w:rsid w:val="007A7B22"/>
    <w:rsid w:val="007B4DA0"/>
    <w:rsid w:val="007B5301"/>
    <w:rsid w:val="007B5882"/>
    <w:rsid w:val="007B7003"/>
    <w:rsid w:val="007C5B05"/>
    <w:rsid w:val="007D5F42"/>
    <w:rsid w:val="007F2C1C"/>
    <w:rsid w:val="007F3363"/>
    <w:rsid w:val="007F3A32"/>
    <w:rsid w:val="007F4A6B"/>
    <w:rsid w:val="008049CA"/>
    <w:rsid w:val="00806B07"/>
    <w:rsid w:val="00807CFF"/>
    <w:rsid w:val="0082085A"/>
    <w:rsid w:val="00833D93"/>
    <w:rsid w:val="00837418"/>
    <w:rsid w:val="008408DA"/>
    <w:rsid w:val="00845B0E"/>
    <w:rsid w:val="0084679E"/>
    <w:rsid w:val="008478EF"/>
    <w:rsid w:val="008500C0"/>
    <w:rsid w:val="00852179"/>
    <w:rsid w:val="00857450"/>
    <w:rsid w:val="00857848"/>
    <w:rsid w:val="008661EA"/>
    <w:rsid w:val="008814B5"/>
    <w:rsid w:val="0089312E"/>
    <w:rsid w:val="008A4D15"/>
    <w:rsid w:val="008B1738"/>
    <w:rsid w:val="008B62CD"/>
    <w:rsid w:val="008C4DC5"/>
    <w:rsid w:val="008D4762"/>
    <w:rsid w:val="008D66F4"/>
    <w:rsid w:val="009040C1"/>
    <w:rsid w:val="009135D2"/>
    <w:rsid w:val="00925F58"/>
    <w:rsid w:val="00940B9F"/>
    <w:rsid w:val="00942526"/>
    <w:rsid w:val="009426DF"/>
    <w:rsid w:val="00946D87"/>
    <w:rsid w:val="009600AB"/>
    <w:rsid w:val="00962820"/>
    <w:rsid w:val="009678DD"/>
    <w:rsid w:val="00973D00"/>
    <w:rsid w:val="00977607"/>
    <w:rsid w:val="00980014"/>
    <w:rsid w:val="009A25BB"/>
    <w:rsid w:val="009B1CF5"/>
    <w:rsid w:val="009C050D"/>
    <w:rsid w:val="009C1F4E"/>
    <w:rsid w:val="009C2EEC"/>
    <w:rsid w:val="009C3D80"/>
    <w:rsid w:val="009E37F2"/>
    <w:rsid w:val="009E4DE5"/>
    <w:rsid w:val="009F46EE"/>
    <w:rsid w:val="009F5B45"/>
    <w:rsid w:val="00A10D1E"/>
    <w:rsid w:val="00A177B7"/>
    <w:rsid w:val="00A24F22"/>
    <w:rsid w:val="00A31C06"/>
    <w:rsid w:val="00A40347"/>
    <w:rsid w:val="00A41281"/>
    <w:rsid w:val="00A54DEF"/>
    <w:rsid w:val="00A61849"/>
    <w:rsid w:val="00A63F35"/>
    <w:rsid w:val="00A65289"/>
    <w:rsid w:val="00A83429"/>
    <w:rsid w:val="00A92E93"/>
    <w:rsid w:val="00AB03F8"/>
    <w:rsid w:val="00AB53CD"/>
    <w:rsid w:val="00AB7493"/>
    <w:rsid w:val="00AC47AC"/>
    <w:rsid w:val="00AC6449"/>
    <w:rsid w:val="00AE05B1"/>
    <w:rsid w:val="00AE4111"/>
    <w:rsid w:val="00AE56D7"/>
    <w:rsid w:val="00AF0797"/>
    <w:rsid w:val="00AF30F1"/>
    <w:rsid w:val="00B03383"/>
    <w:rsid w:val="00B03909"/>
    <w:rsid w:val="00B042DC"/>
    <w:rsid w:val="00B12F48"/>
    <w:rsid w:val="00B16B31"/>
    <w:rsid w:val="00B21CB1"/>
    <w:rsid w:val="00B228EF"/>
    <w:rsid w:val="00B27F3E"/>
    <w:rsid w:val="00B37A8F"/>
    <w:rsid w:val="00B40F7E"/>
    <w:rsid w:val="00B440B9"/>
    <w:rsid w:val="00B5118C"/>
    <w:rsid w:val="00B52645"/>
    <w:rsid w:val="00B5573A"/>
    <w:rsid w:val="00B55D66"/>
    <w:rsid w:val="00B735E5"/>
    <w:rsid w:val="00B759C4"/>
    <w:rsid w:val="00B77CC2"/>
    <w:rsid w:val="00B8606F"/>
    <w:rsid w:val="00B90423"/>
    <w:rsid w:val="00B9132C"/>
    <w:rsid w:val="00B93376"/>
    <w:rsid w:val="00B94EB5"/>
    <w:rsid w:val="00B95091"/>
    <w:rsid w:val="00BA5DBA"/>
    <w:rsid w:val="00BB3C37"/>
    <w:rsid w:val="00BB5015"/>
    <w:rsid w:val="00BB574C"/>
    <w:rsid w:val="00BC07B1"/>
    <w:rsid w:val="00BC3765"/>
    <w:rsid w:val="00BD01E5"/>
    <w:rsid w:val="00BD0EBC"/>
    <w:rsid w:val="00BD18DC"/>
    <w:rsid w:val="00BE4B64"/>
    <w:rsid w:val="00BE56C3"/>
    <w:rsid w:val="00BF2DE6"/>
    <w:rsid w:val="00BF4850"/>
    <w:rsid w:val="00C0796B"/>
    <w:rsid w:val="00C1317F"/>
    <w:rsid w:val="00C2222D"/>
    <w:rsid w:val="00C23440"/>
    <w:rsid w:val="00C37EAF"/>
    <w:rsid w:val="00C462E2"/>
    <w:rsid w:val="00C61841"/>
    <w:rsid w:val="00C71838"/>
    <w:rsid w:val="00C72288"/>
    <w:rsid w:val="00C77473"/>
    <w:rsid w:val="00CD2553"/>
    <w:rsid w:val="00CD6F7C"/>
    <w:rsid w:val="00CE46F8"/>
    <w:rsid w:val="00CF10BB"/>
    <w:rsid w:val="00D04973"/>
    <w:rsid w:val="00D202F9"/>
    <w:rsid w:val="00D40C68"/>
    <w:rsid w:val="00D41530"/>
    <w:rsid w:val="00D50A2E"/>
    <w:rsid w:val="00D570B7"/>
    <w:rsid w:val="00D6001D"/>
    <w:rsid w:val="00D61B00"/>
    <w:rsid w:val="00D62DB2"/>
    <w:rsid w:val="00D64B85"/>
    <w:rsid w:val="00D73AAA"/>
    <w:rsid w:val="00D758E7"/>
    <w:rsid w:val="00D77D6F"/>
    <w:rsid w:val="00D90456"/>
    <w:rsid w:val="00D93A2D"/>
    <w:rsid w:val="00D95BBB"/>
    <w:rsid w:val="00DA62A4"/>
    <w:rsid w:val="00DA78D8"/>
    <w:rsid w:val="00DB3CB1"/>
    <w:rsid w:val="00DC152F"/>
    <w:rsid w:val="00DC2045"/>
    <w:rsid w:val="00DC42A2"/>
    <w:rsid w:val="00DD705B"/>
    <w:rsid w:val="00DF24EC"/>
    <w:rsid w:val="00DF4291"/>
    <w:rsid w:val="00DF55AF"/>
    <w:rsid w:val="00E00616"/>
    <w:rsid w:val="00E121CD"/>
    <w:rsid w:val="00E12D28"/>
    <w:rsid w:val="00E158E9"/>
    <w:rsid w:val="00E22D2E"/>
    <w:rsid w:val="00E30537"/>
    <w:rsid w:val="00E428D8"/>
    <w:rsid w:val="00E44841"/>
    <w:rsid w:val="00E54C30"/>
    <w:rsid w:val="00E617A9"/>
    <w:rsid w:val="00E63481"/>
    <w:rsid w:val="00E64F6E"/>
    <w:rsid w:val="00E75703"/>
    <w:rsid w:val="00E76D28"/>
    <w:rsid w:val="00E8580B"/>
    <w:rsid w:val="00E90BE8"/>
    <w:rsid w:val="00E912B6"/>
    <w:rsid w:val="00E91E4D"/>
    <w:rsid w:val="00E937C5"/>
    <w:rsid w:val="00EA266B"/>
    <w:rsid w:val="00EA714F"/>
    <w:rsid w:val="00EB72EB"/>
    <w:rsid w:val="00EC08E6"/>
    <w:rsid w:val="00EC1A27"/>
    <w:rsid w:val="00EC1BE0"/>
    <w:rsid w:val="00ED354E"/>
    <w:rsid w:val="00ED3BA7"/>
    <w:rsid w:val="00EE3392"/>
    <w:rsid w:val="00EE783A"/>
    <w:rsid w:val="00EF371C"/>
    <w:rsid w:val="00EF444E"/>
    <w:rsid w:val="00F17B26"/>
    <w:rsid w:val="00F23889"/>
    <w:rsid w:val="00F27566"/>
    <w:rsid w:val="00F31DAA"/>
    <w:rsid w:val="00F37D57"/>
    <w:rsid w:val="00F625A6"/>
    <w:rsid w:val="00F649E3"/>
    <w:rsid w:val="00F67052"/>
    <w:rsid w:val="00F671B1"/>
    <w:rsid w:val="00F67C96"/>
    <w:rsid w:val="00F71938"/>
    <w:rsid w:val="00F76369"/>
    <w:rsid w:val="00F7696F"/>
    <w:rsid w:val="00F839D4"/>
    <w:rsid w:val="00FA42D6"/>
    <w:rsid w:val="00FA648C"/>
    <w:rsid w:val="00FB4059"/>
    <w:rsid w:val="00FB49CD"/>
    <w:rsid w:val="00FB791C"/>
    <w:rsid w:val="00FC3B87"/>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15:docId w15:val="{AAA3D1D8-6CD0-4971-B95E-2A5F144B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5</Pages>
  <Words>2053</Words>
  <Characters>11703</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Strucno</dc:creator>
  <cp:lastModifiedBy>Windows User</cp:lastModifiedBy>
  <cp:revision>39</cp:revision>
  <cp:lastPrinted>2021-12-02T11:14:00Z</cp:lastPrinted>
  <dcterms:created xsi:type="dcterms:W3CDTF">2021-11-30T11:32:00Z</dcterms:created>
  <dcterms:modified xsi:type="dcterms:W3CDTF">2022-07-06T09:03:00Z</dcterms:modified>
</cp:coreProperties>
</file>