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C2956" w14:textId="7DA9FBD3" w:rsidR="005C30EF" w:rsidRPr="00AF0797" w:rsidRDefault="004F4BE6" w:rsidP="00755F6A">
      <w:pPr>
        <w:spacing w:after="0" w:line="240" w:lineRule="auto"/>
        <w:ind w:left="142"/>
        <w:jc w:val="center"/>
        <w:rPr>
          <w:b/>
        </w:rPr>
      </w:pPr>
      <w:r w:rsidRPr="00AF0797">
        <w:rPr>
          <w:b/>
        </w:rPr>
        <w:t>ZAPISNIK</w:t>
      </w:r>
    </w:p>
    <w:p w14:paraId="17EA80F7" w14:textId="77777777" w:rsidR="009C3D80" w:rsidRPr="00AF0797" w:rsidRDefault="009C3D80" w:rsidP="00755F6A">
      <w:pPr>
        <w:spacing w:after="0" w:line="240" w:lineRule="auto"/>
        <w:jc w:val="center"/>
        <w:rPr>
          <w:b/>
        </w:rPr>
      </w:pPr>
    </w:p>
    <w:p w14:paraId="1A624A77" w14:textId="1E2D2296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s</w:t>
      </w:r>
      <w:r w:rsidR="008D66F4">
        <w:rPr>
          <w:b/>
        </w:rPr>
        <w:t>a</w:t>
      </w:r>
      <w:r w:rsidR="00757943" w:rsidRPr="00AF0797">
        <w:rPr>
          <w:b/>
        </w:rPr>
        <w:t xml:space="preserve"> </w:t>
      </w:r>
      <w:r w:rsidR="00254B09">
        <w:rPr>
          <w:b/>
        </w:rPr>
        <w:t>7</w:t>
      </w:r>
      <w:r w:rsidR="004F4BE6" w:rsidRPr="00AF0797">
        <w:rPr>
          <w:b/>
        </w:rPr>
        <w:t>. sjednice Općinskog vijeća Općine Žakanje</w:t>
      </w:r>
    </w:p>
    <w:p w14:paraId="47CF7CB0" w14:textId="26C6C7E8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o</w:t>
      </w:r>
      <w:r w:rsidR="00757943" w:rsidRPr="00AF0797">
        <w:rPr>
          <w:b/>
        </w:rPr>
        <w:t xml:space="preserve">držane </w:t>
      </w:r>
      <w:r w:rsidR="00254B09">
        <w:rPr>
          <w:b/>
        </w:rPr>
        <w:t>14.04</w:t>
      </w:r>
      <w:r w:rsidR="008D66F4">
        <w:rPr>
          <w:b/>
        </w:rPr>
        <w:t>.2022</w:t>
      </w:r>
      <w:r w:rsidR="00757943" w:rsidRPr="00AF0797">
        <w:rPr>
          <w:b/>
        </w:rPr>
        <w:t>.</w:t>
      </w:r>
      <w:r w:rsidR="00454512">
        <w:rPr>
          <w:b/>
        </w:rPr>
        <w:t xml:space="preserve"> </w:t>
      </w:r>
      <w:r w:rsidR="00757943" w:rsidRPr="00AF0797">
        <w:rPr>
          <w:b/>
        </w:rPr>
        <w:t xml:space="preserve">godine </w:t>
      </w:r>
      <w:r w:rsidR="00EE783A">
        <w:rPr>
          <w:b/>
        </w:rPr>
        <w:t xml:space="preserve">s početkom </w:t>
      </w:r>
      <w:r w:rsidR="00757943" w:rsidRPr="00AF0797">
        <w:rPr>
          <w:b/>
        </w:rPr>
        <w:t>u 1</w:t>
      </w:r>
      <w:r w:rsidR="008D66F4">
        <w:rPr>
          <w:b/>
        </w:rPr>
        <w:t>8</w:t>
      </w:r>
      <w:r w:rsidR="004F4BE6" w:rsidRPr="00AF0797">
        <w:rPr>
          <w:b/>
        </w:rPr>
        <w:t>,00 sati</w:t>
      </w:r>
    </w:p>
    <w:p w14:paraId="7DEF5462" w14:textId="670700B8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u</w:t>
      </w:r>
      <w:r w:rsidR="004F4BE6" w:rsidRPr="00AF0797">
        <w:rPr>
          <w:b/>
        </w:rPr>
        <w:t xml:space="preserve"> </w:t>
      </w:r>
      <w:r w:rsidR="00A40347">
        <w:rPr>
          <w:b/>
        </w:rPr>
        <w:t>vijećnici Općine Žakanje</w:t>
      </w:r>
    </w:p>
    <w:p w14:paraId="61853BBF" w14:textId="77777777" w:rsidR="004F4BE6" w:rsidRPr="00AF0797" w:rsidRDefault="004F4BE6" w:rsidP="00755F6A">
      <w:pPr>
        <w:spacing w:after="0" w:line="240" w:lineRule="auto"/>
        <w:rPr>
          <w:b/>
        </w:rPr>
      </w:pPr>
    </w:p>
    <w:p w14:paraId="4F51E9E0" w14:textId="28C65362" w:rsidR="001E4900" w:rsidRDefault="004F4BE6" w:rsidP="00466ADC">
      <w:pPr>
        <w:spacing w:after="0" w:line="240" w:lineRule="auto"/>
        <w:jc w:val="both"/>
      </w:pPr>
      <w:r w:rsidRPr="00AF0797">
        <w:rPr>
          <w:b/>
        </w:rPr>
        <w:t>NAZOČNI:</w:t>
      </w:r>
      <w:r w:rsidR="00A40347">
        <w:t xml:space="preserve"> </w:t>
      </w:r>
      <w:r w:rsidR="00254B09">
        <w:t xml:space="preserve">Irena Hribljan, </w:t>
      </w:r>
      <w:r w:rsidR="009F5B45">
        <w:t xml:space="preserve">Damir Babić, </w:t>
      </w:r>
      <w:r w:rsidR="00A40347">
        <w:t>Dalibor Rahija</w:t>
      </w:r>
      <w:r w:rsidR="008D66F4">
        <w:t xml:space="preserve">, Mirjana Bregar, </w:t>
      </w:r>
      <w:r w:rsidR="00A40347">
        <w:t>Hrvoje Jurić, Valentina Jaklević, Zlatko Moravac</w:t>
      </w:r>
    </w:p>
    <w:p w14:paraId="5B79A8CC" w14:textId="654D7DE9" w:rsidR="00254B09" w:rsidRDefault="00254B09" w:rsidP="00466ADC">
      <w:pPr>
        <w:spacing w:after="0" w:line="240" w:lineRule="auto"/>
        <w:jc w:val="both"/>
      </w:pPr>
    </w:p>
    <w:p w14:paraId="68E451BF" w14:textId="2D609C7F" w:rsidR="00254B09" w:rsidRPr="00254B09" w:rsidRDefault="00254B09" w:rsidP="00466ADC">
      <w:pPr>
        <w:spacing w:after="0" w:line="240" w:lineRule="auto"/>
        <w:jc w:val="both"/>
      </w:pPr>
      <w:r w:rsidRPr="00254B09">
        <w:rPr>
          <w:b/>
          <w:bCs/>
        </w:rPr>
        <w:t>NISU NAZOČNI:</w:t>
      </w:r>
      <w:r>
        <w:rPr>
          <w:b/>
          <w:bCs/>
        </w:rPr>
        <w:t xml:space="preserve"> </w:t>
      </w:r>
      <w:r>
        <w:t>Dinko Ivičić, Nikolina Boldin (opravdali izostanak)</w:t>
      </w:r>
    </w:p>
    <w:p w14:paraId="49A73F48" w14:textId="77777777" w:rsidR="00226F72" w:rsidRPr="00EE783A" w:rsidRDefault="00226F72" w:rsidP="00466ADC">
      <w:pPr>
        <w:spacing w:after="0" w:line="240" w:lineRule="auto"/>
        <w:jc w:val="both"/>
        <w:rPr>
          <w:bCs/>
        </w:rPr>
      </w:pPr>
    </w:p>
    <w:p w14:paraId="0FFE96E6" w14:textId="29E2ED20" w:rsidR="00A40347" w:rsidRDefault="004F4BE6" w:rsidP="00466ADC">
      <w:pPr>
        <w:spacing w:after="0" w:line="240" w:lineRule="auto"/>
        <w:jc w:val="both"/>
      </w:pPr>
      <w:r w:rsidRPr="00AF0797">
        <w:rPr>
          <w:b/>
        </w:rPr>
        <w:t>OSTALI NAZOČNI</w:t>
      </w:r>
      <w:r w:rsidR="00257889" w:rsidRPr="00AF0797">
        <w:t xml:space="preserve">: </w:t>
      </w:r>
      <w:r w:rsidR="00AC6449">
        <w:t>n</w:t>
      </w:r>
      <w:r w:rsidR="00257889" w:rsidRPr="00AF0797">
        <w:t>ačelnik Danijel Jurkaš</w:t>
      </w:r>
      <w:r w:rsidRPr="00AF0797">
        <w:t xml:space="preserve">, </w:t>
      </w:r>
      <w:r w:rsidR="00736C7A">
        <w:t>pročelnica Jedinstvenog upravnog odjela Anita Srbelj-Dehlić</w:t>
      </w:r>
    </w:p>
    <w:p w14:paraId="1ED98D32" w14:textId="77777777" w:rsidR="00EE783A" w:rsidRDefault="00EE783A" w:rsidP="00466ADC">
      <w:pPr>
        <w:spacing w:after="0" w:line="240" w:lineRule="auto"/>
        <w:jc w:val="both"/>
      </w:pPr>
    </w:p>
    <w:p w14:paraId="45F92D3D" w14:textId="582C6F1A" w:rsidR="00755F6A" w:rsidRDefault="00755F6A" w:rsidP="00466ADC">
      <w:pPr>
        <w:spacing w:after="0" w:line="240" w:lineRule="auto"/>
        <w:jc w:val="both"/>
      </w:pPr>
      <w:r w:rsidRPr="00AF0797">
        <w:t xml:space="preserve">Predsjednik Općinskog vijeća Općine Žakanje, g. </w:t>
      </w:r>
      <w:r w:rsidR="00A40347">
        <w:t>Dinko Ivičić</w:t>
      </w:r>
      <w:r w:rsidRPr="00AF0797">
        <w:t xml:space="preserve"> </w:t>
      </w:r>
      <w:r w:rsidR="00254B09">
        <w:t xml:space="preserve">bio je spriječen prisustvovati sjednici pa je zamjenica predsjednik Irena Hribljan preuzela vođenje sjednice, </w:t>
      </w:r>
      <w:r w:rsidRPr="00AF0797">
        <w:t>pozdravi</w:t>
      </w:r>
      <w:r w:rsidR="00254B09">
        <w:t>la</w:t>
      </w:r>
      <w:r w:rsidRPr="00AF0797">
        <w:t xml:space="preserve"> je sve nazočne</w:t>
      </w:r>
      <w:r w:rsidR="00353B8F">
        <w:t xml:space="preserve"> i</w:t>
      </w:r>
      <w:r w:rsidRPr="00AF0797">
        <w:t xml:space="preserve"> otvori</w:t>
      </w:r>
      <w:r w:rsidR="009678DD">
        <w:t>la</w:t>
      </w:r>
      <w:r w:rsidR="008D66F4">
        <w:t xml:space="preserve"> </w:t>
      </w:r>
      <w:r w:rsidR="009678DD">
        <w:t>7</w:t>
      </w:r>
      <w:r w:rsidRPr="00AF0797">
        <w:t>. sjednicu Općinskog vijeća Općine Žakanje</w:t>
      </w:r>
      <w:r w:rsidR="00C0796B">
        <w:t>.</w:t>
      </w:r>
    </w:p>
    <w:p w14:paraId="03495C9F" w14:textId="77777777" w:rsidR="00C0796B" w:rsidRDefault="00C0796B" w:rsidP="00466ADC">
      <w:pPr>
        <w:spacing w:after="0" w:line="240" w:lineRule="auto"/>
        <w:jc w:val="both"/>
      </w:pPr>
    </w:p>
    <w:p w14:paraId="307302F9" w14:textId="4737C25D" w:rsidR="00C0796B" w:rsidRPr="00AF0797" w:rsidRDefault="00C0796B" w:rsidP="00466ADC">
      <w:pPr>
        <w:spacing w:after="0" w:line="240" w:lineRule="auto"/>
        <w:jc w:val="both"/>
      </w:pPr>
      <w:r>
        <w:t xml:space="preserve">Za </w:t>
      </w:r>
      <w:r w:rsidR="009678DD">
        <w:t>7</w:t>
      </w:r>
      <w:r>
        <w:t>. sjednicu Općinsko vijeća, dostavljeni su materijali i sljedeći</w:t>
      </w:r>
    </w:p>
    <w:p w14:paraId="4745E1AD" w14:textId="77777777" w:rsidR="003A620F" w:rsidRPr="00AF0797" w:rsidRDefault="003A620F" w:rsidP="00466ADC">
      <w:pPr>
        <w:spacing w:after="0" w:line="240" w:lineRule="auto"/>
        <w:jc w:val="both"/>
      </w:pPr>
    </w:p>
    <w:p w14:paraId="5EEF84CF" w14:textId="52C885ED" w:rsidR="0059538D" w:rsidRDefault="0059538D" w:rsidP="00466ADC">
      <w:pPr>
        <w:spacing w:after="0" w:line="240" w:lineRule="auto"/>
        <w:jc w:val="both"/>
        <w:rPr>
          <w:b/>
        </w:rPr>
      </w:pPr>
      <w:r w:rsidRPr="00AF0797">
        <w:rPr>
          <w:b/>
        </w:rPr>
        <w:t xml:space="preserve"> </w:t>
      </w:r>
      <w:r w:rsidR="005E2C02" w:rsidRPr="00AF0797">
        <w:rPr>
          <w:b/>
        </w:rPr>
        <w:t xml:space="preserve">                                                                    </w:t>
      </w:r>
      <w:r w:rsidRPr="00AF0797">
        <w:rPr>
          <w:b/>
        </w:rPr>
        <w:t xml:space="preserve"> DNEVNI RED</w:t>
      </w:r>
    </w:p>
    <w:p w14:paraId="71C6ACFC" w14:textId="557BE7B2" w:rsidR="00DB3CB1" w:rsidRDefault="00DB3CB1" w:rsidP="009678DD">
      <w:pPr>
        <w:spacing w:after="0" w:line="240" w:lineRule="auto"/>
        <w:jc w:val="both"/>
        <w:rPr>
          <w:bCs/>
        </w:rPr>
      </w:pPr>
    </w:p>
    <w:p w14:paraId="5929B7D1" w14:textId="442568B2" w:rsidR="00226F72" w:rsidRDefault="009678DD" w:rsidP="00736C7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- Aktualni sat</w:t>
      </w:r>
    </w:p>
    <w:p w14:paraId="29655F80" w14:textId="5D1E0FFD" w:rsidR="009678DD" w:rsidRPr="009678DD" w:rsidRDefault="009678DD" w:rsidP="009678DD">
      <w:pPr>
        <w:spacing w:after="0" w:line="240" w:lineRule="auto"/>
        <w:ind w:left="284" w:hanging="284"/>
        <w:jc w:val="both"/>
        <w:rPr>
          <w:rFonts w:cstheme="minorHAnsi"/>
          <w:b/>
          <w:bCs/>
        </w:rPr>
      </w:pPr>
      <w:r w:rsidRPr="009678DD">
        <w:rPr>
          <w:rFonts w:cstheme="minorHAnsi"/>
        </w:rPr>
        <w:t>1.</w:t>
      </w:r>
      <w:r w:rsidRPr="009678DD">
        <w:rPr>
          <w:rFonts w:cstheme="minorHAnsi"/>
        </w:rPr>
        <w:tab/>
        <w:t>Usvajanje zapisnika sa 6. sjednice Općinskog vijeća Općine Žakanje</w:t>
      </w:r>
    </w:p>
    <w:p w14:paraId="310D7F34" w14:textId="77777777" w:rsidR="009678DD" w:rsidRPr="009678DD" w:rsidRDefault="009678DD" w:rsidP="009678DD">
      <w:pPr>
        <w:spacing w:after="0" w:line="240" w:lineRule="auto"/>
        <w:ind w:left="284" w:hanging="284"/>
        <w:jc w:val="both"/>
        <w:rPr>
          <w:rFonts w:cstheme="minorHAnsi"/>
        </w:rPr>
      </w:pPr>
      <w:r w:rsidRPr="009678DD">
        <w:rPr>
          <w:rFonts w:cstheme="minorHAnsi"/>
        </w:rPr>
        <w:t>2.</w:t>
      </w:r>
      <w:r w:rsidRPr="009678DD">
        <w:rPr>
          <w:rFonts w:cstheme="minorHAnsi"/>
        </w:rPr>
        <w:tab/>
        <w:t>Prijedlog I. izmjena i dopuna Proračuna Općine Žakanje za 2022. godinu</w:t>
      </w:r>
    </w:p>
    <w:p w14:paraId="6DD5AF3A" w14:textId="77777777" w:rsidR="009678DD" w:rsidRPr="009678DD" w:rsidRDefault="009678DD" w:rsidP="009678DD">
      <w:pPr>
        <w:spacing w:after="0" w:line="240" w:lineRule="auto"/>
        <w:ind w:left="284" w:hanging="284"/>
        <w:jc w:val="both"/>
        <w:rPr>
          <w:rFonts w:cstheme="minorHAnsi"/>
        </w:rPr>
      </w:pPr>
      <w:r w:rsidRPr="009678DD">
        <w:rPr>
          <w:rFonts w:cstheme="minorHAnsi"/>
        </w:rPr>
        <w:t>3.</w:t>
      </w:r>
      <w:r w:rsidRPr="009678DD">
        <w:rPr>
          <w:rFonts w:cstheme="minorHAnsi"/>
        </w:rPr>
        <w:tab/>
        <w:t>Plan mreže dječjih vrtića na području Općine Žakanje</w:t>
      </w:r>
    </w:p>
    <w:p w14:paraId="39B02CE5" w14:textId="77777777" w:rsidR="009678DD" w:rsidRPr="009678DD" w:rsidRDefault="009678DD" w:rsidP="009678DD">
      <w:pPr>
        <w:spacing w:after="0" w:line="240" w:lineRule="auto"/>
        <w:ind w:left="284" w:hanging="284"/>
        <w:jc w:val="both"/>
        <w:rPr>
          <w:rFonts w:cstheme="minorHAnsi"/>
        </w:rPr>
      </w:pPr>
      <w:r w:rsidRPr="009678DD">
        <w:rPr>
          <w:rFonts w:cstheme="minorHAnsi"/>
        </w:rPr>
        <w:t>4.</w:t>
      </w:r>
      <w:r w:rsidRPr="009678DD">
        <w:rPr>
          <w:rFonts w:cstheme="minorHAnsi"/>
        </w:rPr>
        <w:tab/>
        <w:t>Prijedlog Odluke o davanju prethodne suglasnosti na I. izmjene i dopune Pravilnika o unutarnjem ustrojstvu i načinu rada Dječjeg vrtića Pčelica</w:t>
      </w:r>
    </w:p>
    <w:p w14:paraId="36B72B87" w14:textId="77777777" w:rsidR="009678DD" w:rsidRPr="009678DD" w:rsidRDefault="009678DD" w:rsidP="009678DD">
      <w:pPr>
        <w:spacing w:after="0" w:line="240" w:lineRule="auto"/>
        <w:ind w:left="284" w:hanging="284"/>
        <w:jc w:val="both"/>
        <w:rPr>
          <w:rFonts w:cstheme="minorHAnsi"/>
        </w:rPr>
      </w:pPr>
      <w:r w:rsidRPr="009678DD">
        <w:rPr>
          <w:rFonts w:cstheme="minorHAnsi"/>
        </w:rPr>
        <w:t>5.</w:t>
      </w:r>
      <w:r w:rsidRPr="009678DD">
        <w:rPr>
          <w:rFonts w:cstheme="minorHAnsi"/>
        </w:rPr>
        <w:tab/>
        <w:t>Prijedlog Odluke o osnivanju Zajedničke službe komunalnog/ poljoprivrednog redarstva</w:t>
      </w:r>
    </w:p>
    <w:p w14:paraId="2C0DA7D2" w14:textId="77777777" w:rsidR="009678DD" w:rsidRPr="009678DD" w:rsidRDefault="009678DD" w:rsidP="009678DD">
      <w:pPr>
        <w:spacing w:after="0" w:line="240" w:lineRule="auto"/>
        <w:ind w:left="284" w:hanging="284"/>
        <w:jc w:val="both"/>
        <w:rPr>
          <w:rFonts w:cstheme="minorHAnsi"/>
        </w:rPr>
      </w:pPr>
      <w:r w:rsidRPr="009678DD">
        <w:rPr>
          <w:rFonts w:cstheme="minorHAnsi"/>
        </w:rPr>
        <w:t>6.</w:t>
      </w:r>
      <w:r w:rsidRPr="009678DD">
        <w:rPr>
          <w:rFonts w:cstheme="minorHAnsi"/>
        </w:rPr>
        <w:tab/>
        <w:t>Prijedlog Odluke o davanju suglasnosti za prijenos prava i obveza iz Ugovora o zakupu poljoprivrednog zemljišta u vlasništvu države</w:t>
      </w:r>
    </w:p>
    <w:p w14:paraId="22EBEB99" w14:textId="77777777" w:rsidR="009678DD" w:rsidRPr="009678DD" w:rsidRDefault="009678DD" w:rsidP="009678DD">
      <w:pPr>
        <w:spacing w:after="0" w:line="240" w:lineRule="auto"/>
        <w:ind w:left="284" w:hanging="284"/>
        <w:jc w:val="both"/>
        <w:rPr>
          <w:rFonts w:cstheme="minorHAnsi"/>
        </w:rPr>
      </w:pPr>
      <w:r w:rsidRPr="009678DD">
        <w:rPr>
          <w:rFonts w:cstheme="minorHAnsi"/>
        </w:rPr>
        <w:t>7.</w:t>
      </w:r>
      <w:r w:rsidRPr="009678DD">
        <w:rPr>
          <w:rFonts w:cstheme="minorHAnsi"/>
        </w:rPr>
        <w:tab/>
        <w:t>Prijedlog Odluke o raspisivanju izbora za članove vijeća Mjesnih odbora na području općine Žakanje</w:t>
      </w:r>
    </w:p>
    <w:p w14:paraId="4FBA0AEC" w14:textId="77777777" w:rsidR="009678DD" w:rsidRPr="009678DD" w:rsidRDefault="009678DD" w:rsidP="009678DD">
      <w:pPr>
        <w:spacing w:after="0" w:line="240" w:lineRule="auto"/>
        <w:ind w:left="284" w:hanging="284"/>
        <w:jc w:val="both"/>
        <w:rPr>
          <w:rFonts w:cstheme="minorHAnsi"/>
        </w:rPr>
      </w:pPr>
      <w:r w:rsidRPr="009678DD">
        <w:rPr>
          <w:rFonts w:cstheme="minorHAnsi"/>
        </w:rPr>
        <w:t>8.</w:t>
      </w:r>
      <w:r w:rsidRPr="009678DD">
        <w:rPr>
          <w:rFonts w:cstheme="minorHAnsi"/>
        </w:rPr>
        <w:tab/>
        <w:t>Prijedlog Odluke o imenovanju  članova Izbornog povjerenstva za provedbu izbora za članove vijeća Mjesnih odbora</w:t>
      </w:r>
    </w:p>
    <w:p w14:paraId="2F41DE5F" w14:textId="77777777" w:rsidR="009678DD" w:rsidRPr="009678DD" w:rsidRDefault="009678DD" w:rsidP="009678DD">
      <w:pPr>
        <w:spacing w:after="0" w:line="240" w:lineRule="auto"/>
        <w:ind w:left="284" w:hanging="284"/>
        <w:jc w:val="both"/>
        <w:rPr>
          <w:rFonts w:cstheme="minorHAnsi"/>
        </w:rPr>
      </w:pPr>
      <w:r w:rsidRPr="009678DD">
        <w:rPr>
          <w:rFonts w:cstheme="minorHAnsi"/>
        </w:rPr>
        <w:t>9.</w:t>
      </w:r>
      <w:r w:rsidRPr="009678DD">
        <w:rPr>
          <w:rFonts w:cstheme="minorHAnsi"/>
        </w:rPr>
        <w:tab/>
        <w:t>Prijedlog Odluke o visini naknade članovima Izbornog povjerenstva i članovima Biračkih odbora za provedbu izbora za članove vijeća Mjesnih odbora na području općine Žakanje</w:t>
      </w:r>
    </w:p>
    <w:p w14:paraId="0CFCA5CD" w14:textId="77777777" w:rsidR="009678DD" w:rsidRPr="009678DD" w:rsidRDefault="009678DD" w:rsidP="009678DD">
      <w:pPr>
        <w:spacing w:after="0" w:line="240" w:lineRule="auto"/>
        <w:ind w:left="284" w:hanging="284"/>
        <w:jc w:val="both"/>
        <w:rPr>
          <w:rFonts w:cstheme="minorHAnsi"/>
        </w:rPr>
      </w:pPr>
      <w:r w:rsidRPr="009678DD">
        <w:rPr>
          <w:rFonts w:cstheme="minorHAnsi"/>
        </w:rPr>
        <w:t>10.</w:t>
      </w:r>
      <w:r w:rsidRPr="009678DD">
        <w:rPr>
          <w:rFonts w:cstheme="minorHAnsi"/>
        </w:rPr>
        <w:tab/>
        <w:t xml:space="preserve">Prijedlog </w:t>
      </w:r>
      <w:bookmarkStart w:id="0" w:name="_Hlk101787537"/>
      <w:r w:rsidRPr="009678DD">
        <w:rPr>
          <w:rFonts w:cstheme="minorHAnsi"/>
        </w:rPr>
        <w:t>Odluke o imenovanju članova Etičkog odbora i Vijeća časti</w:t>
      </w:r>
      <w:bookmarkEnd w:id="0"/>
    </w:p>
    <w:p w14:paraId="5371614B" w14:textId="77777777" w:rsidR="009678DD" w:rsidRPr="009678DD" w:rsidRDefault="009678DD" w:rsidP="009678DD">
      <w:pPr>
        <w:spacing w:after="0" w:line="240" w:lineRule="auto"/>
        <w:ind w:left="284" w:hanging="284"/>
        <w:jc w:val="both"/>
        <w:rPr>
          <w:rFonts w:cstheme="minorHAnsi"/>
        </w:rPr>
      </w:pPr>
      <w:r w:rsidRPr="009678DD">
        <w:rPr>
          <w:rFonts w:cstheme="minorHAnsi"/>
        </w:rPr>
        <w:t>11.</w:t>
      </w:r>
      <w:r w:rsidRPr="009678DD">
        <w:rPr>
          <w:rFonts w:cstheme="minorHAnsi"/>
        </w:rPr>
        <w:tab/>
        <w:t>Prijedlog Odluke o proglašenju komunalne infrastrukture javnim dobrom u općoj uporabi (kupalište Mala Paka- k.č.br. 2938, k.o. Sračak)</w:t>
      </w:r>
    </w:p>
    <w:p w14:paraId="3FAE6073" w14:textId="77777777" w:rsidR="009678DD" w:rsidRPr="009678DD" w:rsidRDefault="009678DD" w:rsidP="009678DD">
      <w:pPr>
        <w:spacing w:after="0" w:line="240" w:lineRule="auto"/>
        <w:ind w:left="284" w:hanging="284"/>
        <w:jc w:val="both"/>
        <w:rPr>
          <w:rFonts w:cstheme="minorHAnsi"/>
        </w:rPr>
      </w:pPr>
      <w:r w:rsidRPr="009678DD">
        <w:rPr>
          <w:rFonts w:cstheme="minorHAnsi"/>
        </w:rPr>
        <w:t>12.</w:t>
      </w:r>
      <w:r w:rsidRPr="009678DD">
        <w:rPr>
          <w:rFonts w:cstheme="minorHAnsi"/>
        </w:rPr>
        <w:tab/>
        <w:t>Prijedlog Odluke o proglašenju komunalne infrastrukture javnim dobrom u općoj uporabi (kupalište Mišinci- k.č.br. 670 k.o. Jurovo)</w:t>
      </w:r>
    </w:p>
    <w:p w14:paraId="1FB6EC54" w14:textId="77777777" w:rsidR="009678DD" w:rsidRPr="009678DD" w:rsidRDefault="009678DD" w:rsidP="009678DD">
      <w:pPr>
        <w:spacing w:after="0" w:line="240" w:lineRule="auto"/>
        <w:ind w:left="284" w:hanging="284"/>
        <w:jc w:val="both"/>
        <w:rPr>
          <w:rFonts w:cstheme="minorHAnsi"/>
        </w:rPr>
      </w:pPr>
      <w:r w:rsidRPr="009678DD">
        <w:rPr>
          <w:rFonts w:cstheme="minorHAnsi"/>
        </w:rPr>
        <w:t>13.</w:t>
      </w:r>
      <w:r w:rsidRPr="009678DD">
        <w:rPr>
          <w:rFonts w:cstheme="minorHAnsi"/>
        </w:rPr>
        <w:tab/>
        <w:t>Prijedlog Odluke o davanju suglasnosti za provedbu postupka prodaje zemljišta u vlasništvu Općine Žakanje u k.o. Pravutina, dio k.č.br. 2495 i dio k.č.br.  2055/1</w:t>
      </w:r>
    </w:p>
    <w:p w14:paraId="4795101B" w14:textId="77777777" w:rsidR="009678DD" w:rsidRPr="009678DD" w:rsidRDefault="009678DD" w:rsidP="009678DD">
      <w:pPr>
        <w:spacing w:after="0" w:line="240" w:lineRule="auto"/>
        <w:ind w:left="284" w:hanging="284"/>
        <w:jc w:val="both"/>
        <w:rPr>
          <w:rFonts w:cstheme="minorHAnsi"/>
        </w:rPr>
      </w:pPr>
      <w:r w:rsidRPr="009678DD">
        <w:rPr>
          <w:rFonts w:cstheme="minorHAnsi"/>
        </w:rPr>
        <w:t>14.</w:t>
      </w:r>
      <w:r w:rsidRPr="009678DD">
        <w:rPr>
          <w:rFonts w:cstheme="minorHAnsi"/>
        </w:rPr>
        <w:tab/>
        <w:t>Prijedlog Odluke o dodjeli javnog priznanja Općine Žakanje za 2021. godinu</w:t>
      </w:r>
    </w:p>
    <w:p w14:paraId="60D8ADD9" w14:textId="3C97C17D" w:rsidR="00525B94" w:rsidRDefault="009678DD" w:rsidP="009678DD">
      <w:pPr>
        <w:spacing w:after="0" w:line="240" w:lineRule="auto"/>
        <w:ind w:left="284" w:hanging="284"/>
        <w:jc w:val="both"/>
        <w:rPr>
          <w:rFonts w:cstheme="minorHAnsi"/>
        </w:rPr>
      </w:pPr>
      <w:r w:rsidRPr="009678DD">
        <w:rPr>
          <w:rFonts w:cstheme="minorHAnsi"/>
        </w:rPr>
        <w:t>15.</w:t>
      </w:r>
      <w:r w:rsidRPr="009678DD">
        <w:rPr>
          <w:rFonts w:cstheme="minorHAnsi"/>
        </w:rPr>
        <w:tab/>
        <w:t>Razno</w:t>
      </w:r>
    </w:p>
    <w:p w14:paraId="3FB46E70" w14:textId="4826A818" w:rsidR="009678DD" w:rsidRDefault="009678DD" w:rsidP="00A40347">
      <w:pPr>
        <w:spacing w:after="0" w:line="240" w:lineRule="auto"/>
        <w:jc w:val="both"/>
        <w:rPr>
          <w:rFonts w:cstheme="minorHAnsi"/>
        </w:rPr>
      </w:pPr>
    </w:p>
    <w:p w14:paraId="0E0B7444" w14:textId="6707492E" w:rsidR="009678DD" w:rsidRDefault="009678DD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i dopunu dnevnog reda</w:t>
      </w:r>
    </w:p>
    <w:p w14:paraId="3CFE14BA" w14:textId="77777777" w:rsidR="009678DD" w:rsidRDefault="009678DD" w:rsidP="00A40347">
      <w:pPr>
        <w:spacing w:after="0" w:line="240" w:lineRule="auto"/>
        <w:jc w:val="both"/>
        <w:rPr>
          <w:rFonts w:cstheme="minorHAnsi"/>
        </w:rPr>
      </w:pPr>
    </w:p>
    <w:p w14:paraId="5F95B46D" w14:textId="1D8F4CD8" w:rsidR="009678DD" w:rsidRDefault="009678DD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15. Prijedlog Odluke o izmjenama i dopunama Odluke o osnivanju Dječjeg vrtića</w:t>
      </w:r>
    </w:p>
    <w:p w14:paraId="1D83B9DC" w14:textId="617DFA05" w:rsidR="009678DD" w:rsidRDefault="009678DD" w:rsidP="00A40347">
      <w:pPr>
        <w:spacing w:after="0" w:line="240" w:lineRule="auto"/>
        <w:jc w:val="both"/>
        <w:rPr>
          <w:rFonts w:cstheme="minorHAnsi"/>
        </w:rPr>
      </w:pPr>
    </w:p>
    <w:p w14:paraId="38ED8E7F" w14:textId="65BF9396" w:rsidR="009678DD" w:rsidRDefault="009678DD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Točka 15. razno se pomiče te će biti točka 16.</w:t>
      </w:r>
    </w:p>
    <w:p w14:paraId="24D75B7A" w14:textId="74DD2D1C" w:rsidR="009678DD" w:rsidRDefault="009678DD" w:rsidP="00A40347">
      <w:pPr>
        <w:spacing w:after="0" w:line="240" w:lineRule="auto"/>
        <w:jc w:val="both"/>
        <w:rPr>
          <w:rFonts w:cstheme="minorHAnsi"/>
        </w:rPr>
      </w:pPr>
    </w:p>
    <w:p w14:paraId="73A626AD" w14:textId="2A7DFC21" w:rsidR="009678DD" w:rsidRDefault="009678DD" w:rsidP="009678D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Dnevni red usvojen je </w:t>
      </w:r>
      <w:r w:rsidRPr="00226F72">
        <w:rPr>
          <w:rFonts w:cstheme="minorHAnsi"/>
          <w:b/>
          <w:bCs/>
        </w:rPr>
        <w:t xml:space="preserve">JEDNOGLASNO </w:t>
      </w:r>
      <w:r>
        <w:rPr>
          <w:rFonts w:cstheme="minorHAnsi"/>
          <w:b/>
          <w:bCs/>
        </w:rPr>
        <w:t>sa 7</w:t>
      </w:r>
      <w:r w:rsidRPr="00226F72">
        <w:rPr>
          <w:rFonts w:cstheme="minorHAnsi"/>
          <w:b/>
          <w:bCs/>
        </w:rPr>
        <w:t xml:space="preserve"> glasova ZA.</w:t>
      </w:r>
    </w:p>
    <w:p w14:paraId="64188A8C" w14:textId="1C8814F9" w:rsidR="009678DD" w:rsidRDefault="009678DD" w:rsidP="00A40347">
      <w:pPr>
        <w:spacing w:after="0" w:line="240" w:lineRule="auto"/>
        <w:jc w:val="both"/>
        <w:rPr>
          <w:rFonts w:cstheme="minorHAnsi"/>
        </w:rPr>
      </w:pPr>
    </w:p>
    <w:p w14:paraId="2B994E74" w14:textId="3363823F" w:rsidR="009678DD" w:rsidRDefault="009678DD" w:rsidP="00A40347">
      <w:pPr>
        <w:spacing w:after="0" w:line="240" w:lineRule="auto"/>
        <w:jc w:val="both"/>
        <w:rPr>
          <w:rFonts w:cstheme="minorHAnsi"/>
        </w:rPr>
      </w:pPr>
    </w:p>
    <w:p w14:paraId="0B887704" w14:textId="4E0B186A" w:rsidR="009678DD" w:rsidRDefault="005C6C73" w:rsidP="005C6C73">
      <w:pPr>
        <w:pStyle w:val="Odlomakpopisa"/>
        <w:numPr>
          <w:ilvl w:val="0"/>
          <w:numId w:val="3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Aktualni sat</w:t>
      </w:r>
    </w:p>
    <w:p w14:paraId="1AB46B5C" w14:textId="127DA28E" w:rsidR="005C6C73" w:rsidRDefault="005C6C73" w:rsidP="005C6C73">
      <w:pPr>
        <w:spacing w:after="0" w:line="240" w:lineRule="auto"/>
        <w:jc w:val="both"/>
        <w:rPr>
          <w:rFonts w:cstheme="minorHAnsi"/>
        </w:rPr>
      </w:pPr>
    </w:p>
    <w:p w14:paraId="78D1E0AC" w14:textId="58869B5F" w:rsidR="005C6C73" w:rsidRDefault="005C6C73" w:rsidP="005C6C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Vijećnica Mirjana Bregar </w:t>
      </w:r>
      <w:r>
        <w:rPr>
          <w:rFonts w:cstheme="minorHAnsi"/>
        </w:rPr>
        <w:t>zahvalila je na brzom postupanju glede regulacije semafora u Žakanju na državnoj cesti DC-6.</w:t>
      </w:r>
    </w:p>
    <w:p w14:paraId="3F036341" w14:textId="000382FE" w:rsidR="005C6C73" w:rsidRDefault="005C6C73" w:rsidP="005C6C73">
      <w:pPr>
        <w:spacing w:after="0" w:line="240" w:lineRule="auto"/>
        <w:jc w:val="both"/>
        <w:rPr>
          <w:rFonts w:cstheme="minorHAnsi"/>
        </w:rPr>
      </w:pPr>
    </w:p>
    <w:p w14:paraId="21C4FD9A" w14:textId="4202C746" w:rsidR="005C6C73" w:rsidRDefault="005C6C73" w:rsidP="005C6C73">
      <w:pPr>
        <w:spacing w:after="0" w:line="240" w:lineRule="auto"/>
        <w:jc w:val="both"/>
        <w:rPr>
          <w:rFonts w:cstheme="minorHAnsi"/>
        </w:rPr>
      </w:pPr>
      <w:r w:rsidRPr="00514E9A">
        <w:rPr>
          <w:rFonts w:cstheme="minorHAnsi"/>
          <w:b/>
          <w:bCs/>
        </w:rPr>
        <w:t>Vijećnik Zlatko Moravac</w:t>
      </w:r>
      <w:r>
        <w:rPr>
          <w:rFonts w:cstheme="minorHAnsi"/>
        </w:rPr>
        <w:t xml:space="preserve"> pitao je da li je u planu rekonstrukcija </w:t>
      </w:r>
      <w:r w:rsidR="00514E9A">
        <w:rPr>
          <w:rFonts w:cstheme="minorHAnsi"/>
        </w:rPr>
        <w:t>puta od Velike Pake kroz poligon do Pobijenke.</w:t>
      </w:r>
    </w:p>
    <w:p w14:paraId="7FA39514" w14:textId="419B1980" w:rsidR="00514E9A" w:rsidRDefault="00514E9A" w:rsidP="005C6C73">
      <w:pPr>
        <w:spacing w:after="0" w:line="240" w:lineRule="auto"/>
        <w:jc w:val="both"/>
        <w:rPr>
          <w:rFonts w:cstheme="minorHAnsi"/>
        </w:rPr>
      </w:pPr>
    </w:p>
    <w:p w14:paraId="1AC0A07D" w14:textId="4FE078C4" w:rsidR="00514E9A" w:rsidRDefault="00514E9A" w:rsidP="005C6C73">
      <w:pPr>
        <w:spacing w:after="0" w:line="240" w:lineRule="auto"/>
        <w:jc w:val="both"/>
        <w:rPr>
          <w:rFonts w:cstheme="minorHAnsi"/>
        </w:rPr>
      </w:pPr>
      <w:r w:rsidRPr="00514E9A">
        <w:rPr>
          <w:rFonts w:cstheme="minorHAnsi"/>
          <w:b/>
          <w:bCs/>
        </w:rPr>
        <w:t>Načelnik Danijel Jurkaš</w:t>
      </w:r>
      <w:r>
        <w:rPr>
          <w:rFonts w:cstheme="minorHAnsi"/>
        </w:rPr>
        <w:t xml:space="preserve"> odgovorio je da se putovi uređuju u skladu s prioritetima, ali i da je trenutno u fazi raspisivanje natječaja za izbor izvođača za radove strojem i prijevoz. Kada se natječaj završi i izabere izvođač, pristupit će se pojačanim aktivnostima na uređenju komunalne infrastrukture.</w:t>
      </w:r>
    </w:p>
    <w:p w14:paraId="7185D037" w14:textId="3591C617" w:rsidR="00514E9A" w:rsidRDefault="00514E9A" w:rsidP="005C6C73">
      <w:pPr>
        <w:spacing w:after="0" w:line="240" w:lineRule="auto"/>
        <w:jc w:val="both"/>
        <w:rPr>
          <w:rFonts w:cstheme="minorHAnsi"/>
        </w:rPr>
      </w:pPr>
    </w:p>
    <w:p w14:paraId="346940CA" w14:textId="62CEF88B" w:rsidR="00514E9A" w:rsidRPr="005C6C73" w:rsidRDefault="003C1813" w:rsidP="005C6C73">
      <w:pPr>
        <w:spacing w:after="0" w:line="240" w:lineRule="auto"/>
        <w:jc w:val="both"/>
        <w:rPr>
          <w:rFonts w:cstheme="minorHAnsi"/>
        </w:rPr>
      </w:pPr>
      <w:r w:rsidRPr="003C1813">
        <w:rPr>
          <w:rFonts w:cstheme="minorHAnsi"/>
          <w:b/>
          <w:bCs/>
        </w:rPr>
        <w:t>Vijećnica Valentina Jaklević</w:t>
      </w:r>
      <w:r>
        <w:rPr>
          <w:rFonts w:cstheme="minorHAnsi"/>
        </w:rPr>
        <w:t xml:space="preserve"> pitala je kada će se popravljat bankine uz ceste, konkretno bankine uz lokalnu cestu kroz Zaluku Lipničku. Bankine su u jako lošem stanju i predstavljaju opasnost u prometu.</w:t>
      </w:r>
    </w:p>
    <w:p w14:paraId="027262ED" w14:textId="5EF27AA8" w:rsidR="009678DD" w:rsidRDefault="009678DD" w:rsidP="00A40347">
      <w:pPr>
        <w:spacing w:after="0" w:line="240" w:lineRule="auto"/>
        <w:jc w:val="both"/>
        <w:rPr>
          <w:rFonts w:cstheme="minorHAnsi"/>
        </w:rPr>
      </w:pPr>
    </w:p>
    <w:p w14:paraId="1758714D" w14:textId="2BA9BAE8" w:rsidR="00B5118C" w:rsidRDefault="00B5118C" w:rsidP="00A40347">
      <w:pPr>
        <w:spacing w:after="0" w:line="240" w:lineRule="auto"/>
        <w:jc w:val="both"/>
        <w:rPr>
          <w:rFonts w:cstheme="minorHAnsi"/>
        </w:rPr>
      </w:pPr>
      <w:r w:rsidRPr="00B5118C">
        <w:rPr>
          <w:rFonts w:cstheme="minorHAnsi"/>
          <w:b/>
          <w:bCs/>
        </w:rPr>
        <w:t>Načelnik Danijel Jurkaš</w:t>
      </w:r>
      <w:r>
        <w:rPr>
          <w:rFonts w:cstheme="minorHAnsi"/>
        </w:rPr>
        <w:t xml:space="preserve"> odgovorio je kako je u stalnom kontaktu sa Županijskom upravom za ceste te da su mu obećali nastavak započetih investicija na našem području, kao i sanaciju bankina.</w:t>
      </w:r>
    </w:p>
    <w:p w14:paraId="62CABFFF" w14:textId="77777777" w:rsidR="003C1813" w:rsidRDefault="003C1813" w:rsidP="00A40347">
      <w:pPr>
        <w:spacing w:after="0" w:line="240" w:lineRule="auto"/>
        <w:jc w:val="both"/>
        <w:rPr>
          <w:rFonts w:cstheme="minorHAnsi"/>
        </w:rPr>
      </w:pPr>
    </w:p>
    <w:p w14:paraId="1F758C07" w14:textId="615410B8" w:rsidR="009678DD" w:rsidRDefault="00B5118C" w:rsidP="00A40347">
      <w:pPr>
        <w:spacing w:after="0" w:line="240" w:lineRule="auto"/>
        <w:jc w:val="both"/>
        <w:rPr>
          <w:rFonts w:cstheme="minorHAnsi"/>
        </w:rPr>
      </w:pPr>
      <w:r w:rsidRPr="00B55D66">
        <w:rPr>
          <w:rFonts w:cstheme="minorHAnsi"/>
          <w:b/>
          <w:bCs/>
        </w:rPr>
        <w:t>Vijećnik Hrvoje Jurić</w:t>
      </w:r>
      <w:r>
        <w:rPr>
          <w:rFonts w:cstheme="minorHAnsi"/>
        </w:rPr>
        <w:t xml:space="preserve"> pitao je da li imamo kakve informacije o nastavku radova na rekonstrukciji dalekovoda za distribuciju električne energije.</w:t>
      </w:r>
    </w:p>
    <w:p w14:paraId="71124C31" w14:textId="6601DC79" w:rsidR="00B5118C" w:rsidRDefault="00B5118C" w:rsidP="00A40347">
      <w:pPr>
        <w:spacing w:after="0" w:line="240" w:lineRule="auto"/>
        <w:jc w:val="both"/>
        <w:rPr>
          <w:rFonts w:cstheme="minorHAnsi"/>
        </w:rPr>
      </w:pPr>
    </w:p>
    <w:p w14:paraId="707404B7" w14:textId="0517D612" w:rsidR="00B5118C" w:rsidRDefault="00B5118C" w:rsidP="00A40347">
      <w:pPr>
        <w:spacing w:after="0" w:line="240" w:lineRule="auto"/>
        <w:jc w:val="both"/>
        <w:rPr>
          <w:rFonts w:cstheme="minorHAnsi"/>
        </w:rPr>
      </w:pPr>
      <w:r w:rsidRPr="00B55D66">
        <w:rPr>
          <w:rFonts w:cstheme="minorHAnsi"/>
          <w:b/>
          <w:bCs/>
        </w:rPr>
        <w:t>Načelnik Danijel Jurkaš</w:t>
      </w:r>
      <w:r>
        <w:rPr>
          <w:rFonts w:cstheme="minorHAnsi"/>
        </w:rPr>
        <w:t xml:space="preserve"> odgovorio je da je u kontaktu s HEP-om ali da ne zna točno kada će se </w:t>
      </w:r>
      <w:r w:rsidR="00B55D66">
        <w:rPr>
          <w:rFonts w:cstheme="minorHAnsi"/>
        </w:rPr>
        <w:t>radovi nastaviti.</w:t>
      </w:r>
    </w:p>
    <w:p w14:paraId="6C411A4F" w14:textId="7E7C1314" w:rsidR="009678DD" w:rsidRDefault="009678DD" w:rsidP="00A40347">
      <w:pPr>
        <w:spacing w:after="0" w:line="240" w:lineRule="auto"/>
        <w:jc w:val="both"/>
        <w:rPr>
          <w:rFonts w:cstheme="minorHAnsi"/>
        </w:rPr>
      </w:pPr>
    </w:p>
    <w:p w14:paraId="78F4DC59" w14:textId="58BA0161" w:rsidR="00B55D66" w:rsidRDefault="00B55D66" w:rsidP="00A40347">
      <w:pPr>
        <w:spacing w:after="0" w:line="240" w:lineRule="auto"/>
        <w:jc w:val="both"/>
        <w:rPr>
          <w:rFonts w:cstheme="minorHAnsi"/>
        </w:rPr>
      </w:pPr>
      <w:r w:rsidRPr="00B55D66">
        <w:rPr>
          <w:rFonts w:cstheme="minorHAnsi"/>
          <w:b/>
          <w:bCs/>
        </w:rPr>
        <w:t>Vijećnik Hrvoje Jurić</w:t>
      </w:r>
      <w:r>
        <w:rPr>
          <w:rFonts w:cstheme="minorHAnsi"/>
        </w:rPr>
        <w:t xml:space="preserve"> pitao je da li su poduzete aktivnosti oko postavljanja znakova upozorenja „divljač na cesti“.</w:t>
      </w:r>
    </w:p>
    <w:p w14:paraId="16FB26AB" w14:textId="72D3C1DF" w:rsidR="009678DD" w:rsidRDefault="009678DD" w:rsidP="00A40347">
      <w:pPr>
        <w:spacing w:after="0" w:line="240" w:lineRule="auto"/>
        <w:jc w:val="both"/>
        <w:rPr>
          <w:rFonts w:cstheme="minorHAnsi"/>
        </w:rPr>
      </w:pPr>
    </w:p>
    <w:p w14:paraId="40C18DD5" w14:textId="2F124E48" w:rsidR="00B55D66" w:rsidRDefault="00B55D66" w:rsidP="00A40347">
      <w:pPr>
        <w:spacing w:after="0" w:line="240" w:lineRule="auto"/>
        <w:jc w:val="both"/>
        <w:rPr>
          <w:rFonts w:cstheme="minorHAnsi"/>
        </w:rPr>
      </w:pPr>
      <w:r w:rsidRPr="00B55D66">
        <w:rPr>
          <w:rFonts w:cstheme="minorHAnsi"/>
          <w:b/>
          <w:bCs/>
        </w:rPr>
        <w:t>Načelnik Danijel Jurkaš</w:t>
      </w:r>
      <w:r>
        <w:rPr>
          <w:rFonts w:cstheme="minorHAnsi"/>
        </w:rPr>
        <w:t xml:space="preserve"> odgovorio mu je da neka napiše službeni dopis ispred Lovačkog društva te predloži  lokacije gdje bi znakove trebalo postaviti.</w:t>
      </w:r>
    </w:p>
    <w:p w14:paraId="6C51E95C" w14:textId="1D725A05" w:rsidR="00B55D66" w:rsidRDefault="00B55D66" w:rsidP="00A40347">
      <w:pPr>
        <w:spacing w:after="0" w:line="240" w:lineRule="auto"/>
        <w:jc w:val="both"/>
        <w:rPr>
          <w:rFonts w:cstheme="minorHAnsi"/>
        </w:rPr>
      </w:pPr>
    </w:p>
    <w:p w14:paraId="46F4455D" w14:textId="57DFFA11" w:rsidR="00B55D66" w:rsidRDefault="00B55D66" w:rsidP="00A40347">
      <w:pPr>
        <w:spacing w:after="0" w:line="240" w:lineRule="auto"/>
        <w:jc w:val="both"/>
        <w:rPr>
          <w:rFonts w:cstheme="minorHAnsi"/>
        </w:rPr>
      </w:pPr>
      <w:r w:rsidRPr="00B55D66">
        <w:rPr>
          <w:rFonts w:cstheme="minorHAnsi"/>
          <w:b/>
          <w:bCs/>
        </w:rPr>
        <w:t>Vijećnik Zlatko Moravac</w:t>
      </w:r>
      <w:r>
        <w:rPr>
          <w:rFonts w:cstheme="minorHAnsi"/>
        </w:rPr>
        <w:t xml:space="preserve"> obavijestio je o namjeri obnove kapelice u Velikoj Paki te je pitao da li je moguća financijska potpora Općine.</w:t>
      </w:r>
    </w:p>
    <w:p w14:paraId="46895610" w14:textId="1DB76F45" w:rsidR="00B55D66" w:rsidRDefault="00B55D66" w:rsidP="00A40347">
      <w:pPr>
        <w:spacing w:after="0" w:line="240" w:lineRule="auto"/>
        <w:jc w:val="both"/>
        <w:rPr>
          <w:rFonts w:cstheme="minorHAnsi"/>
        </w:rPr>
      </w:pPr>
    </w:p>
    <w:p w14:paraId="21345A2C" w14:textId="0B55D4D3" w:rsidR="00B55D66" w:rsidRDefault="00B55D66" w:rsidP="00A40347">
      <w:pPr>
        <w:spacing w:after="0" w:line="240" w:lineRule="auto"/>
        <w:jc w:val="both"/>
        <w:rPr>
          <w:rFonts w:cstheme="minorHAnsi"/>
        </w:rPr>
      </w:pPr>
      <w:r w:rsidRPr="00B55D66">
        <w:rPr>
          <w:rFonts w:cstheme="minorHAnsi"/>
          <w:b/>
          <w:bCs/>
        </w:rPr>
        <w:t>Načelnik Danijel Jurkaš</w:t>
      </w:r>
      <w:r>
        <w:rPr>
          <w:rFonts w:cstheme="minorHAnsi"/>
        </w:rPr>
        <w:t xml:space="preserve"> odgovorio je moguće da Općina financijski pomogne u realizaciji projekta, ali da dostave opis planiranih radova i troškovnik kako bi se sredstva mogla osigurati.</w:t>
      </w:r>
    </w:p>
    <w:p w14:paraId="76D26928" w14:textId="011920D1" w:rsidR="00B55D66" w:rsidRDefault="00B55D66" w:rsidP="00A40347">
      <w:pPr>
        <w:spacing w:after="0" w:line="240" w:lineRule="auto"/>
        <w:jc w:val="both"/>
        <w:rPr>
          <w:rFonts w:cstheme="minorHAnsi"/>
        </w:rPr>
      </w:pPr>
    </w:p>
    <w:p w14:paraId="3C0C9A03" w14:textId="1E04654B" w:rsidR="00B55D66" w:rsidRDefault="00B55D66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Ad1.)</w:t>
      </w:r>
    </w:p>
    <w:p w14:paraId="29AEBC9F" w14:textId="60276632" w:rsidR="00B55D66" w:rsidRDefault="00B55D66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Zapisnik sa 6. sjednice Općinskog vijeća Općine Žakanje usvojen je JEDOGLASNO  sa 7 glasova ZA.</w:t>
      </w:r>
    </w:p>
    <w:p w14:paraId="62886314" w14:textId="254DEB15" w:rsidR="00B55D66" w:rsidRDefault="00B55D66" w:rsidP="00A40347">
      <w:pPr>
        <w:spacing w:after="0" w:line="240" w:lineRule="auto"/>
        <w:jc w:val="both"/>
        <w:rPr>
          <w:rFonts w:cstheme="minorHAnsi"/>
        </w:rPr>
      </w:pPr>
    </w:p>
    <w:p w14:paraId="39403EED" w14:textId="5B15C0F0" w:rsidR="00B55D66" w:rsidRDefault="00B55D66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Ad2.)</w:t>
      </w:r>
    </w:p>
    <w:p w14:paraId="6C97949F" w14:textId="28572CA8" w:rsidR="00B55D66" w:rsidRDefault="007951B1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objasnila je potrebu i razloge zbog kojih se pristupilo I. izmjenama i dopunama Proračuna za 2022. godinu</w:t>
      </w:r>
      <w:r w:rsidR="00D04973">
        <w:rPr>
          <w:rFonts w:cstheme="minorHAnsi"/>
        </w:rPr>
        <w:t xml:space="preserve"> te je detaljno o</w:t>
      </w:r>
      <w:r>
        <w:rPr>
          <w:rFonts w:cstheme="minorHAnsi"/>
        </w:rPr>
        <w:t>bjasnila pojedine izmjene</w:t>
      </w:r>
      <w:r w:rsidR="00D04973">
        <w:rPr>
          <w:rFonts w:cstheme="minorHAnsi"/>
        </w:rPr>
        <w:t>.</w:t>
      </w:r>
    </w:p>
    <w:p w14:paraId="3358FEFA" w14:textId="783A7D68" w:rsidR="00D04973" w:rsidRDefault="00D04973" w:rsidP="00A40347">
      <w:pPr>
        <w:spacing w:after="0" w:line="240" w:lineRule="auto"/>
        <w:jc w:val="both"/>
        <w:rPr>
          <w:rFonts w:cstheme="minorHAnsi"/>
        </w:rPr>
      </w:pPr>
    </w:p>
    <w:p w14:paraId="76E9EEA5" w14:textId="03B34F08" w:rsidR="00D04973" w:rsidRDefault="00D04973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Nakon kraće rasprave pristupilo se glasanju te su I. izmjene i dopune Proračuna Općine Žakanje za 2022. godinu usvojene jednoglasno sa 7 glasova ZA.</w:t>
      </w:r>
    </w:p>
    <w:p w14:paraId="10EB8A10" w14:textId="371C40B9" w:rsidR="00D04973" w:rsidRDefault="00D04973" w:rsidP="00A40347">
      <w:pPr>
        <w:spacing w:after="0" w:line="240" w:lineRule="auto"/>
        <w:jc w:val="both"/>
        <w:rPr>
          <w:rFonts w:cstheme="minorHAnsi"/>
        </w:rPr>
      </w:pPr>
    </w:p>
    <w:p w14:paraId="51EBBE2E" w14:textId="11189894" w:rsidR="00D04973" w:rsidRDefault="00D04973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Ad3.)</w:t>
      </w:r>
    </w:p>
    <w:p w14:paraId="7C41327A" w14:textId="32D9A44D" w:rsidR="009678DD" w:rsidRDefault="00D04973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objasnila razloge donošenja Plana mreže dječjih vrtića na području Općine Žakanje. Kako je Općina Žakanje osnovala Dječji vrtić koje je ujedno i dugoročno rješenje predškolskog odgoja i obrazovanja, tako se predlaže usvajanje prijedloga Plana mreža dječjih vrtića.</w:t>
      </w:r>
    </w:p>
    <w:p w14:paraId="6280DB43" w14:textId="04688983" w:rsidR="00D04973" w:rsidRDefault="00D04973" w:rsidP="00A40347">
      <w:pPr>
        <w:spacing w:after="0" w:line="240" w:lineRule="auto"/>
        <w:jc w:val="both"/>
        <w:rPr>
          <w:rFonts w:cstheme="minorHAnsi"/>
        </w:rPr>
      </w:pPr>
    </w:p>
    <w:p w14:paraId="397016D8" w14:textId="244A6834" w:rsidR="00D04973" w:rsidRDefault="00D04973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Nakon kraće rasprave pristupilo se glasanju te je Plan mreža dječjih vrtića na području Općine Žakanje </w:t>
      </w:r>
      <w:r w:rsidR="004829C1">
        <w:rPr>
          <w:rFonts w:cstheme="minorHAnsi"/>
        </w:rPr>
        <w:t>usvojen jednoglasno sa 7 glasova ZA.</w:t>
      </w:r>
    </w:p>
    <w:p w14:paraId="558C4B76" w14:textId="0237CD08" w:rsidR="004829C1" w:rsidRDefault="004829C1" w:rsidP="00A40347">
      <w:pPr>
        <w:spacing w:after="0" w:line="240" w:lineRule="auto"/>
        <w:jc w:val="both"/>
        <w:rPr>
          <w:rFonts w:cstheme="minorHAnsi"/>
        </w:rPr>
      </w:pPr>
    </w:p>
    <w:p w14:paraId="31C1533F" w14:textId="49260FF7" w:rsidR="004829C1" w:rsidRDefault="004829C1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Ad4.)</w:t>
      </w:r>
    </w:p>
    <w:p w14:paraId="543F5D62" w14:textId="65353511" w:rsidR="004829C1" w:rsidRDefault="004829C1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tumačila je prijedlog Odluke </w:t>
      </w:r>
      <w:r w:rsidRPr="004829C1">
        <w:rPr>
          <w:rFonts w:cstheme="minorHAnsi"/>
        </w:rPr>
        <w:t>o davanju prethodne suglasnosti na I. izmjene i dopune Pravilnika o unutarnjem ustrojstvu i načinu rada Dječjeg vrtića Pčelica</w:t>
      </w:r>
      <w:r>
        <w:rPr>
          <w:rFonts w:cstheme="minorHAnsi"/>
        </w:rPr>
        <w:t xml:space="preserve">. Obrazložila je da se izmjenama Pravilnika </w:t>
      </w:r>
      <w:r>
        <w:rPr>
          <w:rFonts w:cstheme="minorHAnsi"/>
        </w:rPr>
        <w:lastRenderedPageBreak/>
        <w:t xml:space="preserve">u dijelu predviđenih sati rada za radno mjesto ravnatelja i kuhara pristupilo zbog povećanja brojke djece u dječjem vrtiću te zbog povećanja samog opsega poslova. </w:t>
      </w:r>
    </w:p>
    <w:p w14:paraId="4541C210" w14:textId="06BEC771" w:rsidR="004829C1" w:rsidRDefault="004829C1" w:rsidP="00A40347">
      <w:pPr>
        <w:spacing w:after="0" w:line="240" w:lineRule="auto"/>
        <w:jc w:val="both"/>
        <w:rPr>
          <w:rFonts w:cstheme="minorHAnsi"/>
        </w:rPr>
      </w:pPr>
    </w:p>
    <w:p w14:paraId="5FF5F58B" w14:textId="2B08AA1D" w:rsidR="004829C1" w:rsidRDefault="004829C1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Nakon kraće rasprave pristupilo se glasanju te je </w:t>
      </w:r>
      <w:r w:rsidRPr="004829C1">
        <w:rPr>
          <w:rFonts w:cstheme="minorHAnsi"/>
        </w:rPr>
        <w:t>Odluk</w:t>
      </w:r>
      <w:r>
        <w:rPr>
          <w:rFonts w:cstheme="minorHAnsi"/>
        </w:rPr>
        <w:t>a</w:t>
      </w:r>
      <w:r w:rsidRPr="004829C1">
        <w:rPr>
          <w:rFonts w:cstheme="minorHAnsi"/>
        </w:rPr>
        <w:t xml:space="preserve"> o davanju prethodne suglasnosti na I. izmjene i dopune Pravilnika o unutarnjem ustrojstvu i načinu rada Dječjeg vrtića Pčelica</w:t>
      </w:r>
      <w:r>
        <w:rPr>
          <w:rFonts w:cstheme="minorHAnsi"/>
        </w:rPr>
        <w:t xml:space="preserve"> usvojena jednoglasno sa 7 glasova ZA.</w:t>
      </w:r>
    </w:p>
    <w:p w14:paraId="0672DB5A" w14:textId="7F55C3BD" w:rsidR="004829C1" w:rsidRDefault="004829C1" w:rsidP="00A40347">
      <w:pPr>
        <w:spacing w:after="0" w:line="240" w:lineRule="auto"/>
        <w:jc w:val="both"/>
        <w:rPr>
          <w:rFonts w:cstheme="minorHAnsi"/>
        </w:rPr>
      </w:pPr>
    </w:p>
    <w:p w14:paraId="184324C5" w14:textId="0F19E73C" w:rsidR="004829C1" w:rsidRDefault="004829C1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Ad5.)</w:t>
      </w:r>
    </w:p>
    <w:p w14:paraId="6FC8A0EB" w14:textId="1ED01B47" w:rsidR="004829C1" w:rsidRDefault="004829C1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izvještavala je po ovoj točci dnevnog reda</w:t>
      </w:r>
      <w:r w:rsidR="001969A1">
        <w:rPr>
          <w:rFonts w:cstheme="minorHAnsi"/>
        </w:rPr>
        <w:t xml:space="preserve"> te je objasnila da je Općina Ribnik iskazala potrebu i interes za zajedničkim organiziranjem komunalnog/poljoprivrednog redarstva, a Općina Kamanje iskazala je interes za nastavak dosadašnje suradnje.</w:t>
      </w:r>
    </w:p>
    <w:p w14:paraId="7E4CB3AF" w14:textId="5F964C9D" w:rsidR="001969A1" w:rsidRDefault="001969A1" w:rsidP="00A40347">
      <w:pPr>
        <w:spacing w:after="0" w:line="240" w:lineRule="auto"/>
        <w:jc w:val="both"/>
        <w:rPr>
          <w:rFonts w:cstheme="minorHAnsi"/>
        </w:rPr>
      </w:pPr>
    </w:p>
    <w:p w14:paraId="24060F9C" w14:textId="2479191D" w:rsidR="001969A1" w:rsidRDefault="001969A1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Nakon kraće rasprave pristupilo se glasanju te je </w:t>
      </w:r>
      <w:r w:rsidRPr="001969A1">
        <w:rPr>
          <w:rFonts w:cstheme="minorHAnsi"/>
        </w:rPr>
        <w:t>Odluk</w:t>
      </w:r>
      <w:r>
        <w:rPr>
          <w:rFonts w:cstheme="minorHAnsi"/>
        </w:rPr>
        <w:t>a</w:t>
      </w:r>
      <w:r w:rsidRPr="001969A1">
        <w:rPr>
          <w:rFonts w:cstheme="minorHAnsi"/>
        </w:rPr>
        <w:t xml:space="preserve"> o osnivanju Zajedničke službe komunalnog/ poljoprivrednog redarstva</w:t>
      </w:r>
      <w:r>
        <w:rPr>
          <w:rFonts w:cstheme="minorHAnsi"/>
        </w:rPr>
        <w:t xml:space="preserve"> usvojena jednoglasno sa 7 glasova ZA.</w:t>
      </w:r>
    </w:p>
    <w:p w14:paraId="54C5285A" w14:textId="2AA9F517" w:rsidR="001969A1" w:rsidRDefault="001969A1" w:rsidP="00A40347">
      <w:pPr>
        <w:spacing w:after="0" w:line="240" w:lineRule="auto"/>
        <w:jc w:val="both"/>
        <w:rPr>
          <w:rFonts w:cstheme="minorHAnsi"/>
        </w:rPr>
      </w:pPr>
    </w:p>
    <w:p w14:paraId="552C3883" w14:textId="3C7A0780" w:rsidR="001969A1" w:rsidRDefault="001969A1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Ad6.)</w:t>
      </w:r>
    </w:p>
    <w:p w14:paraId="307E81BB" w14:textId="2FBEC94F" w:rsidR="001969A1" w:rsidRDefault="001969A1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izvijestila je prisutne o zahtjevu zakupca poljoprivrednog zemljišta u vlasništvu države o podnijetom zahtjevu za prijenos obveza po Ugovoru o zakupu. </w:t>
      </w:r>
      <w:r w:rsidR="002457DF">
        <w:rPr>
          <w:rFonts w:cstheme="minorHAnsi"/>
        </w:rPr>
        <w:t>Zahtjev je u skladu sa Zakonom o poljoprivrednom zemljištu te se predlaže donošenje Odluke.</w:t>
      </w:r>
    </w:p>
    <w:p w14:paraId="453DAF52" w14:textId="6A7BAB89" w:rsidR="002457DF" w:rsidRDefault="002457DF" w:rsidP="00A40347">
      <w:pPr>
        <w:spacing w:after="0" w:line="240" w:lineRule="auto"/>
        <w:jc w:val="both"/>
        <w:rPr>
          <w:rFonts w:cstheme="minorHAnsi"/>
        </w:rPr>
      </w:pPr>
    </w:p>
    <w:p w14:paraId="2570A34D" w14:textId="6BE6F401" w:rsidR="002457DF" w:rsidRDefault="002457D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Nakon kraće rasprave pristupilo se glasanju te je </w:t>
      </w:r>
      <w:r w:rsidRPr="002457DF">
        <w:rPr>
          <w:rFonts w:cstheme="minorHAnsi"/>
        </w:rPr>
        <w:t>Odluk</w:t>
      </w:r>
      <w:r>
        <w:rPr>
          <w:rFonts w:cstheme="minorHAnsi"/>
        </w:rPr>
        <w:t>a</w:t>
      </w:r>
      <w:r w:rsidRPr="002457DF">
        <w:rPr>
          <w:rFonts w:cstheme="minorHAnsi"/>
        </w:rPr>
        <w:t xml:space="preserve"> o davanju suglasnosti za prijenos prava i obveza iz Ugovora o zakupu poljoprivrednog zemljišta u vlasništvu države</w:t>
      </w:r>
      <w:r>
        <w:rPr>
          <w:rFonts w:cstheme="minorHAnsi"/>
        </w:rPr>
        <w:t xml:space="preserve"> usvojena jednoglasno sa 7 glasova ZA.</w:t>
      </w:r>
    </w:p>
    <w:p w14:paraId="162BC39A" w14:textId="27FB9A87" w:rsidR="002457DF" w:rsidRDefault="002457DF" w:rsidP="00A40347">
      <w:pPr>
        <w:spacing w:after="0" w:line="240" w:lineRule="auto"/>
        <w:jc w:val="both"/>
        <w:rPr>
          <w:rFonts w:cstheme="minorHAnsi"/>
        </w:rPr>
      </w:pPr>
    </w:p>
    <w:p w14:paraId="7A63EDA1" w14:textId="10E937C9" w:rsidR="002457DF" w:rsidRDefault="002457D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Ad7.)</w:t>
      </w:r>
    </w:p>
    <w:p w14:paraId="5E0DDB81" w14:textId="0539A869" w:rsidR="002457DF" w:rsidRDefault="002457D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objasnila je prisutnima da se ističe mandat dosadašnjim članovima vijeća Mjesnih odbora te da je potrebno provesti nove izbore. Predloženo je da se izbori održe 29.05.2022. godine.</w:t>
      </w:r>
    </w:p>
    <w:p w14:paraId="4535538B" w14:textId="29D2E778" w:rsidR="002457DF" w:rsidRDefault="002457DF" w:rsidP="00A40347">
      <w:pPr>
        <w:spacing w:after="0" w:line="240" w:lineRule="auto"/>
        <w:jc w:val="both"/>
        <w:rPr>
          <w:rFonts w:cstheme="minorHAnsi"/>
        </w:rPr>
      </w:pPr>
    </w:p>
    <w:p w14:paraId="1B06B69F" w14:textId="1C3DA888" w:rsidR="002457DF" w:rsidRDefault="002457D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Nakon kraće rasprave pristupilo se glasanju te je </w:t>
      </w:r>
      <w:r w:rsidRPr="002457DF">
        <w:rPr>
          <w:rFonts w:cstheme="minorHAnsi"/>
        </w:rPr>
        <w:t>Odluk</w:t>
      </w:r>
      <w:r>
        <w:rPr>
          <w:rFonts w:cstheme="minorHAnsi"/>
        </w:rPr>
        <w:t>a</w:t>
      </w:r>
      <w:r w:rsidRPr="002457DF">
        <w:rPr>
          <w:rFonts w:cstheme="minorHAnsi"/>
        </w:rPr>
        <w:t xml:space="preserve"> o raspisivanju izbora za članove vijeća Mjesnih odbora na području općine Žakanje</w:t>
      </w:r>
      <w:r>
        <w:rPr>
          <w:rFonts w:cstheme="minorHAnsi"/>
        </w:rPr>
        <w:t xml:space="preserve"> usvojena jednoglasno sa 7 glasova ZA.</w:t>
      </w:r>
    </w:p>
    <w:p w14:paraId="04772940" w14:textId="6A76266F" w:rsidR="002457DF" w:rsidRDefault="002457DF" w:rsidP="00A40347">
      <w:pPr>
        <w:spacing w:after="0" w:line="240" w:lineRule="auto"/>
        <w:jc w:val="both"/>
        <w:rPr>
          <w:rFonts w:cstheme="minorHAnsi"/>
        </w:rPr>
      </w:pPr>
    </w:p>
    <w:p w14:paraId="51AD5447" w14:textId="78FD3973" w:rsidR="002457DF" w:rsidRDefault="002457D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Ad8.)</w:t>
      </w:r>
    </w:p>
    <w:p w14:paraId="6FF5A3DE" w14:textId="77777777" w:rsidR="00BE4B64" w:rsidRDefault="002457D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objasnila je da za potrebe provedbe </w:t>
      </w:r>
      <w:r w:rsidR="00BE4B64">
        <w:rPr>
          <w:rFonts w:cstheme="minorHAnsi"/>
        </w:rPr>
        <w:t xml:space="preserve">izbora za članove vijeća Mjesnih odbora treba imenovati članove izbornog povjerenstva. </w:t>
      </w:r>
    </w:p>
    <w:p w14:paraId="37E924B3" w14:textId="77777777" w:rsidR="00BE4B64" w:rsidRDefault="00BE4B64" w:rsidP="00A40347">
      <w:pPr>
        <w:spacing w:after="0" w:line="240" w:lineRule="auto"/>
        <w:jc w:val="both"/>
        <w:rPr>
          <w:rFonts w:cstheme="minorHAnsi"/>
        </w:rPr>
      </w:pPr>
    </w:p>
    <w:p w14:paraId="2591F0AF" w14:textId="373D6F2C" w:rsidR="002457DF" w:rsidRDefault="00BE4B64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Predloženo je da se za predsjednicu izbornog povjerenstva imenuje Anita Srbelj-Dehlić, te Mirjana Bukovac i Evica Kuzman za članove.</w:t>
      </w:r>
    </w:p>
    <w:p w14:paraId="44F2F736" w14:textId="3802B928" w:rsidR="00BE4B64" w:rsidRDefault="00BE4B64" w:rsidP="00A40347">
      <w:pPr>
        <w:spacing w:after="0" w:line="240" w:lineRule="auto"/>
        <w:jc w:val="both"/>
        <w:rPr>
          <w:rFonts w:cstheme="minorHAnsi"/>
        </w:rPr>
      </w:pPr>
    </w:p>
    <w:p w14:paraId="5B86104B" w14:textId="2F4A73CF" w:rsidR="00BE4B64" w:rsidRDefault="00BE4B64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Nakon kraće rasprave pristupilo se glasanju te je </w:t>
      </w:r>
      <w:r w:rsidRPr="00BE4B64">
        <w:rPr>
          <w:rFonts w:cstheme="minorHAnsi"/>
        </w:rPr>
        <w:t>Odluk</w:t>
      </w:r>
      <w:r>
        <w:rPr>
          <w:rFonts w:cstheme="minorHAnsi"/>
        </w:rPr>
        <w:t>a</w:t>
      </w:r>
      <w:r w:rsidRPr="00BE4B64">
        <w:rPr>
          <w:rFonts w:cstheme="minorHAnsi"/>
        </w:rPr>
        <w:t xml:space="preserve"> o imenovanju  članova Izbornog povjerenstva za provedbu izbora za članove vijeća Mjesnih odbora</w:t>
      </w:r>
      <w:r w:rsidRPr="00BE4B64">
        <w:t xml:space="preserve"> </w:t>
      </w:r>
      <w:r w:rsidRPr="00BE4B64">
        <w:rPr>
          <w:rFonts w:cstheme="minorHAnsi"/>
        </w:rPr>
        <w:t>usvojena jednoglasno sa 7 glasova ZA.</w:t>
      </w:r>
    </w:p>
    <w:p w14:paraId="5649ABCF" w14:textId="6350F558" w:rsidR="00BE4B64" w:rsidRDefault="00BE4B64" w:rsidP="00A40347">
      <w:pPr>
        <w:spacing w:after="0" w:line="240" w:lineRule="auto"/>
        <w:jc w:val="both"/>
        <w:rPr>
          <w:rFonts w:cstheme="minorHAnsi"/>
        </w:rPr>
      </w:pPr>
    </w:p>
    <w:p w14:paraId="33E1264F" w14:textId="19DFCAA6" w:rsidR="00BE4B64" w:rsidRDefault="00BE4B64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Ad9.)</w:t>
      </w:r>
    </w:p>
    <w:p w14:paraId="396E1447" w14:textId="67955E8B" w:rsidR="00BE4B64" w:rsidRDefault="00BE4B64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objasnila je prisutnima da se predlaže visina naknade članovima izbornog povjerenstva u iznosu od 300,00 kuna, a članovima biračkih odbora u iznosu od 150,00 kuna.</w:t>
      </w:r>
    </w:p>
    <w:p w14:paraId="6858DE26" w14:textId="344F47F9" w:rsidR="00BE4B64" w:rsidRDefault="00BE4B64" w:rsidP="00A40347">
      <w:pPr>
        <w:spacing w:after="0" w:line="240" w:lineRule="auto"/>
        <w:jc w:val="both"/>
        <w:rPr>
          <w:rFonts w:cstheme="minorHAnsi"/>
        </w:rPr>
      </w:pPr>
    </w:p>
    <w:p w14:paraId="6088F213" w14:textId="78F10F74" w:rsidR="00BE4B64" w:rsidRDefault="00BE4B64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Nakon kraće rasprave pristupilo se glasanju te je </w:t>
      </w:r>
      <w:r w:rsidRPr="00BE4B64">
        <w:rPr>
          <w:rFonts w:cstheme="minorHAnsi"/>
        </w:rPr>
        <w:t>Odluk</w:t>
      </w:r>
      <w:r>
        <w:rPr>
          <w:rFonts w:cstheme="minorHAnsi"/>
        </w:rPr>
        <w:t>a</w:t>
      </w:r>
      <w:r w:rsidRPr="00BE4B64">
        <w:rPr>
          <w:rFonts w:cstheme="minorHAnsi"/>
        </w:rPr>
        <w:t xml:space="preserve"> o visini naknade članovima Izbornog povjerenstva i članovima Biračkih odbora za provedbu izbora za članove vijeća Mjesnih odbora na području općine Žakanje</w:t>
      </w:r>
      <w:r>
        <w:rPr>
          <w:rFonts w:cstheme="minorHAnsi"/>
        </w:rPr>
        <w:t xml:space="preserve"> usvojena jednoglasno sa 7 glasova ZA.</w:t>
      </w:r>
    </w:p>
    <w:p w14:paraId="52EAC622" w14:textId="13BFDCE6" w:rsidR="00BE4B64" w:rsidRDefault="00BE4B64" w:rsidP="00A40347">
      <w:pPr>
        <w:spacing w:after="0" w:line="240" w:lineRule="auto"/>
        <w:jc w:val="both"/>
        <w:rPr>
          <w:rFonts w:cstheme="minorHAnsi"/>
        </w:rPr>
      </w:pPr>
    </w:p>
    <w:p w14:paraId="428A0F2A" w14:textId="6EF47C01" w:rsidR="00BE4B64" w:rsidRDefault="00BE4B64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Ad10.)</w:t>
      </w:r>
    </w:p>
    <w:p w14:paraId="34462993" w14:textId="47A21CBE" w:rsidR="00BE4B64" w:rsidRDefault="00BE4B64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objasnila je prisutnima da se za predsjednicu etičkog odbora predlaže Mirjana Bukovac, a za članove Irena Hribljan i Valentina Jaklević. Za predsjednicu Vijeća časti predlaže se </w:t>
      </w:r>
      <w:r w:rsidR="00E75703">
        <w:rPr>
          <w:rFonts w:cstheme="minorHAnsi"/>
        </w:rPr>
        <w:t>Valentina Gorše,</w:t>
      </w:r>
      <w:r>
        <w:rPr>
          <w:rFonts w:cstheme="minorHAnsi"/>
        </w:rPr>
        <w:t xml:space="preserve"> a za članove </w:t>
      </w:r>
      <w:r w:rsidR="00E75703">
        <w:rPr>
          <w:rFonts w:cstheme="minorHAnsi"/>
        </w:rPr>
        <w:t>Marija Martinac</w:t>
      </w:r>
      <w:r>
        <w:rPr>
          <w:rFonts w:cstheme="minorHAnsi"/>
        </w:rPr>
        <w:t xml:space="preserve"> i </w:t>
      </w:r>
      <w:r w:rsidR="00E75703">
        <w:rPr>
          <w:rFonts w:cstheme="minorHAnsi"/>
        </w:rPr>
        <w:t>Davorka Rahija.</w:t>
      </w:r>
    </w:p>
    <w:p w14:paraId="012808F6" w14:textId="77777777" w:rsidR="00BE4B64" w:rsidRDefault="00BE4B64" w:rsidP="00A40347">
      <w:pPr>
        <w:spacing w:after="0" w:line="240" w:lineRule="auto"/>
        <w:jc w:val="both"/>
        <w:rPr>
          <w:rFonts w:cstheme="minorHAnsi"/>
        </w:rPr>
      </w:pPr>
    </w:p>
    <w:p w14:paraId="1AF49D16" w14:textId="0098EEE4" w:rsidR="009678DD" w:rsidRDefault="00BE4B64" w:rsidP="00A40347">
      <w:pPr>
        <w:spacing w:after="0" w:line="240" w:lineRule="auto"/>
        <w:jc w:val="both"/>
        <w:rPr>
          <w:rFonts w:cstheme="minorHAnsi"/>
        </w:rPr>
      </w:pPr>
      <w:r w:rsidRPr="00BE4B64">
        <w:rPr>
          <w:rFonts w:cstheme="minorHAnsi"/>
        </w:rPr>
        <w:t>Nakon kraće rasprave pristupilo se glasanju te je</w:t>
      </w:r>
      <w:r w:rsidR="00946D87" w:rsidRPr="00946D87">
        <w:t xml:space="preserve"> </w:t>
      </w:r>
      <w:r w:rsidR="00946D87" w:rsidRPr="00946D87">
        <w:rPr>
          <w:rFonts w:cstheme="minorHAnsi"/>
        </w:rPr>
        <w:t>Odluk</w:t>
      </w:r>
      <w:r w:rsidR="00946D87">
        <w:rPr>
          <w:rFonts w:cstheme="minorHAnsi"/>
        </w:rPr>
        <w:t>a</w:t>
      </w:r>
      <w:r w:rsidR="00946D87" w:rsidRPr="00946D87">
        <w:rPr>
          <w:rFonts w:cstheme="minorHAnsi"/>
        </w:rPr>
        <w:t xml:space="preserve"> o imenovanju članova Etičkog odbora i Vijeća časti</w:t>
      </w:r>
      <w:r w:rsidR="00946D87" w:rsidRPr="00946D87">
        <w:t xml:space="preserve"> </w:t>
      </w:r>
      <w:r w:rsidR="00946D87" w:rsidRPr="00946D87">
        <w:rPr>
          <w:rFonts w:cstheme="minorHAnsi"/>
        </w:rPr>
        <w:t>usvojena jednoglasno sa 7 glasova ZA.</w:t>
      </w:r>
    </w:p>
    <w:p w14:paraId="06115701" w14:textId="6C71785E" w:rsidR="00946D87" w:rsidRDefault="00946D8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Ad11.)</w:t>
      </w:r>
    </w:p>
    <w:p w14:paraId="3C3A75CF" w14:textId="77777777" w:rsidR="00946D87" w:rsidRDefault="00946D8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Načelnik Danijel Jurkaš obrazložio je prisutnima da je u svrhu rješavanja imovinsko-pravnih odnosa za  kupalište u Maloj Paki, potrebno izraditi geodetski elaborat i za predmetno zemljište donijeti odluku kojom se komunalna infrastruktura proglašava javnim dobrom u općoj uporabi.</w:t>
      </w:r>
    </w:p>
    <w:p w14:paraId="385408D8" w14:textId="77777777" w:rsidR="00946D87" w:rsidRDefault="00946D87" w:rsidP="00A40347">
      <w:pPr>
        <w:spacing w:after="0" w:line="240" w:lineRule="auto"/>
        <w:jc w:val="both"/>
        <w:rPr>
          <w:rFonts w:cstheme="minorHAnsi"/>
        </w:rPr>
      </w:pPr>
    </w:p>
    <w:p w14:paraId="5823AAC1" w14:textId="3051B793" w:rsidR="00946D87" w:rsidRDefault="00946D87" w:rsidP="00A40347">
      <w:pPr>
        <w:spacing w:after="0" w:line="240" w:lineRule="auto"/>
        <w:jc w:val="both"/>
        <w:rPr>
          <w:rFonts w:cstheme="minorHAnsi"/>
        </w:rPr>
      </w:pPr>
      <w:bookmarkStart w:id="1" w:name="_Hlk101787835"/>
      <w:r>
        <w:rPr>
          <w:rFonts w:cstheme="minorHAnsi"/>
        </w:rPr>
        <w:t xml:space="preserve">Nakon kraće rasprave pristupilo se glasanju te je  </w:t>
      </w:r>
      <w:bookmarkEnd w:id="1"/>
      <w:r w:rsidRPr="00946D87">
        <w:rPr>
          <w:rFonts w:cstheme="minorHAnsi"/>
        </w:rPr>
        <w:t>Odluk</w:t>
      </w:r>
      <w:r>
        <w:rPr>
          <w:rFonts w:cstheme="minorHAnsi"/>
        </w:rPr>
        <w:t>a</w:t>
      </w:r>
      <w:r w:rsidRPr="00946D87">
        <w:rPr>
          <w:rFonts w:cstheme="minorHAnsi"/>
        </w:rPr>
        <w:t xml:space="preserve"> o proglašenju komunalne infrastrukture javnim dobrom u općoj uporabi (kupalište Mala Paka- k.č.br. 2938, k.o. Sračak)</w:t>
      </w:r>
      <w:r>
        <w:rPr>
          <w:rFonts w:cstheme="minorHAnsi"/>
        </w:rPr>
        <w:t xml:space="preserve"> usvojena jednoglasno sa 7 glasova ZA.</w:t>
      </w:r>
    </w:p>
    <w:p w14:paraId="49FC44A4" w14:textId="6DE210EE" w:rsidR="00946D87" w:rsidRDefault="00946D87" w:rsidP="00A40347">
      <w:pPr>
        <w:spacing w:after="0" w:line="240" w:lineRule="auto"/>
        <w:jc w:val="both"/>
        <w:rPr>
          <w:rFonts w:cstheme="minorHAnsi"/>
        </w:rPr>
      </w:pPr>
    </w:p>
    <w:p w14:paraId="14B073FF" w14:textId="6EFB1580" w:rsidR="00946D87" w:rsidRDefault="00946D8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Ad12.)</w:t>
      </w:r>
    </w:p>
    <w:p w14:paraId="3174CF2E" w14:textId="749DED1D" w:rsidR="00946D87" w:rsidRDefault="00946D87" w:rsidP="00A40347">
      <w:pPr>
        <w:spacing w:after="0" w:line="240" w:lineRule="auto"/>
        <w:jc w:val="both"/>
        <w:rPr>
          <w:rFonts w:cstheme="minorHAnsi"/>
        </w:rPr>
      </w:pPr>
      <w:r w:rsidRPr="00946D87">
        <w:rPr>
          <w:rFonts w:cstheme="minorHAnsi"/>
        </w:rPr>
        <w:t xml:space="preserve">Načelnik Danijel Jurkaš obrazložio je prisutnima da je u svrhu rješavanja imovinsko-pravnih odnosa za  kupalište u </w:t>
      </w:r>
      <w:r>
        <w:rPr>
          <w:rFonts w:cstheme="minorHAnsi"/>
        </w:rPr>
        <w:t>Mišincima</w:t>
      </w:r>
      <w:r w:rsidRPr="00946D87">
        <w:rPr>
          <w:rFonts w:cstheme="minorHAnsi"/>
        </w:rPr>
        <w:t>, potrebno izraditi geodetski elaborat i za predmetno zemljište donijeti odluku kojom se komunalna infrastruktura proglašava javnim dobrom u općoj uporabi.</w:t>
      </w:r>
    </w:p>
    <w:p w14:paraId="7FD5E9C3" w14:textId="77777777" w:rsidR="00946D87" w:rsidRDefault="00946D87" w:rsidP="00A40347">
      <w:pPr>
        <w:spacing w:after="0" w:line="240" w:lineRule="auto"/>
        <w:jc w:val="both"/>
        <w:rPr>
          <w:rFonts w:cstheme="minorHAnsi"/>
        </w:rPr>
      </w:pPr>
    </w:p>
    <w:p w14:paraId="34A9B64D" w14:textId="22D5B658" w:rsidR="009678DD" w:rsidRDefault="00946D87" w:rsidP="00A40347">
      <w:pPr>
        <w:spacing w:after="0" w:line="240" w:lineRule="auto"/>
        <w:jc w:val="both"/>
        <w:rPr>
          <w:rFonts w:cstheme="minorHAnsi"/>
        </w:rPr>
      </w:pPr>
      <w:r w:rsidRPr="00946D87">
        <w:rPr>
          <w:rFonts w:cstheme="minorHAnsi"/>
        </w:rPr>
        <w:t xml:space="preserve">Nakon kraće rasprave pristupilo se glasanju te je  </w:t>
      </w:r>
      <w:r w:rsidR="00E30537" w:rsidRPr="00E30537">
        <w:rPr>
          <w:rFonts w:cstheme="minorHAnsi"/>
        </w:rPr>
        <w:t>Odluk</w:t>
      </w:r>
      <w:r w:rsidR="00E30537">
        <w:rPr>
          <w:rFonts w:cstheme="minorHAnsi"/>
        </w:rPr>
        <w:t>a</w:t>
      </w:r>
      <w:r w:rsidR="00E30537" w:rsidRPr="00E30537">
        <w:rPr>
          <w:rFonts w:cstheme="minorHAnsi"/>
        </w:rPr>
        <w:t xml:space="preserve"> o proglašenju komunalne infrastrukture javnim dobrom u općoj uporabi (kupalište Mišinci- k.č.br. 670 k.o. Jurovo)</w:t>
      </w:r>
      <w:r w:rsidR="00E30537">
        <w:rPr>
          <w:rFonts w:cstheme="minorHAnsi"/>
        </w:rPr>
        <w:t xml:space="preserve"> </w:t>
      </w:r>
      <w:r w:rsidR="00E30537" w:rsidRPr="00E30537">
        <w:rPr>
          <w:rFonts w:cstheme="minorHAnsi"/>
        </w:rPr>
        <w:t>usvojena jednoglasno sa 7 glasova ZA</w:t>
      </w:r>
      <w:r w:rsidR="00E30537">
        <w:rPr>
          <w:rFonts w:cstheme="minorHAnsi"/>
        </w:rPr>
        <w:t>.</w:t>
      </w:r>
    </w:p>
    <w:p w14:paraId="7BC11ED0" w14:textId="3AC81164" w:rsidR="00E30537" w:rsidRDefault="00E30537" w:rsidP="00A40347">
      <w:pPr>
        <w:spacing w:after="0" w:line="240" w:lineRule="auto"/>
        <w:jc w:val="both"/>
        <w:rPr>
          <w:rFonts w:cstheme="minorHAnsi"/>
        </w:rPr>
      </w:pPr>
    </w:p>
    <w:p w14:paraId="284FFEAC" w14:textId="28949770" w:rsidR="00E30537" w:rsidRDefault="00E3053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Ad13.)</w:t>
      </w:r>
    </w:p>
    <w:p w14:paraId="67827ECC" w14:textId="1AAB520B" w:rsidR="00E30537" w:rsidRDefault="00E3053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Načelnik Danijel Jurkaš objasnio je prisutnima da je gospođa Marija Požgaj u svrhu rješavanja imovinsko-pravnih odnosa dostavila zahtjev za kupnju zemljišta u Pravutini na kojem se nalazi kuća i gospodarski objekt.</w:t>
      </w:r>
    </w:p>
    <w:p w14:paraId="39772FE9" w14:textId="2C75D52A" w:rsidR="00E30537" w:rsidRDefault="00E30537" w:rsidP="00A40347">
      <w:pPr>
        <w:spacing w:after="0" w:line="240" w:lineRule="auto"/>
        <w:jc w:val="both"/>
        <w:rPr>
          <w:rFonts w:cstheme="minorHAnsi"/>
        </w:rPr>
      </w:pPr>
    </w:p>
    <w:p w14:paraId="3F7F65BA" w14:textId="479351CD" w:rsidR="00E30537" w:rsidRDefault="00E3053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Nakon kraće rasprave pristupilo se glasanju te je </w:t>
      </w:r>
      <w:r w:rsidRPr="00E30537">
        <w:rPr>
          <w:rFonts w:cstheme="minorHAnsi"/>
        </w:rPr>
        <w:t>Odluk</w:t>
      </w:r>
      <w:r>
        <w:rPr>
          <w:rFonts w:cstheme="minorHAnsi"/>
        </w:rPr>
        <w:t>a</w:t>
      </w:r>
      <w:r w:rsidRPr="00E30537">
        <w:rPr>
          <w:rFonts w:cstheme="minorHAnsi"/>
        </w:rPr>
        <w:t xml:space="preserve"> o davanju suglasnosti za provedbu postupka prodaje zemljišta u vlasništvu Općine Žakanje u k.o. Pravutina, dio k.č.br. 2495 i dio k.č.br.  2055/1</w:t>
      </w:r>
      <w:r>
        <w:rPr>
          <w:rFonts w:cstheme="minorHAnsi"/>
        </w:rPr>
        <w:t xml:space="preserve"> usvojena jednoglasno sa 7 glasova ZA.</w:t>
      </w:r>
    </w:p>
    <w:p w14:paraId="79B5FDCF" w14:textId="55D6F452" w:rsidR="00E30537" w:rsidRDefault="00E30537" w:rsidP="00A40347">
      <w:pPr>
        <w:spacing w:after="0" w:line="240" w:lineRule="auto"/>
        <w:jc w:val="both"/>
        <w:rPr>
          <w:rFonts w:cstheme="minorHAnsi"/>
        </w:rPr>
      </w:pPr>
    </w:p>
    <w:p w14:paraId="3267CD06" w14:textId="38F6DF14" w:rsidR="00E30537" w:rsidRDefault="00E3053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Ad14.)</w:t>
      </w:r>
    </w:p>
    <w:p w14:paraId="71D8CA1F" w14:textId="0098C127" w:rsidR="00E30537" w:rsidRDefault="00E3053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 temelju Javnog poziva za </w:t>
      </w:r>
      <w:r w:rsidR="00CE46F8">
        <w:rPr>
          <w:rFonts w:cstheme="minorHAnsi"/>
        </w:rPr>
        <w:t xml:space="preserve">predlaganje kandidata za </w:t>
      </w:r>
      <w:r>
        <w:rPr>
          <w:rFonts w:cstheme="minorHAnsi"/>
        </w:rPr>
        <w:t xml:space="preserve">dodjelu priznanja Općine Žakanje </w:t>
      </w:r>
      <w:r w:rsidR="00CE46F8">
        <w:rPr>
          <w:rFonts w:cstheme="minorHAnsi"/>
        </w:rPr>
        <w:t>pristigli su prijedlozi da se nahrade dodijele dr. Željku Maršiću za doprinos u razvoju zdravstva na području Općine Žakanje, župniku vlč. Mariu Škofu Žugecu za doprinos u promicanju duhovnih vrijednosti te gospođi Nadi Gršić za uzorno i časno obavljanje službe.</w:t>
      </w:r>
    </w:p>
    <w:p w14:paraId="7F36AC3D" w14:textId="6F7A8D67" w:rsidR="00CE46F8" w:rsidRDefault="00CE46F8" w:rsidP="00A40347">
      <w:pPr>
        <w:spacing w:after="0" w:line="240" w:lineRule="auto"/>
        <w:jc w:val="both"/>
        <w:rPr>
          <w:rFonts w:cstheme="minorHAnsi"/>
        </w:rPr>
      </w:pPr>
    </w:p>
    <w:p w14:paraId="4B8FADB7" w14:textId="32890D6A" w:rsidR="00CE46F8" w:rsidRDefault="00CE46F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Nakon kraće rasprave pristupi se glasanju te je Odluka o </w:t>
      </w:r>
      <w:r w:rsidRPr="00CE46F8">
        <w:rPr>
          <w:rFonts w:cstheme="minorHAnsi"/>
        </w:rPr>
        <w:t>dodjeli javnog priznanja Općine Žakanje za 2021. godinu</w:t>
      </w:r>
      <w:r>
        <w:rPr>
          <w:rFonts w:cstheme="minorHAnsi"/>
        </w:rPr>
        <w:t xml:space="preserve"> usvojena jednoglasno sa 7 glasova ZA.</w:t>
      </w:r>
    </w:p>
    <w:p w14:paraId="4ED46011" w14:textId="44764DBC" w:rsidR="00CE46F8" w:rsidRDefault="00CE46F8" w:rsidP="00A40347">
      <w:pPr>
        <w:spacing w:after="0" w:line="240" w:lineRule="auto"/>
        <w:jc w:val="both"/>
        <w:rPr>
          <w:rFonts w:cstheme="minorHAnsi"/>
        </w:rPr>
      </w:pPr>
    </w:p>
    <w:p w14:paraId="0990EBCF" w14:textId="6844A21D" w:rsidR="00CE46F8" w:rsidRDefault="00CE46F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Ad15.)</w:t>
      </w:r>
    </w:p>
    <w:p w14:paraId="2C0C2999" w14:textId="6378CBB9" w:rsidR="00CE46F8" w:rsidRDefault="00CE46F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objasnila je prisutnima da je predan zahtjev Trgovačkom sudu za upis Dječejg vrtića u registar. Zahtjev je odbijen uz objašnjenje da je na području Republike Hrvatske već registrirano 6 dječjih vrtića s imenom „Pčelica“. Iz tog razloga predlaže se naziv dječjeg vrtića : Dječji vrtić Pčelica Žakanje</w:t>
      </w:r>
    </w:p>
    <w:p w14:paraId="2C2C721E" w14:textId="4022B0AE" w:rsidR="00CE46F8" w:rsidRDefault="00CE46F8" w:rsidP="00A40347">
      <w:pPr>
        <w:spacing w:after="0" w:line="240" w:lineRule="auto"/>
        <w:jc w:val="both"/>
        <w:rPr>
          <w:rFonts w:cstheme="minorHAnsi"/>
        </w:rPr>
      </w:pPr>
    </w:p>
    <w:p w14:paraId="0DE0DD81" w14:textId="3A2E8C5F" w:rsidR="00CE46F8" w:rsidRDefault="00CE46F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Nakon kraće rasprave pristupilo se glasanju te je </w:t>
      </w:r>
      <w:r w:rsidRPr="00CE46F8">
        <w:rPr>
          <w:rFonts w:cstheme="minorHAnsi"/>
        </w:rPr>
        <w:t>Prijedlog Odluke o izmjenama i dopunama Odluke o osnivanju Dječjeg vrtića</w:t>
      </w:r>
      <w:r>
        <w:rPr>
          <w:rFonts w:cstheme="minorHAnsi"/>
        </w:rPr>
        <w:t xml:space="preserve"> usvojena jednoglasno sa 7 glasova ZA.</w:t>
      </w:r>
    </w:p>
    <w:p w14:paraId="26CBFB58" w14:textId="7A7628D8" w:rsidR="00CE46F8" w:rsidRDefault="00CE46F8" w:rsidP="00A40347">
      <w:pPr>
        <w:spacing w:after="0" w:line="240" w:lineRule="auto"/>
        <w:jc w:val="both"/>
        <w:rPr>
          <w:rFonts w:cstheme="minorHAnsi"/>
        </w:rPr>
      </w:pPr>
    </w:p>
    <w:p w14:paraId="2209EA6B" w14:textId="15A09313" w:rsidR="00CE46F8" w:rsidRDefault="00CE46F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Ad16.)</w:t>
      </w:r>
    </w:p>
    <w:p w14:paraId="4C36F207" w14:textId="51C55A54" w:rsidR="00CE46F8" w:rsidRDefault="00CE46F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Pod ovom točkom nije bilo rasprava.</w:t>
      </w:r>
    </w:p>
    <w:p w14:paraId="14C4FC87" w14:textId="77777777" w:rsidR="008D66F4" w:rsidRPr="00DB3CB1" w:rsidRDefault="008D66F4" w:rsidP="00A40347">
      <w:pPr>
        <w:spacing w:after="0" w:line="240" w:lineRule="auto"/>
        <w:jc w:val="both"/>
        <w:rPr>
          <w:rFonts w:cstheme="minorHAnsi"/>
        </w:rPr>
      </w:pPr>
    </w:p>
    <w:p w14:paraId="1140082B" w14:textId="4A20EEEA" w:rsidR="00E91E4D" w:rsidRDefault="00CE46F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7</w:t>
      </w:r>
      <w:r w:rsidR="00AB03F8">
        <w:rPr>
          <w:rFonts w:cstheme="minorHAnsi"/>
        </w:rPr>
        <w:t xml:space="preserve">. sjednica Općinskog vijeća Općine Žakanje završila je u </w:t>
      </w:r>
      <w:r w:rsidR="008D66F4">
        <w:rPr>
          <w:rFonts w:cstheme="minorHAnsi"/>
        </w:rPr>
        <w:t>20,00</w:t>
      </w:r>
      <w:r w:rsidR="00AB03F8">
        <w:rPr>
          <w:rFonts w:cstheme="minorHAnsi"/>
        </w:rPr>
        <w:t xml:space="preserve"> sat</w:t>
      </w:r>
      <w:r w:rsidR="004D42B5">
        <w:rPr>
          <w:rFonts w:cstheme="minorHAnsi"/>
        </w:rPr>
        <w:t>i</w:t>
      </w:r>
      <w:r w:rsidR="00AB03F8">
        <w:rPr>
          <w:rFonts w:cstheme="minorHAnsi"/>
        </w:rPr>
        <w:t>.</w:t>
      </w:r>
    </w:p>
    <w:p w14:paraId="751EF140" w14:textId="77777777" w:rsidR="00AB03F8" w:rsidRPr="00271205" w:rsidRDefault="00AB03F8" w:rsidP="00A40347">
      <w:pPr>
        <w:spacing w:after="0" w:line="240" w:lineRule="auto"/>
        <w:jc w:val="both"/>
        <w:rPr>
          <w:rFonts w:cstheme="minorHAnsi"/>
        </w:rPr>
      </w:pPr>
    </w:p>
    <w:p w14:paraId="0EA5E74C" w14:textId="26113547" w:rsidR="006C11F3" w:rsidRDefault="006C11F3" w:rsidP="00736C7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 privitku ovog Zapisnika nalazi se tonski zapis </w:t>
      </w:r>
      <w:r w:rsidR="008D66F4">
        <w:rPr>
          <w:rFonts w:cstheme="minorHAnsi"/>
        </w:rPr>
        <w:t xml:space="preserve">sa </w:t>
      </w:r>
      <w:r w:rsidR="000D799A">
        <w:rPr>
          <w:rFonts w:cstheme="minorHAnsi"/>
        </w:rPr>
        <w:t>7</w:t>
      </w:r>
      <w:r>
        <w:rPr>
          <w:rFonts w:cstheme="minorHAnsi"/>
        </w:rPr>
        <w:t>. sjednice Općinskog vijeća.</w:t>
      </w:r>
    </w:p>
    <w:p w14:paraId="59FF6390" w14:textId="77777777" w:rsidR="006C11F3" w:rsidRDefault="006C11F3" w:rsidP="00736C7A">
      <w:pPr>
        <w:spacing w:after="0" w:line="240" w:lineRule="auto"/>
      </w:pPr>
    </w:p>
    <w:p w14:paraId="5C63415B" w14:textId="7FB4B52B" w:rsidR="004D0D27" w:rsidRPr="004D0D27" w:rsidRDefault="004D0D27" w:rsidP="00736C7A">
      <w:pPr>
        <w:spacing w:after="0" w:line="240" w:lineRule="auto"/>
        <w:rPr>
          <w:b/>
        </w:rPr>
      </w:pPr>
      <w:r w:rsidRPr="004D0D27">
        <w:rPr>
          <w:b/>
        </w:rPr>
        <w:t>Zapisničar:</w:t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="000D799A">
        <w:rPr>
          <w:b/>
        </w:rPr>
        <w:t>Zamjenica p</w:t>
      </w:r>
      <w:r w:rsidRPr="004D0D27">
        <w:rPr>
          <w:b/>
        </w:rPr>
        <w:t>redsjednik</w:t>
      </w:r>
      <w:r w:rsidR="000D799A">
        <w:rPr>
          <w:b/>
        </w:rPr>
        <w:t>a</w:t>
      </w:r>
      <w:r w:rsidRPr="004D0D27">
        <w:rPr>
          <w:b/>
        </w:rPr>
        <w:t xml:space="preserve"> Općinskog vijeća:</w:t>
      </w:r>
    </w:p>
    <w:p w14:paraId="66CF1B18" w14:textId="77777777" w:rsidR="004D0D27" w:rsidRDefault="004D0D27" w:rsidP="00736C7A">
      <w:pPr>
        <w:spacing w:after="0" w:line="240" w:lineRule="auto"/>
      </w:pPr>
    </w:p>
    <w:p w14:paraId="020FF266" w14:textId="77777777" w:rsidR="000D799A" w:rsidRDefault="004D0D27" w:rsidP="00736C7A">
      <w:pPr>
        <w:spacing w:after="0" w:line="240" w:lineRule="auto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  <w:r w:rsidR="00175113">
        <w:t xml:space="preserve">                       </w:t>
      </w:r>
    </w:p>
    <w:p w14:paraId="3834CB0B" w14:textId="38D2F2AB" w:rsidR="00A24F22" w:rsidRPr="00AF0797" w:rsidRDefault="009135D2" w:rsidP="00736C7A">
      <w:pPr>
        <w:spacing w:after="0" w:line="240" w:lineRule="auto"/>
      </w:pPr>
      <w:r>
        <w:t>Anita Srbelj-Dehlić</w:t>
      </w:r>
      <w:r>
        <w:tab/>
      </w:r>
      <w:r w:rsidR="00175113">
        <w:t xml:space="preserve"> </w:t>
      </w:r>
      <w:r w:rsidR="004D0D27">
        <w:tab/>
      </w:r>
      <w:r w:rsidR="004D0D27">
        <w:tab/>
      </w:r>
      <w:r w:rsidR="004D0D27">
        <w:tab/>
      </w:r>
      <w:r w:rsidR="004D0D27">
        <w:tab/>
      </w:r>
      <w:r w:rsidR="004D0D27">
        <w:tab/>
      </w:r>
      <w:r w:rsidR="000D799A">
        <w:t>Irena Hribljan</w:t>
      </w:r>
    </w:p>
    <w:sectPr w:rsidR="00A24F22" w:rsidRPr="00AF0797" w:rsidSect="00755F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45608" w14:textId="77777777" w:rsidR="00441395" w:rsidRDefault="00441395" w:rsidP="00032F9E">
      <w:pPr>
        <w:spacing w:after="0" w:line="240" w:lineRule="auto"/>
      </w:pPr>
      <w:r>
        <w:separator/>
      </w:r>
    </w:p>
  </w:endnote>
  <w:endnote w:type="continuationSeparator" w:id="0">
    <w:p w14:paraId="70707541" w14:textId="77777777" w:rsidR="00441395" w:rsidRDefault="00441395" w:rsidP="00032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330F1" w14:textId="77777777" w:rsidR="00032F9E" w:rsidRDefault="00032F9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8856453"/>
      <w:docPartObj>
        <w:docPartGallery w:val="Page Numbers (Bottom of Page)"/>
        <w:docPartUnique/>
      </w:docPartObj>
    </w:sdtPr>
    <w:sdtEndPr/>
    <w:sdtContent>
      <w:p w14:paraId="4253657D" w14:textId="77777777" w:rsidR="00032F9E" w:rsidRDefault="00032F9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694401" w14:textId="77777777" w:rsidR="00032F9E" w:rsidRDefault="00032F9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12BE1" w14:textId="77777777" w:rsidR="00032F9E" w:rsidRDefault="00032F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D71F9" w14:textId="77777777" w:rsidR="00441395" w:rsidRDefault="00441395" w:rsidP="00032F9E">
      <w:pPr>
        <w:spacing w:after="0" w:line="240" w:lineRule="auto"/>
      </w:pPr>
      <w:r>
        <w:separator/>
      </w:r>
    </w:p>
  </w:footnote>
  <w:footnote w:type="continuationSeparator" w:id="0">
    <w:p w14:paraId="657135A4" w14:textId="77777777" w:rsidR="00441395" w:rsidRDefault="00441395" w:rsidP="00032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BC0C" w14:textId="77777777" w:rsidR="00032F9E" w:rsidRDefault="00032F9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EACD2" w14:textId="77777777" w:rsidR="00032F9E" w:rsidRDefault="00032F9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98C67" w14:textId="77777777" w:rsidR="00032F9E" w:rsidRDefault="00032F9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49F"/>
    <w:multiLevelType w:val="hybridMultilevel"/>
    <w:tmpl w:val="2F1A7528"/>
    <w:lvl w:ilvl="0" w:tplc="FDC413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64AEC"/>
    <w:multiLevelType w:val="hybridMultilevel"/>
    <w:tmpl w:val="CD40B1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666BB"/>
    <w:multiLevelType w:val="hybridMultilevel"/>
    <w:tmpl w:val="EB5EF56C"/>
    <w:lvl w:ilvl="0" w:tplc="76ECBB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DD2C73"/>
    <w:multiLevelType w:val="hybridMultilevel"/>
    <w:tmpl w:val="9300DC4C"/>
    <w:lvl w:ilvl="0" w:tplc="2E329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1267C8"/>
    <w:multiLevelType w:val="hybridMultilevel"/>
    <w:tmpl w:val="1AA0B20A"/>
    <w:lvl w:ilvl="0" w:tplc="F9A861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C52"/>
    <w:multiLevelType w:val="hybridMultilevel"/>
    <w:tmpl w:val="D82CAD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66A02"/>
    <w:multiLevelType w:val="hybridMultilevel"/>
    <w:tmpl w:val="76C4BD6A"/>
    <w:lvl w:ilvl="0" w:tplc="5734C7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A1C94"/>
    <w:multiLevelType w:val="hybridMultilevel"/>
    <w:tmpl w:val="ECC8482C"/>
    <w:lvl w:ilvl="0" w:tplc="894E10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424A8"/>
    <w:multiLevelType w:val="hybridMultilevel"/>
    <w:tmpl w:val="ED08DF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5097B"/>
    <w:multiLevelType w:val="hybridMultilevel"/>
    <w:tmpl w:val="EE70FE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B4C8F"/>
    <w:multiLevelType w:val="hybridMultilevel"/>
    <w:tmpl w:val="F98E6CE0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216AA"/>
    <w:multiLevelType w:val="hybridMultilevel"/>
    <w:tmpl w:val="610ECE18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340E9"/>
    <w:multiLevelType w:val="hybridMultilevel"/>
    <w:tmpl w:val="1BB42540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F5407"/>
    <w:multiLevelType w:val="hybridMultilevel"/>
    <w:tmpl w:val="610ECE18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D62EC"/>
    <w:multiLevelType w:val="hybridMultilevel"/>
    <w:tmpl w:val="AF12DDB0"/>
    <w:lvl w:ilvl="0" w:tplc="708E87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06024"/>
    <w:multiLevelType w:val="hybridMultilevel"/>
    <w:tmpl w:val="92E4AA10"/>
    <w:lvl w:ilvl="0" w:tplc="753261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22709F2"/>
    <w:multiLevelType w:val="hybridMultilevel"/>
    <w:tmpl w:val="8CFAF5B4"/>
    <w:lvl w:ilvl="0" w:tplc="5D60BFD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C753C0"/>
    <w:multiLevelType w:val="hybridMultilevel"/>
    <w:tmpl w:val="6262D9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C1A78"/>
    <w:multiLevelType w:val="hybridMultilevel"/>
    <w:tmpl w:val="F98E6CE0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342C4"/>
    <w:multiLevelType w:val="hybridMultilevel"/>
    <w:tmpl w:val="F98E6CE0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46056"/>
    <w:multiLevelType w:val="hybridMultilevel"/>
    <w:tmpl w:val="973ED220"/>
    <w:lvl w:ilvl="0" w:tplc="7D12B0F8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F4376"/>
    <w:multiLevelType w:val="hybridMultilevel"/>
    <w:tmpl w:val="08DEA3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6E506D"/>
    <w:multiLevelType w:val="hybridMultilevel"/>
    <w:tmpl w:val="DE32B9E4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35071"/>
    <w:multiLevelType w:val="hybridMultilevel"/>
    <w:tmpl w:val="1CDECD66"/>
    <w:lvl w:ilvl="0" w:tplc="573AE29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846E72"/>
    <w:multiLevelType w:val="hybridMultilevel"/>
    <w:tmpl w:val="EE70FE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C50E1"/>
    <w:multiLevelType w:val="hybridMultilevel"/>
    <w:tmpl w:val="2F1CCF70"/>
    <w:lvl w:ilvl="0" w:tplc="AAD8BE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3EB09E4"/>
    <w:multiLevelType w:val="hybridMultilevel"/>
    <w:tmpl w:val="A21ECC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23688B"/>
    <w:multiLevelType w:val="hybridMultilevel"/>
    <w:tmpl w:val="52C0F9B0"/>
    <w:lvl w:ilvl="0" w:tplc="FCC0E6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E9799E"/>
    <w:multiLevelType w:val="hybridMultilevel"/>
    <w:tmpl w:val="1936AA9C"/>
    <w:lvl w:ilvl="0" w:tplc="FF225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FB6277"/>
    <w:multiLevelType w:val="hybridMultilevel"/>
    <w:tmpl w:val="91CA8052"/>
    <w:lvl w:ilvl="0" w:tplc="708E87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5E31E9"/>
    <w:multiLevelType w:val="hybridMultilevel"/>
    <w:tmpl w:val="C04A58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A4921"/>
    <w:multiLevelType w:val="hybridMultilevel"/>
    <w:tmpl w:val="505C5990"/>
    <w:lvl w:ilvl="0" w:tplc="1970306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F270B"/>
    <w:multiLevelType w:val="hybridMultilevel"/>
    <w:tmpl w:val="B9B624E8"/>
    <w:lvl w:ilvl="0" w:tplc="0EE4B59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30516"/>
    <w:multiLevelType w:val="hybridMultilevel"/>
    <w:tmpl w:val="AF0CFDCA"/>
    <w:lvl w:ilvl="0" w:tplc="2AF6880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9A42C5"/>
    <w:multiLevelType w:val="hybridMultilevel"/>
    <w:tmpl w:val="4B985D70"/>
    <w:lvl w:ilvl="0" w:tplc="501CAD9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F129B"/>
    <w:multiLevelType w:val="hybridMultilevel"/>
    <w:tmpl w:val="7FE01644"/>
    <w:lvl w:ilvl="0" w:tplc="7C205FE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E7EB6"/>
    <w:multiLevelType w:val="hybridMultilevel"/>
    <w:tmpl w:val="575A79B6"/>
    <w:lvl w:ilvl="0" w:tplc="031248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02950453">
    <w:abstractNumId w:val="21"/>
  </w:num>
  <w:num w:numId="2" w16cid:durableId="866142331">
    <w:abstractNumId w:val="30"/>
  </w:num>
  <w:num w:numId="3" w16cid:durableId="1799104977">
    <w:abstractNumId w:val="6"/>
  </w:num>
  <w:num w:numId="4" w16cid:durableId="2062747930">
    <w:abstractNumId w:val="14"/>
  </w:num>
  <w:num w:numId="5" w16cid:durableId="2144040305">
    <w:abstractNumId w:val="3"/>
  </w:num>
  <w:num w:numId="6" w16cid:durableId="682970964">
    <w:abstractNumId w:val="33"/>
  </w:num>
  <w:num w:numId="7" w16cid:durableId="425274976">
    <w:abstractNumId w:val="0"/>
  </w:num>
  <w:num w:numId="8" w16cid:durableId="99645940">
    <w:abstractNumId w:val="24"/>
  </w:num>
  <w:num w:numId="9" w16cid:durableId="1483545397">
    <w:abstractNumId w:val="5"/>
  </w:num>
  <w:num w:numId="10" w16cid:durableId="166948682">
    <w:abstractNumId w:val="9"/>
  </w:num>
  <w:num w:numId="11" w16cid:durableId="344595780">
    <w:abstractNumId w:val="35"/>
  </w:num>
  <w:num w:numId="12" w16cid:durableId="402459106">
    <w:abstractNumId w:val="11"/>
  </w:num>
  <w:num w:numId="13" w16cid:durableId="729965833">
    <w:abstractNumId w:val="22"/>
  </w:num>
  <w:num w:numId="14" w16cid:durableId="10498289">
    <w:abstractNumId w:val="13"/>
  </w:num>
  <w:num w:numId="15" w16cid:durableId="1924139601">
    <w:abstractNumId w:val="19"/>
  </w:num>
  <w:num w:numId="16" w16cid:durableId="548733713">
    <w:abstractNumId w:val="23"/>
  </w:num>
  <w:num w:numId="17" w16cid:durableId="2086612431">
    <w:abstractNumId w:val="16"/>
  </w:num>
  <w:num w:numId="18" w16cid:durableId="1107197033">
    <w:abstractNumId w:val="4"/>
  </w:num>
  <w:num w:numId="19" w16cid:durableId="233050857">
    <w:abstractNumId w:val="29"/>
  </w:num>
  <w:num w:numId="20" w16cid:durableId="43019418">
    <w:abstractNumId w:val="12"/>
  </w:num>
  <w:num w:numId="21" w16cid:durableId="1490636964">
    <w:abstractNumId w:val="10"/>
  </w:num>
  <w:num w:numId="22" w16cid:durableId="1571887240">
    <w:abstractNumId w:val="18"/>
  </w:num>
  <w:num w:numId="23" w16cid:durableId="1048721657">
    <w:abstractNumId w:val="17"/>
  </w:num>
  <w:num w:numId="24" w16cid:durableId="1678338901">
    <w:abstractNumId w:val="34"/>
  </w:num>
  <w:num w:numId="25" w16cid:durableId="1949659816">
    <w:abstractNumId w:val="31"/>
  </w:num>
  <w:num w:numId="26" w16cid:durableId="668411828">
    <w:abstractNumId w:val="1"/>
  </w:num>
  <w:num w:numId="27" w16cid:durableId="1135104786">
    <w:abstractNumId w:val="28"/>
  </w:num>
  <w:num w:numId="28" w16cid:durableId="150296838">
    <w:abstractNumId w:val="25"/>
  </w:num>
  <w:num w:numId="29" w16cid:durableId="698162014">
    <w:abstractNumId w:val="15"/>
  </w:num>
  <w:num w:numId="30" w16cid:durableId="10646633">
    <w:abstractNumId w:val="27"/>
  </w:num>
  <w:num w:numId="31" w16cid:durableId="42875027">
    <w:abstractNumId w:val="2"/>
  </w:num>
  <w:num w:numId="32" w16cid:durableId="771826610">
    <w:abstractNumId w:val="36"/>
  </w:num>
  <w:num w:numId="33" w16cid:durableId="637496435">
    <w:abstractNumId w:val="26"/>
  </w:num>
  <w:num w:numId="34" w16cid:durableId="1025204889">
    <w:abstractNumId w:val="7"/>
  </w:num>
  <w:num w:numId="35" w16cid:durableId="1413352740">
    <w:abstractNumId w:val="8"/>
  </w:num>
  <w:num w:numId="36" w16cid:durableId="408843103">
    <w:abstractNumId w:val="32"/>
  </w:num>
  <w:num w:numId="37" w16cid:durableId="18687169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51"/>
    <w:rsid w:val="0000355F"/>
    <w:rsid w:val="00006954"/>
    <w:rsid w:val="00014C2C"/>
    <w:rsid w:val="00021791"/>
    <w:rsid w:val="00021BAC"/>
    <w:rsid w:val="0003085A"/>
    <w:rsid w:val="00032F9E"/>
    <w:rsid w:val="00041335"/>
    <w:rsid w:val="000610FB"/>
    <w:rsid w:val="0006257A"/>
    <w:rsid w:val="000644E7"/>
    <w:rsid w:val="00073BBC"/>
    <w:rsid w:val="00086A16"/>
    <w:rsid w:val="00087256"/>
    <w:rsid w:val="00093718"/>
    <w:rsid w:val="000A1403"/>
    <w:rsid w:val="000A1A94"/>
    <w:rsid w:val="000B2228"/>
    <w:rsid w:val="000B4F21"/>
    <w:rsid w:val="000C3D7B"/>
    <w:rsid w:val="000D799A"/>
    <w:rsid w:val="000E33AB"/>
    <w:rsid w:val="000F4AE7"/>
    <w:rsid w:val="000F726A"/>
    <w:rsid w:val="00126DBB"/>
    <w:rsid w:val="001342D9"/>
    <w:rsid w:val="00136BC1"/>
    <w:rsid w:val="001451D5"/>
    <w:rsid w:val="00153EB8"/>
    <w:rsid w:val="00156A90"/>
    <w:rsid w:val="00167757"/>
    <w:rsid w:val="00175113"/>
    <w:rsid w:val="00181DE1"/>
    <w:rsid w:val="00182F51"/>
    <w:rsid w:val="0019124D"/>
    <w:rsid w:val="001969A1"/>
    <w:rsid w:val="001A138B"/>
    <w:rsid w:val="001B531A"/>
    <w:rsid w:val="001C596F"/>
    <w:rsid w:val="001D22B7"/>
    <w:rsid w:val="001E4900"/>
    <w:rsid w:val="001E646E"/>
    <w:rsid w:val="001E737A"/>
    <w:rsid w:val="001F12E8"/>
    <w:rsid w:val="001F5FD9"/>
    <w:rsid w:val="00217CAB"/>
    <w:rsid w:val="00220270"/>
    <w:rsid w:val="00222F1F"/>
    <w:rsid w:val="00225AE8"/>
    <w:rsid w:val="002262D5"/>
    <w:rsid w:val="00226F72"/>
    <w:rsid w:val="00235B0D"/>
    <w:rsid w:val="00241C36"/>
    <w:rsid w:val="00244EE4"/>
    <w:rsid w:val="002457DF"/>
    <w:rsid w:val="00252F93"/>
    <w:rsid w:val="00254B09"/>
    <w:rsid w:val="00256423"/>
    <w:rsid w:val="00256F04"/>
    <w:rsid w:val="00257889"/>
    <w:rsid w:val="002614A9"/>
    <w:rsid w:val="00263CC9"/>
    <w:rsid w:val="00267695"/>
    <w:rsid w:val="00271205"/>
    <w:rsid w:val="00271C28"/>
    <w:rsid w:val="00273EA4"/>
    <w:rsid w:val="002825A0"/>
    <w:rsid w:val="00295A0F"/>
    <w:rsid w:val="002A0308"/>
    <w:rsid w:val="002A109A"/>
    <w:rsid w:val="002B125F"/>
    <w:rsid w:val="002C071D"/>
    <w:rsid w:val="002C50C6"/>
    <w:rsid w:val="002D22F9"/>
    <w:rsid w:val="002E36D5"/>
    <w:rsid w:val="002E58B0"/>
    <w:rsid w:val="002F6C62"/>
    <w:rsid w:val="0030471D"/>
    <w:rsid w:val="00306BAB"/>
    <w:rsid w:val="00310752"/>
    <w:rsid w:val="00310E3D"/>
    <w:rsid w:val="00311618"/>
    <w:rsid w:val="00311762"/>
    <w:rsid w:val="0033477E"/>
    <w:rsid w:val="00340046"/>
    <w:rsid w:val="003403A2"/>
    <w:rsid w:val="00347C7B"/>
    <w:rsid w:val="00353B8F"/>
    <w:rsid w:val="00362683"/>
    <w:rsid w:val="0036786E"/>
    <w:rsid w:val="00377182"/>
    <w:rsid w:val="003A514A"/>
    <w:rsid w:val="003A620F"/>
    <w:rsid w:val="003C1813"/>
    <w:rsid w:val="003E3B89"/>
    <w:rsid w:val="003F23EE"/>
    <w:rsid w:val="003F6F40"/>
    <w:rsid w:val="00425DB5"/>
    <w:rsid w:val="00425FED"/>
    <w:rsid w:val="00435CFD"/>
    <w:rsid w:val="00441395"/>
    <w:rsid w:val="00446D44"/>
    <w:rsid w:val="00452778"/>
    <w:rsid w:val="00454512"/>
    <w:rsid w:val="00462E13"/>
    <w:rsid w:val="0046589D"/>
    <w:rsid w:val="00466ADC"/>
    <w:rsid w:val="0047469C"/>
    <w:rsid w:val="004829C1"/>
    <w:rsid w:val="004856B5"/>
    <w:rsid w:val="00487B43"/>
    <w:rsid w:val="004910DC"/>
    <w:rsid w:val="004955EB"/>
    <w:rsid w:val="004B4F36"/>
    <w:rsid w:val="004B5237"/>
    <w:rsid w:val="004B5D36"/>
    <w:rsid w:val="004B79B5"/>
    <w:rsid w:val="004C4F9B"/>
    <w:rsid w:val="004D002E"/>
    <w:rsid w:val="004D0D27"/>
    <w:rsid w:val="004D333D"/>
    <w:rsid w:val="004D3D3E"/>
    <w:rsid w:val="004D42B5"/>
    <w:rsid w:val="004D7ABE"/>
    <w:rsid w:val="004E5E1F"/>
    <w:rsid w:val="004E646D"/>
    <w:rsid w:val="004F4BE6"/>
    <w:rsid w:val="004F51E9"/>
    <w:rsid w:val="004F684E"/>
    <w:rsid w:val="005138B0"/>
    <w:rsid w:val="00514E9A"/>
    <w:rsid w:val="005208C0"/>
    <w:rsid w:val="00523F7C"/>
    <w:rsid w:val="00525B94"/>
    <w:rsid w:val="0053504F"/>
    <w:rsid w:val="00535F97"/>
    <w:rsid w:val="0055323B"/>
    <w:rsid w:val="0055622E"/>
    <w:rsid w:val="005601DF"/>
    <w:rsid w:val="00561C21"/>
    <w:rsid w:val="00562B2E"/>
    <w:rsid w:val="00565D80"/>
    <w:rsid w:val="00577379"/>
    <w:rsid w:val="00582D6D"/>
    <w:rsid w:val="00584AEE"/>
    <w:rsid w:val="00586075"/>
    <w:rsid w:val="00590FF7"/>
    <w:rsid w:val="0059538D"/>
    <w:rsid w:val="005A0197"/>
    <w:rsid w:val="005A1014"/>
    <w:rsid w:val="005A31FD"/>
    <w:rsid w:val="005B01A0"/>
    <w:rsid w:val="005B23ED"/>
    <w:rsid w:val="005B6697"/>
    <w:rsid w:val="005C07BD"/>
    <w:rsid w:val="005C30EF"/>
    <w:rsid w:val="005C5595"/>
    <w:rsid w:val="005C6C73"/>
    <w:rsid w:val="005D1455"/>
    <w:rsid w:val="005D1CAF"/>
    <w:rsid w:val="005E2C02"/>
    <w:rsid w:val="005E2EB4"/>
    <w:rsid w:val="005E6AE6"/>
    <w:rsid w:val="005F1AF8"/>
    <w:rsid w:val="005F7510"/>
    <w:rsid w:val="00602741"/>
    <w:rsid w:val="00607463"/>
    <w:rsid w:val="00613321"/>
    <w:rsid w:val="006179B5"/>
    <w:rsid w:val="006317BB"/>
    <w:rsid w:val="00631B11"/>
    <w:rsid w:val="00646E65"/>
    <w:rsid w:val="006663FC"/>
    <w:rsid w:val="00674825"/>
    <w:rsid w:val="00676D39"/>
    <w:rsid w:val="00686923"/>
    <w:rsid w:val="0069416E"/>
    <w:rsid w:val="0069528A"/>
    <w:rsid w:val="006B068E"/>
    <w:rsid w:val="006C051C"/>
    <w:rsid w:val="006C11F3"/>
    <w:rsid w:val="006C42CF"/>
    <w:rsid w:val="006C5275"/>
    <w:rsid w:val="006D0B6F"/>
    <w:rsid w:val="006D1BE1"/>
    <w:rsid w:val="006E046C"/>
    <w:rsid w:val="006E79B2"/>
    <w:rsid w:val="006F0522"/>
    <w:rsid w:val="00707060"/>
    <w:rsid w:val="007206B5"/>
    <w:rsid w:val="00736C7A"/>
    <w:rsid w:val="00742145"/>
    <w:rsid w:val="007514B5"/>
    <w:rsid w:val="00751AD5"/>
    <w:rsid w:val="00752271"/>
    <w:rsid w:val="00755F6A"/>
    <w:rsid w:val="00757943"/>
    <w:rsid w:val="0076695F"/>
    <w:rsid w:val="007709FF"/>
    <w:rsid w:val="00775C19"/>
    <w:rsid w:val="00782215"/>
    <w:rsid w:val="00782420"/>
    <w:rsid w:val="00787923"/>
    <w:rsid w:val="007951B1"/>
    <w:rsid w:val="007979E4"/>
    <w:rsid w:val="007A1261"/>
    <w:rsid w:val="007A7B22"/>
    <w:rsid w:val="007B4DA0"/>
    <w:rsid w:val="007B5301"/>
    <w:rsid w:val="007B5882"/>
    <w:rsid w:val="007B7003"/>
    <w:rsid w:val="007C5B05"/>
    <w:rsid w:val="007D5F42"/>
    <w:rsid w:val="007F2C1C"/>
    <w:rsid w:val="007F3363"/>
    <w:rsid w:val="007F3A32"/>
    <w:rsid w:val="007F4A6B"/>
    <w:rsid w:val="00806B07"/>
    <w:rsid w:val="00807CFF"/>
    <w:rsid w:val="0082085A"/>
    <w:rsid w:val="00833D93"/>
    <w:rsid w:val="00837418"/>
    <w:rsid w:val="008408DA"/>
    <w:rsid w:val="00845B0E"/>
    <w:rsid w:val="0084679E"/>
    <w:rsid w:val="008478EF"/>
    <w:rsid w:val="008500C0"/>
    <w:rsid w:val="00852179"/>
    <w:rsid w:val="00857450"/>
    <w:rsid w:val="00857848"/>
    <w:rsid w:val="008661EA"/>
    <w:rsid w:val="008814B5"/>
    <w:rsid w:val="0089312E"/>
    <w:rsid w:val="008A4D15"/>
    <w:rsid w:val="008B1738"/>
    <w:rsid w:val="008B62CD"/>
    <w:rsid w:val="008D4762"/>
    <w:rsid w:val="008D66F4"/>
    <w:rsid w:val="009040C1"/>
    <w:rsid w:val="009135D2"/>
    <w:rsid w:val="00925F58"/>
    <w:rsid w:val="00940B9F"/>
    <w:rsid w:val="00942526"/>
    <w:rsid w:val="009426DF"/>
    <w:rsid w:val="00946D87"/>
    <w:rsid w:val="009600AB"/>
    <w:rsid w:val="00962820"/>
    <w:rsid w:val="009678DD"/>
    <w:rsid w:val="00973D00"/>
    <w:rsid w:val="00977607"/>
    <w:rsid w:val="00980014"/>
    <w:rsid w:val="009A25BB"/>
    <w:rsid w:val="009B1CF5"/>
    <w:rsid w:val="009C050D"/>
    <w:rsid w:val="009C1F4E"/>
    <w:rsid w:val="009C2EEC"/>
    <w:rsid w:val="009C3D80"/>
    <w:rsid w:val="009E37F2"/>
    <w:rsid w:val="009E4DE5"/>
    <w:rsid w:val="009F46EE"/>
    <w:rsid w:val="009F5B45"/>
    <w:rsid w:val="00A177B7"/>
    <w:rsid w:val="00A24F22"/>
    <w:rsid w:val="00A31C06"/>
    <w:rsid w:val="00A40347"/>
    <w:rsid w:val="00A41281"/>
    <w:rsid w:val="00A54DEF"/>
    <w:rsid w:val="00A63F35"/>
    <w:rsid w:val="00A65289"/>
    <w:rsid w:val="00A83429"/>
    <w:rsid w:val="00A92E93"/>
    <w:rsid w:val="00AB03F8"/>
    <w:rsid w:val="00AB53CD"/>
    <w:rsid w:val="00AB7493"/>
    <w:rsid w:val="00AC47AC"/>
    <w:rsid w:val="00AC6449"/>
    <w:rsid w:val="00AE05B1"/>
    <w:rsid w:val="00AE4111"/>
    <w:rsid w:val="00AE56D7"/>
    <w:rsid w:val="00AF0797"/>
    <w:rsid w:val="00B03383"/>
    <w:rsid w:val="00B03909"/>
    <w:rsid w:val="00B042DC"/>
    <w:rsid w:val="00B12F48"/>
    <w:rsid w:val="00B16B31"/>
    <w:rsid w:val="00B21CB1"/>
    <w:rsid w:val="00B228EF"/>
    <w:rsid w:val="00B27F3E"/>
    <w:rsid w:val="00B37A8F"/>
    <w:rsid w:val="00B40F7E"/>
    <w:rsid w:val="00B440B9"/>
    <w:rsid w:val="00B5118C"/>
    <w:rsid w:val="00B52645"/>
    <w:rsid w:val="00B5573A"/>
    <w:rsid w:val="00B55D66"/>
    <w:rsid w:val="00B735E5"/>
    <w:rsid w:val="00B759C4"/>
    <w:rsid w:val="00B77CC2"/>
    <w:rsid w:val="00B8606F"/>
    <w:rsid w:val="00B90423"/>
    <w:rsid w:val="00B9132C"/>
    <w:rsid w:val="00B93376"/>
    <w:rsid w:val="00B94EB5"/>
    <w:rsid w:val="00B95091"/>
    <w:rsid w:val="00BA5DBA"/>
    <w:rsid w:val="00BB3C37"/>
    <w:rsid w:val="00BB5015"/>
    <w:rsid w:val="00BB574C"/>
    <w:rsid w:val="00BC07B1"/>
    <w:rsid w:val="00BC3765"/>
    <w:rsid w:val="00BD0EBC"/>
    <w:rsid w:val="00BD18DC"/>
    <w:rsid w:val="00BE4B64"/>
    <w:rsid w:val="00BE56C3"/>
    <w:rsid w:val="00BF2DE6"/>
    <w:rsid w:val="00BF4850"/>
    <w:rsid w:val="00C0796B"/>
    <w:rsid w:val="00C2222D"/>
    <w:rsid w:val="00C23440"/>
    <w:rsid w:val="00C37EAF"/>
    <w:rsid w:val="00C462E2"/>
    <w:rsid w:val="00C61841"/>
    <w:rsid w:val="00C71838"/>
    <w:rsid w:val="00C72288"/>
    <w:rsid w:val="00C77473"/>
    <w:rsid w:val="00CD6F7C"/>
    <w:rsid w:val="00CE46F8"/>
    <w:rsid w:val="00CF10BB"/>
    <w:rsid w:val="00D04973"/>
    <w:rsid w:val="00D202F9"/>
    <w:rsid w:val="00D40C68"/>
    <w:rsid w:val="00D41530"/>
    <w:rsid w:val="00D50A2E"/>
    <w:rsid w:val="00D570B7"/>
    <w:rsid w:val="00D61B00"/>
    <w:rsid w:val="00D62DB2"/>
    <w:rsid w:val="00D64B85"/>
    <w:rsid w:val="00D73AAA"/>
    <w:rsid w:val="00D758E7"/>
    <w:rsid w:val="00D77D6F"/>
    <w:rsid w:val="00D93A2D"/>
    <w:rsid w:val="00DA62A4"/>
    <w:rsid w:val="00DA78D8"/>
    <w:rsid w:val="00DB3CB1"/>
    <w:rsid w:val="00DC152F"/>
    <w:rsid w:val="00DC2045"/>
    <w:rsid w:val="00DC42A2"/>
    <w:rsid w:val="00DD705B"/>
    <w:rsid w:val="00DF24EC"/>
    <w:rsid w:val="00DF4291"/>
    <w:rsid w:val="00DF55AF"/>
    <w:rsid w:val="00E00616"/>
    <w:rsid w:val="00E121CD"/>
    <w:rsid w:val="00E12D28"/>
    <w:rsid w:val="00E158E9"/>
    <w:rsid w:val="00E22D2E"/>
    <w:rsid w:val="00E30537"/>
    <w:rsid w:val="00E428D8"/>
    <w:rsid w:val="00E54C30"/>
    <w:rsid w:val="00E617A9"/>
    <w:rsid w:val="00E63481"/>
    <w:rsid w:val="00E64F6E"/>
    <w:rsid w:val="00E75703"/>
    <w:rsid w:val="00E76D28"/>
    <w:rsid w:val="00E8580B"/>
    <w:rsid w:val="00E90BE8"/>
    <w:rsid w:val="00E912B6"/>
    <w:rsid w:val="00E91E4D"/>
    <w:rsid w:val="00E937C5"/>
    <w:rsid w:val="00EA714F"/>
    <w:rsid w:val="00EB72EB"/>
    <w:rsid w:val="00EC08E6"/>
    <w:rsid w:val="00EC1A27"/>
    <w:rsid w:val="00EC1BE0"/>
    <w:rsid w:val="00ED354E"/>
    <w:rsid w:val="00ED3BA7"/>
    <w:rsid w:val="00EE783A"/>
    <w:rsid w:val="00EF371C"/>
    <w:rsid w:val="00EF444E"/>
    <w:rsid w:val="00F17B26"/>
    <w:rsid w:val="00F23889"/>
    <w:rsid w:val="00F27566"/>
    <w:rsid w:val="00F31DAA"/>
    <w:rsid w:val="00F37D57"/>
    <w:rsid w:val="00F625A6"/>
    <w:rsid w:val="00F649E3"/>
    <w:rsid w:val="00F67052"/>
    <w:rsid w:val="00F671B1"/>
    <w:rsid w:val="00F67C96"/>
    <w:rsid w:val="00F76369"/>
    <w:rsid w:val="00F7696F"/>
    <w:rsid w:val="00F839D4"/>
    <w:rsid w:val="00FA42D6"/>
    <w:rsid w:val="00FA648C"/>
    <w:rsid w:val="00FB4059"/>
    <w:rsid w:val="00FB49CD"/>
    <w:rsid w:val="00FC3B87"/>
    <w:rsid w:val="00FF4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54F1"/>
  <w15:docId w15:val="{AAA3D1D8-6CD0-4971-B95E-2A5F144B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8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538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B4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4F21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2F9E"/>
  </w:style>
  <w:style w:type="paragraph" w:styleId="Podnoje">
    <w:name w:val="footer"/>
    <w:basedOn w:val="Normal"/>
    <w:link w:val="Podno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2F9E"/>
  </w:style>
  <w:style w:type="paragraph" w:styleId="StandardWeb">
    <w:name w:val="Normal (Web)"/>
    <w:basedOn w:val="Normal"/>
    <w:rsid w:val="005C07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4</Pages>
  <Words>1712</Words>
  <Characters>9761</Characters>
  <Application>Microsoft Office Word</Application>
  <DocSecurity>0</DocSecurity>
  <Lines>81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Strucno</dc:creator>
  <cp:lastModifiedBy>Windows User</cp:lastModifiedBy>
  <cp:revision>33</cp:revision>
  <cp:lastPrinted>2021-12-02T11:14:00Z</cp:lastPrinted>
  <dcterms:created xsi:type="dcterms:W3CDTF">2021-11-30T11:32:00Z</dcterms:created>
  <dcterms:modified xsi:type="dcterms:W3CDTF">2022-04-28T07:13:00Z</dcterms:modified>
</cp:coreProperties>
</file>